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_GBK" w:hAnsi="方正小标宋_GBK" w:eastAsia="方正小标宋_GBK" w:cs="方正小标宋_GBK"/>
          <w:color w:val="auto"/>
          <w:sz w:val="44"/>
          <w:szCs w:val="32"/>
          <w:lang w:eastAsia="zh-CN"/>
        </w:rPr>
      </w:pPr>
    </w:p>
    <w:p>
      <w:pPr>
        <w:spacing w:line="560" w:lineRule="exact"/>
        <w:jc w:val="center"/>
        <w:rPr>
          <w:rFonts w:hint="eastAsia" w:ascii="方正小标宋_GBK" w:hAnsi="方正小标宋_GBK" w:eastAsia="方正小标宋_GBK" w:cs="方正小标宋_GBK"/>
          <w:color w:val="auto"/>
          <w:sz w:val="44"/>
          <w:szCs w:val="32"/>
        </w:rPr>
      </w:pPr>
      <w:r>
        <w:rPr>
          <w:rFonts w:hint="eastAsia" w:ascii="方正小标宋_GBK" w:hAnsi="方正小标宋_GBK" w:eastAsia="方正小标宋_GBK" w:cs="方正小标宋_GBK"/>
          <w:color w:val="auto"/>
          <w:sz w:val="44"/>
          <w:szCs w:val="32"/>
          <w:lang w:eastAsia="zh-CN"/>
        </w:rPr>
        <w:t>海南省</w:t>
      </w:r>
      <w:r>
        <w:rPr>
          <w:rFonts w:hint="eastAsia" w:ascii="方正小标宋_GBK" w:hAnsi="方正小标宋_GBK" w:eastAsia="方正小标宋_GBK" w:cs="方正小标宋_GBK"/>
          <w:color w:val="auto"/>
          <w:sz w:val="44"/>
          <w:szCs w:val="32"/>
        </w:rPr>
        <w:t>建设工程质量检测管理实施细则</w:t>
      </w:r>
    </w:p>
    <w:p>
      <w:pPr>
        <w:spacing w:line="560" w:lineRule="exact"/>
        <w:jc w:val="center"/>
        <w:rPr>
          <w:rFonts w:hint="eastAsia" w:ascii="方正小标宋_GBK" w:hAnsi="方正小标宋_GBK" w:eastAsia="方正小标宋_GBK" w:cs="方正小标宋_GBK"/>
          <w:color w:val="auto"/>
          <w:sz w:val="44"/>
          <w:szCs w:val="32"/>
          <w:lang w:eastAsia="zh-CN"/>
        </w:rPr>
      </w:pPr>
      <w:r>
        <w:rPr>
          <w:rFonts w:hint="eastAsia" w:ascii="方正小标宋_GBK" w:hAnsi="方正小标宋_GBK" w:eastAsia="方正小标宋_GBK" w:cs="方正小标宋_GBK"/>
          <w:color w:val="auto"/>
          <w:sz w:val="44"/>
          <w:szCs w:val="32"/>
          <w:lang w:eastAsia="zh-CN"/>
        </w:rPr>
        <w:t>（试行）</w:t>
      </w:r>
    </w:p>
    <w:p>
      <w:pPr>
        <w:spacing w:line="560" w:lineRule="exact"/>
        <w:jc w:val="center"/>
        <w:rPr>
          <w:rFonts w:hint="eastAsia" w:ascii="方正小标宋_GBK" w:hAnsi="方正小标宋_GBK" w:eastAsia="方正小标宋_GBK" w:cs="方正小标宋_GBK"/>
          <w:color w:val="auto"/>
          <w:sz w:val="44"/>
          <w:szCs w:val="32"/>
        </w:rPr>
      </w:pPr>
    </w:p>
    <w:p>
      <w:pPr>
        <w:spacing w:line="560" w:lineRule="exact"/>
        <w:jc w:val="center"/>
        <w:rPr>
          <w:rFonts w:hint="eastAsia" w:ascii="方正小标宋_GBK" w:hAnsi="方正小标宋_GBK" w:eastAsia="方正小标宋_GBK" w:cs="方正小标宋_GBK"/>
          <w:color w:val="auto"/>
          <w:sz w:val="44"/>
          <w:szCs w:val="32"/>
        </w:rPr>
      </w:pPr>
    </w:p>
    <w:p>
      <w:pPr>
        <w:spacing w:line="560" w:lineRule="exact"/>
        <w:jc w:val="center"/>
        <w:rPr>
          <w:rFonts w:hint="eastAsia" w:ascii="黑体" w:hAnsi="黑体" w:eastAsia="黑体" w:cs="黑体"/>
          <w:b w:val="0"/>
          <w:bCs w:val="0"/>
          <w:sz w:val="32"/>
          <w:szCs w:val="32"/>
        </w:rPr>
      </w:pPr>
      <w:r>
        <w:rPr>
          <w:rFonts w:hint="eastAsia" w:ascii="黑体" w:hAnsi="黑体" w:eastAsia="黑体" w:cs="黑体"/>
          <w:b w:val="0"/>
          <w:bCs w:val="0"/>
          <w:sz w:val="32"/>
          <w:szCs w:val="32"/>
        </w:rPr>
        <w:t>第一章　总  则</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第一条　为加强建设工程质量检测的管理，</w:t>
      </w:r>
      <w:r>
        <w:rPr>
          <w:rFonts w:hint="eastAsia" w:ascii="仿宋_GB2312" w:hAnsi="仿宋_GB2312" w:eastAsia="仿宋_GB2312" w:cs="仿宋_GB2312"/>
          <w:sz w:val="32"/>
          <w:szCs w:val="32"/>
          <w:lang w:val="en-US" w:eastAsia="zh-CN"/>
        </w:rPr>
        <w:t>规范建设工程质量检测行为，</w:t>
      </w:r>
      <w:r>
        <w:rPr>
          <w:rFonts w:hint="eastAsia" w:ascii="仿宋_GB2312" w:hAnsi="仿宋_GB2312" w:eastAsia="仿宋_GB2312" w:cs="仿宋_GB2312"/>
          <w:sz w:val="32"/>
          <w:szCs w:val="32"/>
        </w:rPr>
        <w:t>根据《中华人民共和国建筑法》《建设工程质量管理条例》《建设工程抗震管理条例》</w:t>
      </w:r>
      <w:r>
        <w:rPr>
          <w:rFonts w:hint="eastAsia" w:ascii="仿宋_GB2312" w:hAnsi="仿宋_GB2312" w:eastAsia="仿宋_GB2312" w:cs="仿宋_GB2312"/>
          <w:sz w:val="32"/>
          <w:szCs w:val="32"/>
          <w:lang w:val="en-US" w:eastAsia="zh-CN"/>
        </w:rPr>
        <w:t>《建设工程质量检测管理办法》《建设工程质量检测机构资质标准》（以下简称《资质标准》）</w:t>
      </w:r>
      <w:r>
        <w:rPr>
          <w:rFonts w:hint="eastAsia" w:ascii="仿宋_GB2312" w:hAnsi="仿宋_GB2312" w:eastAsia="仿宋_GB2312" w:cs="仿宋_GB2312"/>
          <w:sz w:val="32"/>
          <w:szCs w:val="32"/>
        </w:rPr>
        <w:t>等法律、法规</w:t>
      </w:r>
      <w:r>
        <w:rPr>
          <w:rFonts w:hint="eastAsia" w:ascii="仿宋_GB2312" w:hAnsi="仿宋_GB2312" w:eastAsia="仿宋_GB2312" w:cs="仿宋_GB2312"/>
          <w:sz w:val="32"/>
          <w:szCs w:val="32"/>
          <w:lang w:eastAsia="zh-CN"/>
        </w:rPr>
        <w:t>、规章</w:t>
      </w:r>
      <w:r>
        <w:rPr>
          <w:rFonts w:hint="eastAsia" w:ascii="仿宋_GB2312" w:hAnsi="仿宋_GB2312" w:eastAsia="仿宋_GB2312" w:cs="仿宋_GB2312"/>
          <w:sz w:val="32"/>
          <w:szCs w:val="32"/>
        </w:rPr>
        <w:t>，结合本省实际，制定本实施细则。</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第二条　在</w:t>
      </w:r>
      <w:r>
        <w:rPr>
          <w:rFonts w:hint="eastAsia" w:ascii="仿宋_GB2312" w:hAnsi="仿宋_GB2312" w:eastAsia="仿宋_GB2312" w:cs="仿宋_GB2312"/>
          <w:sz w:val="32"/>
          <w:szCs w:val="32"/>
          <w:lang w:eastAsia="zh-CN"/>
        </w:rPr>
        <w:t>海南省</w:t>
      </w:r>
      <w:r>
        <w:rPr>
          <w:rFonts w:hint="eastAsia" w:ascii="仿宋_GB2312" w:hAnsi="仿宋_GB2312" w:eastAsia="仿宋_GB2312" w:cs="仿宋_GB2312"/>
          <w:sz w:val="32"/>
          <w:szCs w:val="32"/>
        </w:rPr>
        <w:t>行政区域内从事建设工程质量检测相关活动及其监督管理，适用本实施细则。</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本实施细则所称建设工程质量检测，是指在新建、扩建、改建房屋建筑和市政基础设施工程活动中，建设工程质量检测机构（以下简称检测机构）接受委托，依据国家有关法律、法规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规章</w:t>
      </w:r>
      <w:r>
        <w:rPr>
          <w:rFonts w:hint="eastAsia" w:ascii="仿宋_GB2312" w:hAnsi="仿宋_GB2312" w:eastAsia="仿宋_GB2312" w:cs="仿宋_GB2312"/>
          <w:sz w:val="32"/>
          <w:szCs w:val="32"/>
        </w:rPr>
        <w:t>和标准，对建设工程涉及结构安全、主要使用功能的检测项目，进入施工现场的建筑材料、建筑构配件、设备，以及工程实体质量等进行的检测。</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第三条　检测机构应当按照本实施细则取得建设工程质量检测机构资质（以下简称检测机构资质），并在资质许可的范围内从事建设工程质量检测活动。</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未取得相应资质证书的，不得承担本实施细则规定的建设工程质量检测业务。</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第四条　</w:t>
      </w:r>
      <w:r>
        <w:rPr>
          <w:rFonts w:hint="eastAsia" w:ascii="仿宋_GB2312" w:hAnsi="仿宋_GB2312" w:eastAsia="仿宋_GB2312" w:cs="仿宋_GB2312"/>
          <w:sz w:val="32"/>
          <w:szCs w:val="32"/>
          <w:lang w:eastAsia="zh-CN"/>
        </w:rPr>
        <w:t>海南省住房和城乡建设</w:t>
      </w:r>
      <w:r>
        <w:rPr>
          <w:rFonts w:hint="eastAsia" w:ascii="仿宋_GB2312" w:hAnsi="仿宋_GB2312" w:eastAsia="仿宋_GB2312" w:cs="仿宋_GB2312"/>
          <w:sz w:val="32"/>
          <w:szCs w:val="32"/>
          <w:lang w:val="en-US" w:eastAsia="zh-CN"/>
        </w:rPr>
        <w:t>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以下简称省住建厅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负责全省建设工程质量检测活动的监督管理。</w:t>
      </w:r>
    </w:p>
    <w:p>
      <w:p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住房和城乡建设主管部门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重点园区管理机构</w:t>
      </w:r>
      <w:r>
        <w:rPr>
          <w:rFonts w:hint="eastAsia" w:ascii="仿宋_GB2312" w:hAnsi="仿宋_GB2312" w:eastAsia="仿宋_GB2312" w:cs="仿宋_GB2312"/>
          <w:sz w:val="32"/>
          <w:szCs w:val="32"/>
        </w:rPr>
        <w:t>负责本行政区域内建设工程质量检测活动的监督管理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可以委托所属的建设工程质量监督机构具体实施</w:t>
      </w:r>
      <w:r>
        <w:rPr>
          <w:rFonts w:hint="eastAsia" w:ascii="仿宋_GB2312" w:hAnsi="仿宋_GB2312" w:eastAsia="仿宋_GB2312" w:cs="仿宋_GB2312"/>
          <w:sz w:val="32"/>
          <w:szCs w:val="32"/>
          <w:lang w:eastAsia="zh-CN"/>
        </w:rPr>
        <w:t>。</w:t>
      </w:r>
    </w:p>
    <w:p>
      <w:pPr>
        <w:spacing w:beforeLines="0"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建设单位</w:t>
      </w:r>
      <w:r>
        <w:rPr>
          <w:rFonts w:hint="eastAsia" w:ascii="仿宋_GB2312" w:hAnsi="仿宋_GB2312" w:eastAsia="仿宋_GB2312" w:cs="仿宋_GB2312"/>
          <w:sz w:val="32"/>
          <w:szCs w:val="32"/>
          <w:lang w:eastAsia="zh-CN"/>
        </w:rPr>
        <w:t>应按照</w:t>
      </w:r>
      <w:r>
        <w:rPr>
          <w:rFonts w:hint="eastAsia" w:ascii="仿宋_GB2312" w:hAnsi="仿宋_GB2312" w:eastAsia="仿宋_GB2312" w:cs="仿宋_GB2312"/>
          <w:sz w:val="32"/>
          <w:szCs w:val="32"/>
          <w:lang w:val="en-US" w:eastAsia="zh-CN"/>
        </w:rPr>
        <w:t>《海南省建设项目总概算组成及其他费用计算规定》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在编制工程概预算时合理核算建设工程质量检测费用，单独列支并按照合同约定及时支付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val="0"/>
          <w:bCs w:val="0"/>
          <w:sz w:val="32"/>
          <w:szCs w:val="32"/>
          <w:lang w:val="en-US" w:eastAsia="zh-CN"/>
        </w:rPr>
        <w:t>不得要求施工单位或其他参建单位代为支付。</w:t>
      </w:r>
    </w:p>
    <w:p>
      <w:pPr>
        <w:spacing w:line="560" w:lineRule="exact"/>
        <w:ind w:firstLine="0" w:firstLineChars="0"/>
        <w:jc w:val="center"/>
        <w:rPr>
          <w:rFonts w:hint="eastAsia" w:ascii="黑体" w:hAnsi="黑体" w:eastAsia="黑体" w:cs="黑体"/>
          <w:b w:val="0"/>
          <w:bCs w:val="0"/>
          <w:sz w:val="32"/>
          <w:szCs w:val="32"/>
        </w:rPr>
      </w:pPr>
      <w:r>
        <w:rPr>
          <w:rFonts w:hint="eastAsia" w:ascii="黑体" w:hAnsi="黑体" w:eastAsia="黑体" w:cs="黑体"/>
          <w:b w:val="0"/>
          <w:bCs w:val="0"/>
          <w:sz w:val="32"/>
          <w:szCs w:val="32"/>
        </w:rPr>
        <w:t>第二章　 检测机构资质管理</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条　</w:t>
      </w:r>
      <w:r>
        <w:rPr>
          <w:rFonts w:hint="eastAsia" w:ascii="仿宋_GB2312" w:hAnsi="仿宋_GB2312" w:eastAsia="仿宋_GB2312" w:cs="仿宋_GB2312"/>
          <w:sz w:val="32"/>
          <w:szCs w:val="32"/>
          <w:lang w:val="en-US" w:eastAsia="zh-CN"/>
        </w:rPr>
        <w:t>检测机构资质分为综合类资质、专项类资质两类。检测机构资质标准和业务范围，由国务院住房和城乡建设主管部门制定，</w:t>
      </w:r>
      <w:r>
        <w:rPr>
          <w:rFonts w:hint="eastAsia" w:ascii="仿宋_GB2312" w:hAnsi="仿宋_GB2312" w:eastAsia="仿宋_GB2312" w:cs="仿宋_GB2312"/>
          <w:b w:val="0"/>
          <w:bCs w:val="0"/>
          <w:sz w:val="32"/>
          <w:szCs w:val="32"/>
          <w:lang w:val="en-US" w:eastAsia="zh-CN"/>
        </w:rPr>
        <w:t>省住建厅可根据技术标准的变化和工程质量管理的需要，对《资质标准》中的可选项目和可选参数范围进行适当调整</w:t>
      </w:r>
      <w:r>
        <w:rPr>
          <w:rFonts w:hint="eastAsia" w:ascii="仿宋_GB2312" w:hAnsi="仿宋_GB2312" w:eastAsia="仿宋_GB2312" w:cs="仿宋_GB2312"/>
          <w:sz w:val="32"/>
          <w:szCs w:val="32"/>
          <w:lang w:val="en-US" w:eastAsia="zh-CN"/>
        </w:rPr>
        <w:t>。</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eastAsia="zh-CN"/>
        </w:rPr>
        <w:t>七</w:t>
      </w:r>
      <w:r>
        <w:rPr>
          <w:rFonts w:hint="eastAsia" w:ascii="仿宋_GB2312" w:hAnsi="仿宋_GB2312" w:eastAsia="仿宋_GB2312" w:cs="仿宋_GB2312"/>
          <w:sz w:val="32"/>
          <w:szCs w:val="32"/>
        </w:rPr>
        <w:t>条　申请检测机构资质的单位应当是具有独立法人资格的企业、事业单位，或者依法设立的合伙企业，</w:t>
      </w:r>
      <w:r>
        <w:rPr>
          <w:rFonts w:hint="eastAsia" w:ascii="仿宋_GB2312" w:hAnsi="仿宋_GB2312" w:eastAsia="仿宋_GB2312" w:cs="仿宋_GB2312"/>
          <w:sz w:val="32"/>
          <w:szCs w:val="32"/>
          <w:lang w:val="en-US" w:eastAsia="zh-CN"/>
        </w:rPr>
        <w:t>检测能力、人员配备和检测场所应满足《资质标准》《专项资质检测场所配备标准》（附件1）的要求，并具备相应的仪器设备和质量保证体系等条件</w:t>
      </w:r>
      <w:r>
        <w:rPr>
          <w:rFonts w:hint="eastAsia" w:ascii="仿宋_GB2312" w:hAnsi="仿宋_GB2312" w:eastAsia="仿宋_GB2312" w:cs="仿宋_GB2312"/>
          <w:sz w:val="32"/>
          <w:szCs w:val="32"/>
        </w:rPr>
        <w:t>。</w:t>
      </w:r>
    </w:p>
    <w:p>
      <w:pPr>
        <w:spacing w:line="24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val="en-US" w:eastAsia="zh-CN"/>
        </w:rPr>
        <w:t>八</w:t>
      </w:r>
      <w:r>
        <w:rPr>
          <w:rFonts w:hint="eastAsia" w:ascii="仿宋_GB2312" w:hAnsi="仿宋_GB2312" w:eastAsia="仿宋_GB2312" w:cs="仿宋_GB2312"/>
          <w:sz w:val="32"/>
          <w:szCs w:val="32"/>
        </w:rPr>
        <w:t>条　</w:t>
      </w:r>
      <w:r>
        <w:rPr>
          <w:rFonts w:hint="eastAsia" w:ascii="仿宋_GB2312" w:hAnsi="仿宋_GB2312" w:eastAsia="仿宋_GB2312" w:cs="仿宋_GB2312"/>
          <w:i w:val="0"/>
          <w:iCs w:val="0"/>
          <w:caps w:val="0"/>
          <w:spacing w:val="0"/>
          <w:sz w:val="32"/>
          <w:szCs w:val="32"/>
          <w:shd w:val="clear" w:color="auto" w:fill="auto"/>
        </w:rPr>
        <w:t>省</w:t>
      </w:r>
      <w:r>
        <w:rPr>
          <w:rFonts w:hint="eastAsia" w:ascii="仿宋_GB2312" w:hAnsi="仿宋_GB2312" w:eastAsia="仿宋_GB2312" w:cs="仿宋_GB2312"/>
          <w:i w:val="0"/>
          <w:iCs w:val="0"/>
          <w:caps w:val="0"/>
          <w:spacing w:val="0"/>
          <w:sz w:val="32"/>
          <w:szCs w:val="32"/>
          <w:shd w:val="clear" w:color="auto" w:fill="auto"/>
          <w:lang w:val="en-US" w:eastAsia="zh-CN"/>
        </w:rPr>
        <w:t>住建</w:t>
      </w:r>
      <w:r>
        <w:rPr>
          <w:rFonts w:hint="eastAsia" w:ascii="仿宋_GB2312" w:hAnsi="仿宋_GB2312" w:eastAsia="仿宋_GB2312" w:cs="仿宋_GB2312"/>
          <w:i w:val="0"/>
          <w:iCs w:val="0"/>
          <w:caps w:val="0"/>
          <w:spacing w:val="0"/>
          <w:sz w:val="32"/>
          <w:szCs w:val="32"/>
          <w:shd w:val="clear" w:color="auto" w:fill="auto"/>
        </w:rPr>
        <w:t>厅负责</w:t>
      </w:r>
      <w:r>
        <w:rPr>
          <w:rFonts w:hint="eastAsia" w:ascii="仿宋_GB2312" w:hAnsi="仿宋_GB2312" w:eastAsia="仿宋_GB2312" w:cs="仿宋_GB2312"/>
          <w:i w:val="0"/>
          <w:iCs w:val="0"/>
          <w:caps w:val="0"/>
          <w:spacing w:val="0"/>
          <w:sz w:val="32"/>
          <w:szCs w:val="32"/>
          <w:shd w:val="clear" w:color="auto" w:fill="auto"/>
          <w:lang w:eastAsia="zh-CN"/>
        </w:rPr>
        <w:t>海南省行政区域内</w:t>
      </w:r>
      <w:r>
        <w:rPr>
          <w:rFonts w:hint="eastAsia" w:ascii="仿宋_GB2312" w:hAnsi="仿宋_GB2312" w:eastAsia="仿宋_GB2312" w:cs="仿宋_GB2312"/>
          <w:i w:val="0"/>
          <w:iCs w:val="0"/>
          <w:caps w:val="0"/>
          <w:spacing w:val="0"/>
          <w:sz w:val="32"/>
          <w:szCs w:val="32"/>
          <w:shd w:val="clear" w:color="auto" w:fill="auto"/>
        </w:rPr>
        <w:t>检测机构的资质许可。</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eastAsia="zh-CN"/>
        </w:rPr>
        <w:t>九</w:t>
      </w:r>
      <w:r>
        <w:rPr>
          <w:rFonts w:hint="eastAsia" w:ascii="仿宋_GB2312" w:hAnsi="仿宋_GB2312" w:eastAsia="仿宋_GB2312" w:cs="仿宋_GB2312"/>
          <w:sz w:val="32"/>
          <w:szCs w:val="32"/>
        </w:rPr>
        <w:t>条　检测机构新设立、资质增项、延续资质及增加检测</w:t>
      </w:r>
      <w:r>
        <w:rPr>
          <w:rFonts w:hint="eastAsia" w:ascii="仿宋_GB2312" w:hAnsi="仿宋_GB2312" w:eastAsia="仿宋_GB2312" w:cs="仿宋_GB2312"/>
          <w:sz w:val="32"/>
          <w:szCs w:val="32"/>
          <w:lang w:val="en-US" w:eastAsia="zh-CN"/>
        </w:rPr>
        <w:t>项目或</w:t>
      </w:r>
      <w:r>
        <w:rPr>
          <w:rFonts w:hint="eastAsia" w:ascii="仿宋_GB2312" w:hAnsi="仿宋_GB2312" w:eastAsia="仿宋_GB2312" w:cs="仿宋_GB2312"/>
          <w:sz w:val="32"/>
          <w:szCs w:val="32"/>
        </w:rPr>
        <w:t>参数，应当向</w:t>
      </w:r>
      <w:r>
        <w:rPr>
          <w:rFonts w:hint="eastAsia" w:ascii="仿宋_GB2312" w:hAnsi="仿宋_GB2312" w:eastAsia="仿宋_GB2312" w:cs="仿宋_GB2312"/>
          <w:sz w:val="32"/>
          <w:szCs w:val="32"/>
          <w:lang w:eastAsia="zh-CN"/>
        </w:rPr>
        <w:t>资质许可机关</w:t>
      </w:r>
      <w:r>
        <w:rPr>
          <w:rFonts w:hint="eastAsia" w:ascii="仿宋_GB2312" w:hAnsi="仿宋_GB2312" w:eastAsia="仿宋_GB2312" w:cs="仿宋_GB2312"/>
          <w:sz w:val="32"/>
          <w:szCs w:val="32"/>
        </w:rPr>
        <w:t>提出，并提交下列材料：</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val="en-US" w:eastAsia="zh-CN"/>
        </w:rPr>
        <w:t>建设工程质量</w:t>
      </w:r>
      <w:r>
        <w:rPr>
          <w:rFonts w:hint="eastAsia" w:ascii="仿宋_GB2312" w:hAnsi="仿宋_GB2312" w:eastAsia="仿宋_GB2312" w:cs="仿宋_GB2312"/>
          <w:sz w:val="32"/>
          <w:szCs w:val="32"/>
        </w:rPr>
        <w:t>检测机构资质申请表</w:t>
      </w: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（二）主要检测仪器、设备清单；</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w:t>
      </w:r>
      <w:r>
        <w:rPr>
          <w:rFonts w:hint="eastAsia" w:ascii="仿宋_GB2312" w:hAnsi="仿宋_GB2312" w:eastAsia="仿宋_GB2312" w:cs="仿宋_GB2312"/>
          <w:sz w:val="32"/>
          <w:szCs w:val="32"/>
          <w:lang w:eastAsia="zh-CN"/>
        </w:rPr>
        <w:t>检测场所</w:t>
      </w:r>
      <w:r>
        <w:rPr>
          <w:rFonts w:hint="eastAsia" w:ascii="仿宋_GB2312" w:hAnsi="仿宋_GB2312" w:eastAsia="仿宋_GB2312" w:cs="仿宋_GB2312"/>
          <w:sz w:val="32"/>
          <w:szCs w:val="32"/>
        </w:rPr>
        <w:t>不动产权属证书或者租赁合同；</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（四）技术人员的职称证书；</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（五）检测机构管理制度以及质量控制措施（质量手册、程序文件等）。</w:t>
      </w:r>
    </w:p>
    <w:p>
      <w:pPr>
        <w:wordWrap w:val="0"/>
        <w:spacing w:line="576"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eastAsia="zh-CN"/>
        </w:rPr>
        <w:t>十</w:t>
      </w:r>
      <w:r>
        <w:rPr>
          <w:rFonts w:hint="eastAsia" w:ascii="仿宋_GB2312" w:hAnsi="仿宋_GB2312" w:eastAsia="仿宋_GB2312" w:cs="仿宋_GB2312"/>
          <w:sz w:val="32"/>
          <w:szCs w:val="32"/>
        </w:rPr>
        <w:t>条　</w:t>
      </w:r>
      <w:r>
        <w:rPr>
          <w:rFonts w:hint="eastAsia" w:ascii="仿宋_GB2312" w:hAnsi="仿宋_GB2312" w:eastAsia="仿宋_GB2312" w:cs="仿宋_GB2312"/>
          <w:sz w:val="32"/>
          <w:szCs w:val="32"/>
          <w:lang w:val="en-US" w:eastAsia="zh-CN"/>
        </w:rPr>
        <w:t>资质许可机关收到申请材料后，应核查申请材料是否齐全、符合要求，并作出受理或不受理的决定。资质许可机关受理申请后，根据相关规定组织专家评审，</w:t>
      </w:r>
      <w:r>
        <w:rPr>
          <w:rFonts w:hint="eastAsia" w:ascii="仿宋_GB2312" w:hAnsi="仿宋_GB2312" w:eastAsia="仿宋_GB2312" w:cs="仿宋_GB2312"/>
          <w:i w:val="0"/>
          <w:iCs w:val="0"/>
          <w:caps w:val="0"/>
          <w:spacing w:val="0"/>
          <w:sz w:val="32"/>
          <w:szCs w:val="32"/>
          <w:shd w:val="clear" w:color="auto" w:fill="auto"/>
        </w:rPr>
        <w:t>在法定工作时限内完成审查并作出行政许可决定</w:t>
      </w:r>
      <w:r>
        <w:rPr>
          <w:rFonts w:hint="eastAsia" w:ascii="仿宋_GB2312" w:hAnsi="仿宋_GB2312" w:eastAsia="仿宋_GB2312" w:cs="仿宋_GB2312"/>
          <w:i w:val="0"/>
          <w:iCs w:val="0"/>
          <w:caps w:val="0"/>
          <w:spacing w:val="0"/>
          <w:sz w:val="32"/>
          <w:szCs w:val="32"/>
          <w:shd w:val="clear" w:color="auto" w:fill="auto"/>
          <w:lang w:eastAsia="zh-CN"/>
        </w:rPr>
        <w:t>，</w:t>
      </w:r>
      <w:r>
        <w:rPr>
          <w:rFonts w:hint="eastAsia" w:ascii="仿宋_GB2312" w:hAnsi="仿宋_GB2312" w:eastAsia="仿宋_GB2312" w:cs="仿宋_GB2312"/>
          <w:sz w:val="32"/>
          <w:szCs w:val="32"/>
          <w:lang w:val="en-US" w:eastAsia="zh-CN"/>
        </w:rPr>
        <w:t>并报国务院住房和城乡建设主管部门备案。专家评审时间不计算在资质许可期限内。</w:t>
      </w:r>
    </w:p>
    <w:p>
      <w:pPr>
        <w:spacing w:line="560" w:lineRule="exact"/>
        <w:ind w:firstLine="640" w:firstLineChars="200"/>
        <w:rPr>
          <w:rFonts w:hint="eastAsia" w:ascii="仿宋_GB2312" w:hAnsi="仿宋_GB2312" w:eastAsia="仿宋_GB2312" w:cs="仿宋_GB2312"/>
          <w:i w:val="0"/>
          <w:iCs w:val="0"/>
          <w:caps w:val="0"/>
          <w:spacing w:val="0"/>
          <w:sz w:val="32"/>
          <w:szCs w:val="32"/>
          <w:shd w:val="clear"/>
          <w:lang w:eastAsia="zh-CN"/>
        </w:rPr>
      </w:pPr>
      <w:r>
        <w:rPr>
          <w:rFonts w:hint="eastAsia" w:ascii="仿宋_GB2312" w:hAnsi="仿宋_GB2312" w:eastAsia="仿宋_GB2312" w:cs="仿宋_GB2312"/>
          <w:sz w:val="32"/>
          <w:szCs w:val="32"/>
        </w:rPr>
        <w:t>第十</w:t>
      </w: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条　</w:t>
      </w:r>
      <w:r>
        <w:rPr>
          <w:rFonts w:hint="eastAsia" w:ascii="仿宋_GB2312" w:hAnsi="仿宋_GB2312" w:eastAsia="仿宋_GB2312" w:cs="仿宋_GB2312"/>
          <w:sz w:val="32"/>
          <w:szCs w:val="32"/>
          <w:lang w:eastAsia="zh-CN"/>
        </w:rPr>
        <w:t>检测机构应有满足检测工作所需要的固定场所，设置多个检测场所的，每个检测场所应具备所开展检测活动对应专项资质类别全部必备参数检测能力</w:t>
      </w:r>
      <w:r>
        <w:rPr>
          <w:rFonts w:hint="eastAsia" w:ascii="仿宋_GB2312" w:hAnsi="仿宋_GB2312" w:eastAsia="仿宋_GB2312" w:cs="仿宋_GB2312"/>
          <w:i w:val="0"/>
          <w:iCs w:val="0"/>
          <w:caps w:val="0"/>
          <w:spacing w:val="0"/>
          <w:sz w:val="32"/>
          <w:szCs w:val="32"/>
          <w:shd w:val="clear"/>
          <w:lang w:eastAsia="zh-CN"/>
        </w:rPr>
        <w:t>。</w:t>
      </w:r>
    </w:p>
    <w:p>
      <w:pPr>
        <w:spacing w:line="560" w:lineRule="exact"/>
        <w:ind w:firstLine="640" w:firstLineChars="200"/>
        <w:rPr>
          <w:rFonts w:hint="eastAsia" w:ascii="仿宋_GB2312" w:hAnsi="仿宋_GB2312" w:eastAsia="仿宋_GB2312" w:cs="仿宋_GB2312"/>
          <w:i w:val="0"/>
          <w:iCs w:val="0"/>
          <w:caps w:val="0"/>
          <w:color w:val="auto"/>
          <w:spacing w:val="0"/>
          <w:sz w:val="32"/>
          <w:szCs w:val="32"/>
          <w:shd w:val="clear" w:color="auto" w:fill="auto"/>
        </w:rPr>
      </w:pPr>
      <w:r>
        <w:rPr>
          <w:rFonts w:hint="eastAsia" w:ascii="仿宋_GB2312" w:hAnsi="仿宋_GB2312" w:eastAsia="仿宋_GB2312" w:cs="仿宋_GB2312"/>
          <w:i w:val="0"/>
          <w:iCs w:val="0"/>
          <w:caps w:val="0"/>
          <w:color w:val="auto"/>
          <w:spacing w:val="0"/>
          <w:sz w:val="32"/>
          <w:szCs w:val="32"/>
          <w:shd w:val="clear" w:color="auto" w:fill="auto"/>
        </w:rPr>
        <w:t>具有独立法人资格的企业</w:t>
      </w:r>
      <w:r>
        <w:rPr>
          <w:rFonts w:hint="eastAsia" w:ascii="仿宋_GB2312" w:hAnsi="仿宋_GB2312" w:eastAsia="仿宋_GB2312" w:cs="仿宋_GB2312"/>
          <w:i w:val="0"/>
          <w:iCs w:val="0"/>
          <w:caps w:val="0"/>
          <w:color w:val="auto"/>
          <w:spacing w:val="0"/>
          <w:sz w:val="32"/>
          <w:szCs w:val="32"/>
          <w:shd w:val="clear" w:color="auto" w:fill="auto"/>
          <w:lang w:val="en-US" w:eastAsia="zh-CN"/>
        </w:rPr>
        <w:t>、</w:t>
      </w:r>
      <w:r>
        <w:rPr>
          <w:rFonts w:hint="eastAsia" w:ascii="仿宋_GB2312" w:hAnsi="仿宋_GB2312" w:eastAsia="仿宋_GB2312" w:cs="仿宋_GB2312"/>
          <w:i w:val="0"/>
          <w:iCs w:val="0"/>
          <w:caps w:val="0"/>
          <w:color w:val="auto"/>
          <w:spacing w:val="0"/>
          <w:sz w:val="32"/>
          <w:szCs w:val="32"/>
          <w:shd w:val="clear" w:color="auto" w:fill="auto"/>
        </w:rPr>
        <w:t>事业单位，同一注册人员和技术人员可认定的专项资质数量不得超过2项；依法设立的合伙企业，同一注册人员和技术人员可认定的专项资质数量不得超过3项。</w:t>
      </w:r>
    </w:p>
    <w:p>
      <w:pPr>
        <w:spacing w:line="560" w:lineRule="exact"/>
        <w:ind w:firstLine="640" w:firstLineChars="200"/>
        <w:rPr>
          <w:rFonts w:hint="eastAsia" w:ascii="仿宋_GB2312" w:hAnsi="仿宋_GB2312" w:eastAsia="仿宋_GB2312" w:cs="仿宋_GB2312"/>
          <w:i w:val="0"/>
          <w:iCs w:val="0"/>
          <w:caps w:val="0"/>
          <w:color w:val="auto"/>
          <w:spacing w:val="0"/>
          <w:sz w:val="32"/>
          <w:szCs w:val="32"/>
          <w:shd w:val="clear" w:color="auto" w:fill="auto"/>
          <w:lang w:eastAsia="zh-CN"/>
        </w:rPr>
      </w:pPr>
      <w:r>
        <w:rPr>
          <w:rFonts w:hint="eastAsia" w:ascii="仿宋_GB2312" w:hAnsi="仿宋_GB2312" w:eastAsia="仿宋_GB2312" w:cs="仿宋_GB2312"/>
          <w:i w:val="0"/>
          <w:iCs w:val="0"/>
          <w:caps w:val="0"/>
          <w:color w:val="auto"/>
          <w:spacing w:val="0"/>
          <w:sz w:val="32"/>
          <w:szCs w:val="32"/>
          <w:shd w:val="clear" w:color="auto" w:fill="auto"/>
          <w:lang w:eastAsia="zh-CN"/>
        </w:rPr>
        <w:t>技术人员不得同时受聘于两家或两家以上检测机构，不得同时在同一检测机构的不同检测场所任职。</w:t>
      </w:r>
    </w:p>
    <w:p>
      <w:pPr>
        <w:numPr>
          <w:ilvl w:val="0"/>
          <w:numId w:val="4"/>
        </w:num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检测机构资质证书实行电子证照，</w:t>
      </w:r>
      <w:r>
        <w:rPr>
          <w:rFonts w:hint="eastAsia" w:ascii="仿宋_GB2312" w:hAnsi="仿宋_GB2312" w:eastAsia="仿宋_GB2312" w:cs="仿宋_GB2312"/>
          <w:sz w:val="32"/>
          <w:szCs w:val="32"/>
          <w:lang w:eastAsia="zh-CN"/>
        </w:rPr>
        <w:t>资质证书格式由国务院住房和城乡建设主管部门制定</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资质证书有效期为5年。</w:t>
      </w:r>
      <w:r>
        <w:rPr>
          <w:rFonts w:hint="eastAsia" w:ascii="仿宋_GB2312" w:hAnsi="仿宋_GB2312" w:eastAsia="仿宋_GB2312" w:cs="仿宋_GB2312"/>
          <w:i w:val="0"/>
          <w:iCs w:val="0"/>
          <w:caps w:val="0"/>
          <w:spacing w:val="0"/>
          <w:sz w:val="32"/>
          <w:szCs w:val="32"/>
        </w:rPr>
        <w:t>证书有效期是指自</w:t>
      </w:r>
      <w:r>
        <w:rPr>
          <w:rFonts w:hint="eastAsia" w:ascii="仿宋_GB2312" w:hAnsi="仿宋_GB2312" w:eastAsia="仿宋_GB2312" w:cs="仿宋_GB2312"/>
          <w:i w:val="0"/>
          <w:iCs w:val="0"/>
          <w:caps w:val="0"/>
          <w:spacing w:val="0"/>
          <w:sz w:val="32"/>
          <w:szCs w:val="32"/>
          <w:lang w:eastAsia="zh-CN"/>
        </w:rPr>
        <w:t>检测机构</w:t>
      </w:r>
      <w:r>
        <w:rPr>
          <w:rFonts w:hint="eastAsia" w:ascii="仿宋_GB2312" w:hAnsi="仿宋_GB2312" w:eastAsia="仿宋_GB2312" w:cs="仿宋_GB2312"/>
          <w:i w:val="0"/>
          <w:iCs w:val="0"/>
          <w:caps w:val="0"/>
          <w:spacing w:val="0"/>
          <w:sz w:val="32"/>
          <w:szCs w:val="32"/>
        </w:rPr>
        <w:t>取得本套证书的首个</w:t>
      </w:r>
      <w:r>
        <w:rPr>
          <w:rFonts w:hint="eastAsia" w:ascii="仿宋_GB2312" w:hAnsi="仿宋_GB2312" w:eastAsia="仿宋_GB2312" w:cs="仿宋_GB2312"/>
          <w:i w:val="0"/>
          <w:iCs w:val="0"/>
          <w:caps w:val="0"/>
          <w:spacing w:val="0"/>
          <w:sz w:val="32"/>
          <w:szCs w:val="32"/>
          <w:lang w:eastAsia="zh-CN"/>
        </w:rPr>
        <w:t>专项</w:t>
      </w:r>
      <w:r>
        <w:rPr>
          <w:rFonts w:hint="eastAsia" w:ascii="仿宋_GB2312" w:hAnsi="仿宋_GB2312" w:eastAsia="仿宋_GB2312" w:cs="仿宋_GB2312"/>
          <w:i w:val="0"/>
          <w:iCs w:val="0"/>
          <w:caps w:val="0"/>
          <w:spacing w:val="0"/>
          <w:sz w:val="32"/>
          <w:szCs w:val="32"/>
        </w:rPr>
        <w:t>资质时起算，期间</w:t>
      </w:r>
      <w:r>
        <w:rPr>
          <w:rFonts w:hint="eastAsia" w:ascii="仿宋_GB2312" w:hAnsi="仿宋_GB2312" w:eastAsia="仿宋_GB2312" w:cs="仿宋_GB2312"/>
          <w:i w:val="0"/>
          <w:iCs w:val="0"/>
          <w:caps w:val="0"/>
          <w:spacing w:val="0"/>
          <w:sz w:val="32"/>
          <w:szCs w:val="32"/>
          <w:lang w:eastAsia="zh-CN"/>
        </w:rPr>
        <w:t>检测机构</w:t>
      </w:r>
      <w:r>
        <w:rPr>
          <w:rFonts w:hint="eastAsia" w:ascii="仿宋_GB2312" w:hAnsi="仿宋_GB2312" w:eastAsia="仿宋_GB2312" w:cs="仿宋_GB2312"/>
          <w:i w:val="0"/>
          <w:iCs w:val="0"/>
          <w:caps w:val="0"/>
          <w:spacing w:val="0"/>
          <w:sz w:val="32"/>
          <w:szCs w:val="32"/>
        </w:rPr>
        <w:t>除延续、重新核定外，证书有效期不变；重新核定资质的，有效期自核定之日起重新计算</w:t>
      </w:r>
      <w:r>
        <w:rPr>
          <w:rFonts w:hint="eastAsia" w:ascii="仿宋_GB2312" w:hAnsi="仿宋_GB2312" w:eastAsia="仿宋_GB2312" w:cs="仿宋_GB2312"/>
          <w:i w:val="0"/>
          <w:iCs w:val="0"/>
          <w:caps w:val="0"/>
          <w:spacing w:val="0"/>
          <w:sz w:val="32"/>
          <w:szCs w:val="32"/>
          <w:lang w:eastAsia="zh-CN"/>
        </w:rPr>
        <w:t>。</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条　申请综合类资质或者资质增项的检测机构，在申请之日起前</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年内有本实施细则第三十</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条规定行为的，</w:t>
      </w:r>
      <w:r>
        <w:rPr>
          <w:rFonts w:hint="eastAsia" w:ascii="仿宋_GB2312" w:hAnsi="仿宋_GB2312" w:eastAsia="仿宋_GB2312" w:cs="仿宋_GB2312"/>
          <w:sz w:val="32"/>
          <w:szCs w:val="32"/>
          <w:lang w:eastAsia="zh-CN"/>
        </w:rPr>
        <w:t>资质许可机关</w:t>
      </w:r>
      <w:r>
        <w:rPr>
          <w:rFonts w:hint="eastAsia" w:ascii="仿宋_GB2312" w:hAnsi="仿宋_GB2312" w:eastAsia="仿宋_GB2312" w:cs="仿宋_GB2312"/>
          <w:sz w:val="32"/>
          <w:szCs w:val="32"/>
        </w:rPr>
        <w:t>不予批准其申请。</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取得资质的检测机构，按照本实施细则第</w:t>
      </w:r>
      <w:r>
        <w:rPr>
          <w:rFonts w:hint="eastAsia" w:ascii="仿宋_GB2312" w:hAnsi="仿宋_GB2312" w:eastAsia="仿宋_GB2312" w:cs="仿宋_GB2312"/>
          <w:sz w:val="32"/>
          <w:szCs w:val="32"/>
          <w:lang w:eastAsia="zh-CN"/>
        </w:rPr>
        <w:t>三十八</w:t>
      </w:r>
      <w:r>
        <w:rPr>
          <w:rFonts w:hint="eastAsia" w:ascii="仿宋_GB2312" w:hAnsi="仿宋_GB2312" w:eastAsia="仿宋_GB2312" w:cs="仿宋_GB2312"/>
          <w:sz w:val="32"/>
          <w:szCs w:val="32"/>
        </w:rPr>
        <w:t>条应当整改但尚未完成整改的，对其综合类资质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资质增项</w:t>
      </w:r>
      <w:r>
        <w:rPr>
          <w:rFonts w:hint="eastAsia" w:ascii="仿宋_GB2312" w:hAnsi="仿宋_GB2312" w:eastAsia="仿宋_GB2312" w:cs="仿宋_GB2312"/>
          <w:sz w:val="32"/>
          <w:szCs w:val="32"/>
          <w:lang w:val="en-US" w:eastAsia="zh-CN"/>
        </w:rPr>
        <w:t>或者增加检测项目或参数的</w:t>
      </w:r>
      <w:r>
        <w:rPr>
          <w:rFonts w:hint="eastAsia" w:ascii="仿宋_GB2312" w:hAnsi="仿宋_GB2312" w:eastAsia="仿宋_GB2312" w:cs="仿宋_GB2312"/>
          <w:sz w:val="32"/>
          <w:szCs w:val="32"/>
        </w:rPr>
        <w:t>申请，</w:t>
      </w:r>
      <w:r>
        <w:rPr>
          <w:rFonts w:hint="eastAsia" w:ascii="仿宋_GB2312" w:hAnsi="仿宋_GB2312" w:eastAsia="仿宋_GB2312" w:cs="仿宋_GB2312"/>
          <w:sz w:val="32"/>
          <w:szCs w:val="32"/>
          <w:lang w:eastAsia="zh-CN"/>
        </w:rPr>
        <w:t>资质许可机关</w:t>
      </w:r>
      <w:r>
        <w:rPr>
          <w:rFonts w:hint="eastAsia" w:ascii="仿宋_GB2312" w:hAnsi="仿宋_GB2312" w:eastAsia="仿宋_GB2312" w:cs="仿宋_GB2312"/>
          <w:sz w:val="32"/>
          <w:szCs w:val="32"/>
        </w:rPr>
        <w:t>不予批准。</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条　检测机构需要延续资质证书有效期的，应当在资质证书有效期届满30个工作日前向</w:t>
      </w:r>
      <w:r>
        <w:rPr>
          <w:rFonts w:hint="eastAsia" w:ascii="仿宋_GB2312" w:hAnsi="仿宋_GB2312" w:eastAsia="仿宋_GB2312" w:cs="仿宋_GB2312"/>
          <w:sz w:val="32"/>
          <w:szCs w:val="32"/>
          <w:lang w:val="en-US" w:eastAsia="zh-CN"/>
        </w:rPr>
        <w:t>资质许可机关</w:t>
      </w:r>
      <w:r>
        <w:rPr>
          <w:rFonts w:hint="eastAsia" w:ascii="仿宋_GB2312" w:hAnsi="仿宋_GB2312" w:eastAsia="仿宋_GB2312" w:cs="仿宋_GB2312"/>
          <w:sz w:val="32"/>
          <w:szCs w:val="32"/>
        </w:rPr>
        <w:t>提出资质延续申请。逾期不申请资质延续的，有效期届满后，其资质证书自动失效。</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对符合资质条件且在资质证书有效期内无本实施细则第三十</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条规定行为的检测机构，经</w:t>
      </w:r>
      <w:r>
        <w:rPr>
          <w:rFonts w:hint="eastAsia" w:ascii="仿宋_GB2312" w:hAnsi="仿宋_GB2312" w:eastAsia="仿宋_GB2312" w:cs="仿宋_GB2312"/>
          <w:sz w:val="32"/>
          <w:szCs w:val="32"/>
          <w:lang w:val="en-US" w:eastAsia="zh-CN"/>
        </w:rPr>
        <w:t>资质许可机关</w:t>
      </w:r>
      <w:r>
        <w:rPr>
          <w:rFonts w:hint="eastAsia" w:ascii="仿宋_GB2312" w:hAnsi="仿宋_GB2312" w:eastAsia="仿宋_GB2312" w:cs="仿宋_GB2312"/>
          <w:sz w:val="32"/>
          <w:szCs w:val="32"/>
        </w:rPr>
        <w:t>同意，有效期延续5年。</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第十</w:t>
      </w: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条　</w:t>
      </w:r>
      <w:r>
        <w:rPr>
          <w:rFonts w:hint="eastAsia" w:ascii="仿宋_GB2312" w:hAnsi="仿宋_GB2312" w:eastAsia="仿宋_GB2312" w:cs="仿宋_GB2312"/>
          <w:sz w:val="32"/>
          <w:szCs w:val="32"/>
          <w:lang w:val="en-US" w:eastAsia="zh-CN"/>
        </w:rPr>
        <w:t>检测机构在资质证书有效期内名称、地址、法定代表人等发生变更的，应当在办理营业执照或者法人证书变更手续后30个工作日内办理资质证书变更手续。符合条件的，资质许可机关应当在2个工作日内办理完毕。</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w:t>
      </w: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条　检测机构在资质证书有效期内</w:t>
      </w:r>
      <w:r>
        <w:rPr>
          <w:rFonts w:hint="eastAsia" w:ascii="仿宋_GB2312" w:hAnsi="仿宋_GB2312" w:eastAsia="仿宋_GB2312" w:cs="仿宋_GB2312"/>
          <w:sz w:val="32"/>
          <w:szCs w:val="32"/>
          <w:lang w:val="en-US" w:eastAsia="zh-CN"/>
        </w:rPr>
        <w:t>变更</w:t>
      </w:r>
      <w:r>
        <w:rPr>
          <w:rFonts w:hint="eastAsia" w:ascii="仿宋_GB2312" w:hAnsi="仿宋_GB2312" w:eastAsia="仿宋_GB2312" w:cs="仿宋_GB2312"/>
          <w:sz w:val="32"/>
          <w:szCs w:val="32"/>
        </w:rPr>
        <w:t>技术负责人、质量负责人、检测报告批准人的，应当在变更</w:t>
      </w:r>
      <w:r>
        <w:rPr>
          <w:rFonts w:hint="eastAsia" w:ascii="仿宋_GB2312" w:hAnsi="仿宋_GB2312" w:eastAsia="仿宋_GB2312" w:cs="仿宋_GB2312"/>
          <w:sz w:val="32"/>
          <w:szCs w:val="32"/>
          <w:lang w:val="en-US" w:eastAsia="zh-CN"/>
        </w:rPr>
        <w:t>前</w:t>
      </w:r>
      <w:r>
        <w:rPr>
          <w:rFonts w:hint="eastAsia" w:ascii="仿宋_GB2312" w:hAnsi="仿宋_GB2312" w:eastAsia="仿宋_GB2312" w:cs="仿宋_GB2312"/>
          <w:sz w:val="32"/>
          <w:szCs w:val="32"/>
        </w:rPr>
        <w:t>30个工作日内向</w:t>
      </w:r>
      <w:r>
        <w:rPr>
          <w:rFonts w:hint="eastAsia" w:ascii="仿宋_GB2312" w:hAnsi="仿宋_GB2312" w:eastAsia="仿宋_GB2312" w:cs="仿宋_GB2312"/>
          <w:sz w:val="32"/>
          <w:szCs w:val="32"/>
          <w:lang w:eastAsia="zh-CN"/>
        </w:rPr>
        <w:t>资质许可机关</w:t>
      </w:r>
      <w:r>
        <w:rPr>
          <w:rFonts w:hint="eastAsia" w:ascii="仿宋_GB2312" w:hAnsi="仿宋_GB2312" w:eastAsia="仿宋_GB2312" w:cs="仿宋_GB2312"/>
          <w:sz w:val="32"/>
          <w:szCs w:val="32"/>
        </w:rPr>
        <w:t>提出变更申请</w:t>
      </w:r>
      <w:r>
        <w:rPr>
          <w:rFonts w:hint="eastAsia" w:ascii="仿宋_GB2312" w:hAnsi="仿宋_GB2312" w:eastAsia="仿宋_GB2312" w:cs="仿宋_GB2312"/>
          <w:sz w:val="32"/>
          <w:szCs w:val="32"/>
          <w:lang w:eastAsia="zh-CN"/>
        </w:rPr>
        <w:t>，符合条件的，资质许可机关</w:t>
      </w:r>
      <w:r>
        <w:rPr>
          <w:rFonts w:hint="eastAsia" w:ascii="仿宋_GB2312" w:hAnsi="仿宋_GB2312" w:eastAsia="仿宋_GB2312" w:cs="仿宋_GB2312"/>
          <w:sz w:val="32"/>
          <w:szCs w:val="32"/>
        </w:rPr>
        <w:t>应当在</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个工作日内办理完毕。</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检测机构检测场所、技术人员、仪器设备等事项发生变更影响其符合资质标准的，应当在变更后30个工作日内向</w:t>
      </w:r>
      <w:r>
        <w:rPr>
          <w:rFonts w:hint="eastAsia" w:ascii="仿宋_GB2312" w:hAnsi="仿宋_GB2312" w:eastAsia="仿宋_GB2312" w:cs="仿宋_GB2312"/>
          <w:sz w:val="32"/>
          <w:szCs w:val="32"/>
          <w:lang w:eastAsia="zh-CN"/>
        </w:rPr>
        <w:t>资质许可机关</w:t>
      </w:r>
      <w:r>
        <w:rPr>
          <w:rFonts w:hint="eastAsia" w:ascii="仿宋_GB2312" w:hAnsi="仿宋_GB2312" w:eastAsia="仿宋_GB2312" w:cs="仿宋_GB2312"/>
          <w:sz w:val="32"/>
          <w:szCs w:val="32"/>
        </w:rPr>
        <w:t>提出资质重新核定申请</w:t>
      </w:r>
      <w:r>
        <w:rPr>
          <w:rFonts w:hint="eastAsia" w:ascii="仿宋_GB2312" w:hAnsi="仿宋_GB2312" w:eastAsia="仿宋_GB2312" w:cs="仿宋_GB2312"/>
          <w:sz w:val="32"/>
          <w:szCs w:val="32"/>
          <w:lang w:eastAsia="zh-CN"/>
        </w:rPr>
        <w:t>，并</w:t>
      </w:r>
      <w:r>
        <w:rPr>
          <w:rFonts w:hint="eastAsia" w:ascii="仿宋_GB2312" w:hAnsi="仿宋_GB2312" w:eastAsia="仿宋_GB2312" w:cs="仿宋_GB2312"/>
          <w:sz w:val="32"/>
          <w:szCs w:val="32"/>
        </w:rPr>
        <w:t>通过</w:t>
      </w:r>
      <w:r>
        <w:rPr>
          <w:rFonts w:hint="eastAsia" w:ascii="仿宋_GB2312" w:hAnsi="仿宋_GB2312" w:eastAsia="仿宋_GB2312" w:cs="仿宋_GB2312"/>
          <w:sz w:val="32"/>
          <w:szCs w:val="32"/>
          <w:lang w:val="en-US" w:eastAsia="zh-CN"/>
        </w:rPr>
        <w:t>省级建设工程质量检测行业监管平台</w:t>
      </w:r>
      <w:r>
        <w:rPr>
          <w:rFonts w:hint="eastAsia" w:ascii="仿宋_GB2312" w:hAnsi="仿宋_GB2312" w:eastAsia="仿宋_GB2312" w:cs="仿宋_GB2312"/>
          <w:sz w:val="32"/>
          <w:szCs w:val="32"/>
        </w:rPr>
        <w:t>进行信息变更录入。</w:t>
      </w:r>
      <w:r>
        <w:rPr>
          <w:rFonts w:hint="eastAsia" w:ascii="仿宋_GB2312" w:hAnsi="仿宋_GB2312" w:eastAsia="仿宋_GB2312" w:cs="仿宋_GB2312"/>
          <w:sz w:val="32"/>
          <w:szCs w:val="32"/>
          <w:lang w:eastAsia="zh-CN"/>
        </w:rPr>
        <w:t>符合条件的，资质许可机关</w:t>
      </w:r>
      <w:r>
        <w:rPr>
          <w:rFonts w:hint="eastAsia" w:ascii="仿宋_GB2312" w:hAnsi="仿宋_GB2312" w:eastAsia="仿宋_GB2312" w:cs="仿宋_GB2312"/>
          <w:sz w:val="32"/>
          <w:szCs w:val="32"/>
        </w:rPr>
        <w:t>应当在20个工作日内完成审查，并作出书面决定。涉及专家评审的，专家评审时间不计算在资质许可期限内。在相关事项变更之日起至</w:t>
      </w:r>
      <w:r>
        <w:rPr>
          <w:rFonts w:hint="eastAsia" w:ascii="仿宋_GB2312" w:hAnsi="仿宋_GB2312" w:eastAsia="仿宋_GB2312" w:cs="仿宋_GB2312"/>
          <w:sz w:val="32"/>
          <w:szCs w:val="32"/>
          <w:lang w:eastAsia="zh-CN"/>
        </w:rPr>
        <w:t>资质许可机关</w:t>
      </w:r>
      <w:r>
        <w:rPr>
          <w:rFonts w:hint="eastAsia" w:ascii="仿宋_GB2312" w:hAnsi="仿宋_GB2312" w:eastAsia="仿宋_GB2312" w:cs="仿宋_GB2312"/>
          <w:sz w:val="32"/>
          <w:szCs w:val="32"/>
        </w:rPr>
        <w:t>下发符合资质条</w:t>
      </w:r>
      <w:r>
        <w:rPr>
          <w:rFonts w:hint="eastAsia" w:ascii="仿宋_GB2312" w:hAnsi="仿宋_GB2312" w:eastAsia="仿宋_GB2312" w:cs="仿宋_GB2312"/>
          <w:sz w:val="32"/>
          <w:szCs w:val="32"/>
          <w:lang w:eastAsia="zh-CN"/>
        </w:rPr>
        <w:t>件的</w:t>
      </w:r>
      <w:r>
        <w:rPr>
          <w:rFonts w:hint="eastAsia" w:ascii="仿宋_GB2312" w:hAnsi="仿宋_GB2312" w:eastAsia="仿宋_GB2312" w:cs="仿宋_GB2312"/>
          <w:sz w:val="32"/>
          <w:szCs w:val="32"/>
        </w:rPr>
        <w:t>书面决定</w:t>
      </w:r>
      <w:r>
        <w:rPr>
          <w:rFonts w:hint="eastAsia" w:ascii="仿宋_GB2312" w:hAnsi="仿宋_GB2312" w:eastAsia="仿宋_GB2312" w:cs="仿宋_GB2312"/>
          <w:sz w:val="32"/>
          <w:szCs w:val="32"/>
          <w:lang w:val="en-US" w:eastAsia="zh-CN"/>
        </w:rPr>
        <w:t>前</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检测机构</w:t>
      </w:r>
      <w:r>
        <w:rPr>
          <w:rFonts w:hint="eastAsia" w:ascii="仿宋_GB2312" w:hAnsi="仿宋_GB2312" w:eastAsia="仿宋_GB2312" w:cs="仿宋_GB2312"/>
          <w:sz w:val="32"/>
          <w:szCs w:val="32"/>
        </w:rPr>
        <w:t>不得出具受影响</w:t>
      </w:r>
      <w:r>
        <w:rPr>
          <w:rFonts w:hint="eastAsia" w:ascii="仿宋_GB2312" w:hAnsi="仿宋_GB2312" w:eastAsia="仿宋_GB2312" w:cs="仿宋_GB2312"/>
          <w:sz w:val="32"/>
          <w:szCs w:val="32"/>
          <w:lang w:val="en-US" w:eastAsia="zh-CN"/>
        </w:rPr>
        <w:t>检测</w:t>
      </w:r>
      <w:r>
        <w:rPr>
          <w:rFonts w:hint="eastAsia" w:ascii="仿宋_GB2312" w:hAnsi="仿宋_GB2312" w:eastAsia="仿宋_GB2312" w:cs="仿宋_GB2312"/>
          <w:sz w:val="32"/>
          <w:szCs w:val="32"/>
        </w:rPr>
        <w:t>参数的检测报告。</w:t>
      </w:r>
    </w:p>
    <w:p>
      <w:pPr>
        <w:pStyle w:val="7"/>
        <w:spacing w:before="242" w:line="560" w:lineRule="exact"/>
        <w:ind w:right="85"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w:t>
      </w:r>
      <w:r>
        <w:rPr>
          <w:rFonts w:hint="eastAsia" w:ascii="仿宋_GB2312" w:hAnsi="仿宋_GB2312" w:eastAsia="仿宋_GB2312" w:cs="仿宋_GB2312"/>
          <w:sz w:val="32"/>
          <w:szCs w:val="32"/>
          <w:lang w:eastAsia="zh-CN"/>
        </w:rPr>
        <w:t>七</w:t>
      </w:r>
      <w:r>
        <w:rPr>
          <w:rFonts w:hint="eastAsia" w:ascii="仿宋_GB2312" w:hAnsi="仿宋_GB2312" w:eastAsia="仿宋_GB2312" w:cs="仿宋_GB2312"/>
          <w:sz w:val="32"/>
          <w:szCs w:val="32"/>
        </w:rPr>
        <w:t>条　</w:t>
      </w:r>
      <w:r>
        <w:rPr>
          <w:rFonts w:hint="eastAsia" w:ascii="仿宋_GB2312" w:hAnsi="仿宋_GB2312" w:eastAsia="仿宋_GB2312" w:cs="仿宋_GB2312"/>
          <w:spacing w:val="0"/>
          <w:sz w:val="32"/>
          <w:szCs w:val="32"/>
          <w:lang w:eastAsia="zh-CN"/>
        </w:rPr>
        <w:t>检测机构合并、重组或改制的，可以承继前检测机构的资质，但应按照规定申请重新核定资质。检测机构发生分立的，原单位应当按照规定申请重新核定</w:t>
      </w:r>
      <w:r>
        <w:rPr>
          <w:rFonts w:hint="eastAsia" w:ascii="仿宋_GB2312" w:hAnsi="仿宋_GB2312" w:eastAsia="仿宋_GB2312" w:cs="仿宋_GB2312"/>
          <w:spacing w:val="0"/>
          <w:sz w:val="32"/>
          <w:szCs w:val="32"/>
        </w:rPr>
        <w:t>资质，新设立单位申请资质时按首次申请办理。</w:t>
      </w:r>
    </w:p>
    <w:p>
      <w:pPr>
        <w:spacing w:line="560" w:lineRule="exact"/>
        <w:ind w:firstLine="2560" w:firstLineChars="800"/>
        <w:rPr>
          <w:rFonts w:hint="eastAsia" w:ascii="黑体" w:hAnsi="黑体" w:eastAsia="黑体" w:cs="黑体"/>
          <w:sz w:val="32"/>
          <w:szCs w:val="32"/>
        </w:rPr>
      </w:pPr>
      <w:r>
        <w:rPr>
          <w:rFonts w:hint="eastAsia" w:ascii="黑体" w:hAnsi="黑体" w:eastAsia="黑体" w:cs="黑体"/>
          <w:b w:val="0"/>
          <w:bCs w:val="0"/>
          <w:sz w:val="32"/>
          <w:szCs w:val="32"/>
        </w:rPr>
        <w:t>第三章  检测活动管理</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w:t>
      </w:r>
      <w:r>
        <w:rPr>
          <w:rFonts w:hint="eastAsia" w:ascii="仿宋_GB2312" w:hAnsi="仿宋_GB2312" w:eastAsia="仿宋_GB2312" w:cs="仿宋_GB2312"/>
          <w:sz w:val="32"/>
          <w:szCs w:val="32"/>
          <w:lang w:val="en-US" w:eastAsia="zh-CN"/>
        </w:rPr>
        <w:t>八</w:t>
      </w:r>
      <w:r>
        <w:rPr>
          <w:rFonts w:hint="eastAsia" w:ascii="仿宋_GB2312" w:hAnsi="仿宋_GB2312" w:eastAsia="仿宋_GB2312" w:cs="仿宋_GB2312"/>
          <w:sz w:val="32"/>
          <w:szCs w:val="32"/>
        </w:rPr>
        <w:t>条　从事建设工程质量检测活动，应当遵守相关法律、法规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规章</w:t>
      </w:r>
      <w:r>
        <w:rPr>
          <w:rFonts w:hint="eastAsia" w:ascii="仿宋_GB2312" w:hAnsi="仿宋_GB2312" w:eastAsia="仿宋_GB2312" w:cs="仿宋_GB2312"/>
          <w:sz w:val="32"/>
          <w:szCs w:val="32"/>
        </w:rPr>
        <w:t>和标准，</w:t>
      </w:r>
      <w:r>
        <w:rPr>
          <w:rFonts w:hint="eastAsia" w:ascii="仿宋_GB2312" w:hAnsi="仿宋_GB2312" w:eastAsia="仿宋_GB2312" w:cs="仿宋_GB2312"/>
          <w:sz w:val="32"/>
          <w:szCs w:val="32"/>
          <w:lang w:eastAsia="zh-CN"/>
        </w:rPr>
        <w:t>检测报告批准人员、审核人员和检测人员</w:t>
      </w:r>
      <w:r>
        <w:rPr>
          <w:rFonts w:hint="eastAsia" w:ascii="仿宋_GB2312" w:hAnsi="仿宋_GB2312" w:eastAsia="仿宋_GB2312" w:cs="仿宋_GB2312"/>
          <w:sz w:val="32"/>
          <w:szCs w:val="32"/>
        </w:rPr>
        <w:t>应当具备相应的建设工程质量检测知识和专业能力</w:t>
      </w:r>
      <w:r>
        <w:rPr>
          <w:rFonts w:hint="eastAsia" w:ascii="仿宋_GB2312" w:hAnsi="仿宋_GB2312" w:eastAsia="仿宋_GB2312" w:cs="仿宋_GB2312"/>
          <w:sz w:val="32"/>
          <w:szCs w:val="32"/>
          <w:lang w:eastAsia="zh-CN"/>
        </w:rPr>
        <w:t>，并通过省住建厅组织的检测行业人员知识和专业</w:t>
      </w:r>
      <w:r>
        <w:rPr>
          <w:rFonts w:hint="eastAsia" w:ascii="仿宋_GB2312" w:hAnsi="仿宋_GB2312" w:eastAsia="仿宋_GB2312" w:cs="仿宋_GB2312"/>
          <w:sz w:val="32"/>
          <w:szCs w:val="32"/>
        </w:rPr>
        <w:t>能力评价。</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val="en-US" w:eastAsia="zh-CN"/>
        </w:rPr>
        <w:t>十九</w:t>
      </w:r>
      <w:r>
        <w:rPr>
          <w:rFonts w:hint="eastAsia" w:ascii="仿宋_GB2312" w:hAnsi="仿宋_GB2312" w:eastAsia="仿宋_GB2312" w:cs="仿宋_GB2312"/>
          <w:sz w:val="32"/>
          <w:szCs w:val="32"/>
        </w:rPr>
        <w:t>条　检测机构与所检测建设工程相关的建设、施工、监理单位，以及建筑材料、建筑构配件和设备供应单位不得有隶属关系或者其他利害关系。检测机构及其工作人员不得推荐或者监制建筑材料、建筑构配件和设备。</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eastAsia="zh-CN"/>
        </w:rPr>
        <w:t>二十</w:t>
      </w:r>
      <w:r>
        <w:rPr>
          <w:rFonts w:hint="eastAsia" w:ascii="仿宋_GB2312" w:hAnsi="仿宋_GB2312" w:eastAsia="仿宋_GB2312" w:cs="仿宋_GB2312"/>
          <w:sz w:val="32"/>
          <w:szCs w:val="32"/>
        </w:rPr>
        <w:t>条　委托方应当委托具有相应资质的检测机构开展建设工程质量检测业务，签订书面合同。检测机构应当按照法律、法规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规章</w:t>
      </w:r>
      <w:r>
        <w:rPr>
          <w:rFonts w:hint="eastAsia" w:ascii="仿宋_GB2312" w:hAnsi="仿宋_GB2312" w:eastAsia="仿宋_GB2312" w:cs="仿宋_GB2312"/>
          <w:sz w:val="32"/>
          <w:szCs w:val="32"/>
        </w:rPr>
        <w:t>和标准进行建设工程质量检测，并出具检测报告。</w:t>
      </w:r>
    </w:p>
    <w:p>
      <w:pPr>
        <w:spacing w:afterLines="0" w:line="560" w:lineRule="exact"/>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auto"/>
          <w:sz w:val="32"/>
          <w:szCs w:val="32"/>
          <w:lang w:val="en-US" w:eastAsia="zh-CN"/>
        </w:rPr>
        <w:t>检测机构</w:t>
      </w:r>
      <w:r>
        <w:rPr>
          <w:rFonts w:hint="eastAsia" w:ascii="仿宋_GB2312" w:hAnsi="仿宋_GB2312" w:eastAsia="仿宋_GB2312" w:cs="仿宋_GB2312"/>
          <w:b w:val="0"/>
          <w:bCs w:val="0"/>
          <w:color w:val="auto"/>
          <w:sz w:val="32"/>
          <w:szCs w:val="32"/>
        </w:rPr>
        <w:t>对于检测项目中未取得相</w:t>
      </w:r>
      <w:r>
        <w:rPr>
          <w:rFonts w:hint="eastAsia" w:ascii="仿宋_GB2312" w:hAnsi="仿宋_GB2312" w:eastAsia="仿宋_GB2312" w:cs="仿宋_GB2312"/>
          <w:b w:val="0"/>
          <w:bCs w:val="0"/>
          <w:color w:val="auto"/>
          <w:sz w:val="32"/>
          <w:szCs w:val="32"/>
          <w:lang w:eastAsia="zh-CN"/>
        </w:rPr>
        <w:t>应</w:t>
      </w:r>
      <w:r>
        <w:rPr>
          <w:rFonts w:hint="eastAsia" w:ascii="仿宋_GB2312" w:hAnsi="仿宋_GB2312" w:eastAsia="仿宋_GB2312" w:cs="仿宋_GB2312"/>
          <w:b w:val="0"/>
          <w:bCs w:val="0"/>
          <w:color w:val="auto"/>
          <w:sz w:val="32"/>
          <w:szCs w:val="32"/>
        </w:rPr>
        <w:t>专项资质的可选参数</w:t>
      </w:r>
      <w:r>
        <w:rPr>
          <w:rFonts w:hint="eastAsia" w:ascii="仿宋_GB2312" w:hAnsi="仿宋_GB2312" w:eastAsia="仿宋_GB2312" w:cs="仿宋_GB2312"/>
          <w:b w:val="0"/>
          <w:bCs w:val="0"/>
          <w:sz w:val="32"/>
          <w:szCs w:val="32"/>
        </w:rPr>
        <w:t>，属于检测设备昂贵或使用率低的，经委托方书面同意，可以分包给其他具备相应资质的检测机构进行检测，其他的检测参数不得分包。</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条　建设单位委托检测机构开展建设工程质量检测活动的，建设单位或者监理单位应当对建设工程质量检测活动实施见证。见证人员应当制作见证记录，记录取样、制样、标识、封志、送检以及现场检测等情况，并签字确认。</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条　提供检测试样的单位和个人，应当对检测试样的符合性、真实性及代表性负责。检测试样应从施工现场制取，试样应当具有清晰的、不易脱落的唯一性标识、封志。</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建设单位委托检测机构开展建设工程质量检测活动的，</w:t>
      </w:r>
      <w:r>
        <w:rPr>
          <w:rFonts w:hint="eastAsia" w:ascii="仿宋_GB2312" w:hAnsi="仿宋_GB2312" w:eastAsia="仿宋_GB2312" w:cs="仿宋_GB2312"/>
          <w:sz w:val="32"/>
          <w:szCs w:val="32"/>
          <w:lang w:val="en-US" w:eastAsia="zh-CN"/>
        </w:rPr>
        <w:t>取样</w:t>
      </w:r>
      <w:r>
        <w:rPr>
          <w:rFonts w:hint="eastAsia" w:ascii="仿宋_GB2312" w:hAnsi="仿宋_GB2312" w:eastAsia="仿宋_GB2312" w:cs="仿宋_GB2312"/>
          <w:sz w:val="32"/>
          <w:szCs w:val="32"/>
        </w:rPr>
        <w:t>人员应当在建设单位或者监理单位的见证人员监督下现场取样。</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条　现场检测或者检测试样送检时，应当由检测内容提供单位、送检单位等填写委托单。委托单应当由送检人员、见证人员等签字确认。</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检测机构接收检测试样时，应当对试样状况、标识、封志等符合性进行检查，确认无误后方可进行检测。</w:t>
      </w:r>
    </w:p>
    <w:p>
      <w:pPr>
        <w:widowControl/>
        <w:spacing w:line="560" w:lineRule="exact"/>
        <w:ind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检测机构不得收取无见证封样、送检试样与委托单不一致的检测试样，同时应拒收由材料厂家或供货商代替送样人员、见证人员送检的试样。</w:t>
      </w:r>
    </w:p>
    <w:p>
      <w:pPr>
        <w:widowControl/>
        <w:spacing w:line="560" w:lineRule="exact"/>
        <w:ind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检测机构应当按有关标准的规定留置已检试件。</w:t>
      </w:r>
    </w:p>
    <w:p>
      <w:pPr>
        <w:spacing w:line="560" w:lineRule="exact"/>
        <w:ind w:firstLine="640" w:firstLineChars="200"/>
        <w:rPr>
          <w:rFonts w:hint="eastAsia" w:ascii="仿宋_GB2312" w:hAnsi="仿宋_GB2312" w:eastAsia="仿宋_GB2312" w:cs="仿宋_GB2312"/>
          <w:sz w:val="32"/>
          <w:szCs w:val="30"/>
        </w:rPr>
      </w:pPr>
      <w:r>
        <w:rPr>
          <w:rFonts w:hint="eastAsia" w:ascii="仿宋_GB2312" w:hAnsi="仿宋_GB2312" w:eastAsia="仿宋_GB2312" w:cs="仿宋_GB2312"/>
          <w:sz w:val="32"/>
          <w:szCs w:val="32"/>
        </w:rPr>
        <w:t>第二十</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条　检测报告经检测人员、审核人员、报告批准人等签署，并加盖检测专用章后方可生效；</w:t>
      </w:r>
      <w:r>
        <w:rPr>
          <w:rFonts w:hint="eastAsia" w:ascii="仿宋_GB2312" w:hAnsi="仿宋_GB2312" w:eastAsia="仿宋_GB2312" w:cs="仿宋_GB2312"/>
          <w:b w:val="0"/>
          <w:bCs w:val="0"/>
          <w:sz w:val="32"/>
          <w:szCs w:val="32"/>
          <w:lang w:val="en-US" w:eastAsia="zh-CN"/>
        </w:rPr>
        <w:t>涉及有注册专业工程师要求的专项资质检测项目，出具的检测报告需相应注册人员签名并加盖执业印章</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报告批准人</w:t>
      </w:r>
      <w:r>
        <w:rPr>
          <w:rFonts w:hint="eastAsia" w:ascii="仿宋_GB2312" w:hAnsi="仿宋_GB2312" w:eastAsia="仿宋_GB2312" w:cs="仿宋_GB2312"/>
          <w:b w:val="0"/>
          <w:bCs w:val="0"/>
          <w:sz w:val="32"/>
          <w:szCs w:val="32"/>
          <w:lang w:val="en-US" w:eastAsia="zh-CN"/>
        </w:rPr>
        <w:t>为</w:t>
      </w:r>
      <w:r>
        <w:rPr>
          <w:rFonts w:hint="eastAsia" w:ascii="仿宋_GB2312" w:hAnsi="仿宋_GB2312" w:eastAsia="仿宋_GB2312" w:cs="仿宋_GB2312"/>
          <w:b w:val="0"/>
          <w:bCs w:val="0"/>
          <w:sz w:val="32"/>
          <w:szCs w:val="32"/>
        </w:rPr>
        <w:t>检测机构法定代表人或者其授权的签字人</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应取得工程类专业中级及以上技术职称</w:t>
      </w:r>
      <w:r>
        <w:rPr>
          <w:rFonts w:hint="eastAsia" w:ascii="仿宋_GB2312" w:hAnsi="仿宋_GB2312" w:eastAsia="仿宋_GB2312" w:cs="仿宋_GB2312"/>
          <w:b w:val="0"/>
          <w:bCs w:val="0"/>
          <w:sz w:val="32"/>
          <w:szCs w:val="32"/>
          <w:lang w:eastAsia="zh-CN"/>
        </w:rPr>
        <w:t>。</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检测报告中应当包括检测项目、代表数量（批次）、检测依据、</w:t>
      </w:r>
      <w:r>
        <w:rPr>
          <w:rFonts w:hint="eastAsia" w:ascii="仿宋_GB2312" w:hAnsi="仿宋_GB2312" w:eastAsia="仿宋_GB2312" w:cs="仿宋_GB2312"/>
          <w:sz w:val="32"/>
          <w:szCs w:val="32"/>
          <w:lang w:val="en-US" w:eastAsia="zh-CN"/>
        </w:rPr>
        <w:t>检测场所</w:t>
      </w:r>
      <w:r>
        <w:rPr>
          <w:rFonts w:hint="eastAsia" w:ascii="仿宋_GB2312" w:hAnsi="仿宋_GB2312" w:eastAsia="仿宋_GB2312" w:cs="仿宋_GB2312"/>
          <w:sz w:val="32"/>
          <w:szCs w:val="32"/>
        </w:rPr>
        <w:t>地址、检测数据、检测结果、见证人员单位及姓名等相关信息。</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非建设单位委托的检测机构出具的检测报告不得作为工程质量验收资料。</w:t>
      </w:r>
    </w:p>
    <w:p>
      <w:pPr>
        <w:pStyle w:val="5"/>
        <w:numPr>
          <w:ilvl w:val="0"/>
          <w:numId w:val="0"/>
        </w:numPr>
        <w:wordWrap w:val="0"/>
        <w:spacing w:line="576" w:lineRule="exact"/>
        <w:ind w:firstLine="640" w:firstLineChars="200"/>
        <w:rPr>
          <w:rFonts w:hint="eastAsia" w:ascii="仿宋_GB2312" w:hAnsi="仿宋_GB2312" w:eastAsia="仿宋_GB2312" w:cs="仿宋_GB2312"/>
          <w:sz w:val="32"/>
          <w:szCs w:val="30"/>
        </w:rPr>
      </w:pPr>
      <w:r>
        <w:rPr>
          <w:rFonts w:hint="eastAsia" w:ascii="仿宋_GB2312" w:hAnsi="仿宋_GB2312" w:eastAsia="仿宋_GB2312" w:cs="仿宋_GB2312"/>
          <w:sz w:val="32"/>
          <w:szCs w:val="32"/>
        </w:rPr>
        <w:t>第二十</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rPr>
        <w:t>条　检测机构应当建立信息化管理系统，对检测业务受理、检测数据采集、影像资料记录、检测信息上传、检测报告出具、检测档案管理等活动进行信息化管理，将信息化管理系统接入</w:t>
      </w:r>
      <w:r>
        <w:rPr>
          <w:rFonts w:hint="eastAsia" w:ascii="仿宋_GB2312" w:hAnsi="仿宋_GB2312" w:eastAsia="仿宋_GB2312" w:cs="仿宋_GB2312"/>
          <w:sz w:val="32"/>
          <w:szCs w:val="32"/>
          <w:lang w:val="en-US" w:eastAsia="zh-CN"/>
        </w:rPr>
        <w:t>省级建设工程质量检测行业监管平台</w:t>
      </w:r>
      <w:r>
        <w:rPr>
          <w:rFonts w:hint="eastAsia" w:ascii="仿宋_GB2312" w:hAnsi="仿宋_GB2312" w:eastAsia="仿宋_GB2312" w:cs="仿宋_GB2312"/>
          <w:sz w:val="32"/>
          <w:szCs w:val="32"/>
        </w:rPr>
        <w:t>，保证检测活动全过程可追溯。</w:t>
      </w:r>
    </w:p>
    <w:p>
      <w:pPr>
        <w:spacing w:line="560" w:lineRule="exact"/>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检测机构应在所有试验场所安装视频监控设备，监控视频应保证全面覆盖，无盲区、无死角。其中收验样区、钢材力学性能检验、混凝土力学性能检验、节能材料及门窗检测等点位监控视频应实时上传至</w:t>
      </w:r>
      <w:r>
        <w:rPr>
          <w:rFonts w:hint="eastAsia" w:ascii="仿宋_GB2312" w:hAnsi="仿宋_GB2312" w:eastAsia="仿宋_GB2312" w:cs="仿宋_GB2312"/>
          <w:sz w:val="32"/>
          <w:szCs w:val="32"/>
          <w:lang w:val="en-US" w:eastAsia="zh-CN"/>
        </w:rPr>
        <w:t>省级建设工程质量检测行业监管平台</w:t>
      </w:r>
      <w:r>
        <w:rPr>
          <w:rFonts w:hint="eastAsia" w:ascii="仿宋_GB2312" w:hAnsi="仿宋_GB2312" w:eastAsia="仿宋_GB2312" w:cs="仿宋_GB2312"/>
          <w:b w:val="0"/>
          <w:bCs w:val="0"/>
          <w:sz w:val="32"/>
          <w:szCs w:val="32"/>
          <w:lang w:val="en-US" w:eastAsia="zh-CN"/>
        </w:rPr>
        <w:t>。视频影像的保存期不得少于12个月。</w:t>
      </w:r>
    </w:p>
    <w:p>
      <w:pPr>
        <w:spacing w:line="560" w:lineRule="exact"/>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检测机构</w:t>
      </w:r>
      <w:r>
        <w:rPr>
          <w:rFonts w:hint="eastAsia" w:ascii="仿宋_GB2312" w:hAnsi="仿宋_GB2312" w:eastAsia="仿宋_GB2312" w:cs="仿宋_GB2312"/>
          <w:b w:val="0"/>
          <w:bCs w:val="0"/>
          <w:sz w:val="32"/>
          <w:szCs w:val="32"/>
        </w:rPr>
        <w:t>应保存</w:t>
      </w:r>
      <w:r>
        <w:rPr>
          <w:rFonts w:hint="eastAsia" w:ascii="仿宋_GB2312" w:hAnsi="仿宋_GB2312" w:eastAsia="仿宋_GB2312" w:cs="仿宋_GB2312"/>
          <w:b w:val="0"/>
          <w:bCs w:val="0"/>
          <w:sz w:val="32"/>
          <w:szCs w:val="32"/>
          <w:lang w:eastAsia="zh-CN"/>
        </w:rPr>
        <w:t>仪器</w:t>
      </w:r>
      <w:r>
        <w:rPr>
          <w:rFonts w:hint="eastAsia" w:ascii="仿宋_GB2312" w:hAnsi="仿宋_GB2312" w:eastAsia="仿宋_GB2312" w:cs="仿宋_GB2312"/>
          <w:b w:val="0"/>
          <w:bCs w:val="0"/>
          <w:sz w:val="32"/>
          <w:szCs w:val="32"/>
        </w:rPr>
        <w:t>设备</w:t>
      </w:r>
      <w:r>
        <w:rPr>
          <w:rFonts w:hint="eastAsia" w:ascii="仿宋_GB2312" w:hAnsi="仿宋_GB2312" w:eastAsia="仿宋_GB2312" w:cs="仿宋_GB2312"/>
          <w:b w:val="0"/>
          <w:bCs w:val="0"/>
          <w:sz w:val="32"/>
          <w:szCs w:val="32"/>
          <w:lang w:eastAsia="zh-CN"/>
        </w:rPr>
        <w:t>自动</w:t>
      </w:r>
      <w:r>
        <w:rPr>
          <w:rFonts w:hint="eastAsia" w:ascii="仿宋_GB2312" w:hAnsi="仿宋_GB2312" w:eastAsia="仿宋_GB2312" w:cs="仿宋_GB2312"/>
          <w:b w:val="0"/>
          <w:bCs w:val="0"/>
          <w:sz w:val="32"/>
          <w:szCs w:val="32"/>
        </w:rPr>
        <w:t>采集的检测数据和图像，</w:t>
      </w:r>
      <w:r>
        <w:rPr>
          <w:rFonts w:hint="eastAsia" w:ascii="仿宋_GB2312" w:hAnsi="仿宋_GB2312" w:eastAsia="仿宋_GB2312" w:cs="仿宋_GB2312"/>
          <w:b w:val="0"/>
          <w:bCs w:val="0"/>
          <w:sz w:val="32"/>
          <w:szCs w:val="32"/>
          <w:lang w:eastAsia="zh-CN"/>
        </w:rPr>
        <w:t>并</w:t>
      </w:r>
      <w:r>
        <w:rPr>
          <w:rFonts w:hint="eastAsia" w:ascii="仿宋_GB2312" w:hAnsi="仿宋_GB2312" w:eastAsia="仿宋_GB2312" w:cs="仿宋_GB2312"/>
          <w:b w:val="0"/>
          <w:bCs w:val="0"/>
          <w:sz w:val="32"/>
          <w:szCs w:val="32"/>
        </w:rPr>
        <w:t>标明</w:t>
      </w:r>
      <w:r>
        <w:rPr>
          <w:rFonts w:hint="eastAsia" w:ascii="仿宋_GB2312" w:hAnsi="仿宋_GB2312" w:eastAsia="仿宋_GB2312" w:cs="仿宋_GB2312"/>
          <w:b w:val="0"/>
          <w:bCs w:val="0"/>
          <w:sz w:val="32"/>
          <w:szCs w:val="32"/>
          <w:lang w:eastAsia="zh-CN"/>
        </w:rPr>
        <w:t>其</w:t>
      </w:r>
      <w:r>
        <w:rPr>
          <w:rFonts w:hint="eastAsia" w:ascii="仿宋_GB2312" w:hAnsi="仿宋_GB2312" w:eastAsia="仿宋_GB2312" w:cs="仿宋_GB2312"/>
          <w:b w:val="0"/>
          <w:bCs w:val="0"/>
          <w:sz w:val="32"/>
          <w:szCs w:val="32"/>
        </w:rPr>
        <w:t>存储路径</w:t>
      </w:r>
      <w:r>
        <w:rPr>
          <w:rFonts w:hint="eastAsia" w:ascii="仿宋_GB2312" w:hAnsi="仿宋_GB2312" w:eastAsia="仿宋_GB2312" w:cs="仿宋_GB2312"/>
          <w:b w:val="0"/>
          <w:bCs w:val="0"/>
          <w:sz w:val="32"/>
          <w:szCs w:val="32"/>
          <w:lang w:eastAsia="zh-CN"/>
        </w:rPr>
        <w:t>，做</w:t>
      </w:r>
      <w:r>
        <w:rPr>
          <w:rFonts w:hint="eastAsia" w:ascii="仿宋_GB2312" w:hAnsi="仿宋_GB2312" w:eastAsia="仿宋_GB2312" w:cs="仿宋_GB2312"/>
          <w:b w:val="0"/>
          <w:bCs w:val="0"/>
          <w:sz w:val="32"/>
          <w:szCs w:val="32"/>
        </w:rPr>
        <w:t>好安全保护，不得擅自修改或删除。</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w:t>
      </w: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rPr>
        <w:t>条　任何单位和个人不得明示或者暗示检测机构出具虚假检测报告，不得篡改或者伪造检测报告。</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val="en-US" w:eastAsia="zh-CN"/>
        </w:rPr>
        <w:t>二十七</w:t>
      </w:r>
      <w:r>
        <w:rPr>
          <w:rFonts w:hint="eastAsia" w:ascii="仿宋_GB2312" w:hAnsi="仿宋_GB2312" w:eastAsia="仿宋_GB2312" w:cs="仿宋_GB2312"/>
          <w:sz w:val="32"/>
          <w:szCs w:val="32"/>
        </w:rPr>
        <w:t>条　检测机构在检测过程中发现建设、施工、监理单位存在违反有关法律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法规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规章</w:t>
      </w:r>
      <w:r>
        <w:rPr>
          <w:rFonts w:hint="eastAsia" w:ascii="仿宋_GB2312" w:hAnsi="仿宋_GB2312" w:eastAsia="仿宋_GB2312" w:cs="仿宋_GB2312"/>
          <w:sz w:val="32"/>
          <w:szCs w:val="32"/>
        </w:rPr>
        <w:t>和工程建设强制性标准等行为，以及检测项目涉及结构安全、主要使用功能检测结果不合格的，应当及时报告建设工程所在地</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住房和城乡建设主管部门。</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val="en-US" w:eastAsia="zh-CN"/>
        </w:rPr>
        <w:t>二十八</w:t>
      </w:r>
      <w:r>
        <w:rPr>
          <w:rFonts w:hint="eastAsia" w:ascii="仿宋_GB2312" w:hAnsi="仿宋_GB2312" w:eastAsia="仿宋_GB2312" w:cs="仿宋_GB2312"/>
          <w:sz w:val="32"/>
          <w:szCs w:val="32"/>
        </w:rPr>
        <w:t>条　检测结果利害关系人对检测结果存在争议的，可以委托共同认可的检测机构复检。</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eastAsia="zh-CN"/>
        </w:rPr>
        <w:t>二十九</w:t>
      </w:r>
      <w:r>
        <w:rPr>
          <w:rFonts w:hint="eastAsia" w:ascii="仿宋_GB2312" w:hAnsi="仿宋_GB2312" w:eastAsia="仿宋_GB2312" w:cs="仿宋_GB2312"/>
          <w:sz w:val="32"/>
          <w:szCs w:val="32"/>
        </w:rPr>
        <w:t>条　检测机构应当建立档案管理制度。检测合同、委托单、检测数据原始记录、检测报告按照年度统一编号，编号应当连续，不得随意抽撤、涂改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保存期限</w:t>
      </w:r>
      <w:r>
        <w:rPr>
          <w:rFonts w:hint="eastAsia" w:ascii="仿宋_GB2312" w:hAnsi="仿宋_GB2312" w:eastAsia="仿宋_GB2312" w:cs="仿宋_GB2312"/>
          <w:sz w:val="32"/>
          <w:szCs w:val="32"/>
          <w:lang w:val="en-US" w:eastAsia="zh-CN"/>
        </w:rPr>
        <w:t>应符合相关规定。检测机构具有多个检测场所的，其工作档案应在委托编号、记录编号、样品编号、报告编号前应冠以场所序号或缩略语加以区别，防止混淆。</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检测机构应当单独建立检测结果不合格项目台账。</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第三十条　检测机构应当保持人员、仪器设备、</w:t>
      </w:r>
      <w:r>
        <w:rPr>
          <w:rFonts w:hint="eastAsia" w:ascii="仿宋_GB2312" w:hAnsi="仿宋_GB2312" w:eastAsia="仿宋_GB2312" w:cs="仿宋_GB2312"/>
          <w:sz w:val="32"/>
          <w:szCs w:val="32"/>
          <w:lang w:eastAsia="zh-CN"/>
        </w:rPr>
        <w:t>检测场所</w:t>
      </w:r>
      <w:r>
        <w:rPr>
          <w:rFonts w:hint="eastAsia" w:ascii="仿宋_GB2312" w:hAnsi="仿宋_GB2312" w:eastAsia="仿宋_GB2312" w:cs="仿宋_GB2312"/>
          <w:sz w:val="32"/>
          <w:szCs w:val="32"/>
        </w:rPr>
        <w:t>、质量保证体系等方面符合建设工程质量检测</w:t>
      </w:r>
      <w:r>
        <w:rPr>
          <w:rFonts w:hint="eastAsia" w:ascii="仿宋_GB2312" w:hAnsi="仿宋_GB2312" w:eastAsia="仿宋_GB2312" w:cs="仿宋_GB2312"/>
          <w:sz w:val="32"/>
          <w:szCs w:val="32"/>
          <w:lang w:eastAsia="zh-CN"/>
        </w:rPr>
        <w:t>资质条件，</w:t>
      </w:r>
      <w:r>
        <w:rPr>
          <w:rFonts w:hint="eastAsia" w:ascii="仿宋_GB2312" w:hAnsi="仿宋_GB2312" w:eastAsia="仿宋_GB2312" w:cs="仿宋_GB2312"/>
          <w:sz w:val="32"/>
          <w:szCs w:val="32"/>
        </w:rPr>
        <w:t>可自主或委托有条件的培训机构对检测人员定期开展专业技术培训，按照有关规定对仪器设备进行定期检定或者校准，确保检测技术能力持续满足所开展建设工程质量检测活动的要求。</w:t>
      </w:r>
    </w:p>
    <w:p>
      <w:pPr>
        <w:wordWrap w:val="0"/>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条　</w:t>
      </w:r>
      <w:r>
        <w:rPr>
          <w:rFonts w:hint="eastAsia" w:ascii="仿宋_GB2312" w:hAnsi="仿宋_GB2312" w:eastAsia="仿宋_GB2312" w:cs="仿宋_GB2312"/>
          <w:sz w:val="32"/>
          <w:szCs w:val="32"/>
          <w:lang w:eastAsia="zh-CN"/>
        </w:rPr>
        <w:t>省外</w:t>
      </w:r>
      <w:r>
        <w:rPr>
          <w:rFonts w:hint="eastAsia" w:ascii="仿宋_GB2312" w:hAnsi="仿宋_GB2312" w:eastAsia="仿宋_GB2312" w:cs="仿宋_GB2312"/>
          <w:sz w:val="32"/>
          <w:szCs w:val="32"/>
          <w:lang w:val="en-US" w:eastAsia="zh-CN"/>
        </w:rPr>
        <w:t>检测机构入琼承担检测业务的，应填报《建设工程质量检测机构进琼备案表》（附件3）进行备案，</w:t>
      </w:r>
      <w:r>
        <w:rPr>
          <w:rFonts w:hint="eastAsia" w:ascii="仿宋_GB2312" w:hAnsi="仿宋_GB2312" w:eastAsia="仿宋_GB2312" w:cs="仿宋_GB2312"/>
          <w:kern w:val="2"/>
          <w:sz w:val="32"/>
          <w:szCs w:val="32"/>
          <w:lang w:val="en-US" w:eastAsia="zh-CN" w:bidi="ar"/>
        </w:rPr>
        <w:t>在琼开展检测活动的</w:t>
      </w:r>
      <w:r>
        <w:rPr>
          <w:rFonts w:hint="eastAsia" w:ascii="仿宋_GB2312" w:hAnsi="仿宋_GB2312" w:eastAsia="仿宋_GB2312" w:cs="仿宋_GB2312"/>
          <w:color w:val="000000"/>
          <w:kern w:val="2"/>
          <w:sz w:val="32"/>
          <w:szCs w:val="32"/>
          <w:lang w:val="en-US" w:eastAsia="zh-CN" w:bidi="ar"/>
        </w:rPr>
        <w:t>人员、仪器设备、检测场所、质量保证体系等应当满足</w:t>
      </w:r>
      <w:r>
        <w:rPr>
          <w:rFonts w:hint="eastAsia" w:ascii="仿宋_GB2312" w:hAnsi="仿宋_GB2312" w:eastAsia="仿宋_GB2312" w:cs="仿宋_GB2312"/>
          <w:kern w:val="2"/>
          <w:sz w:val="32"/>
          <w:szCs w:val="32"/>
          <w:lang w:val="en-US" w:eastAsia="zh-CN" w:bidi="ar"/>
        </w:rPr>
        <w:t>本实施细则第七条、第十一条</w:t>
      </w:r>
      <w:r>
        <w:rPr>
          <w:rFonts w:hint="eastAsia" w:ascii="仿宋_GB2312" w:hAnsi="仿宋_GB2312" w:eastAsia="仿宋_GB2312" w:cs="仿宋_GB2312"/>
          <w:color w:val="000000"/>
          <w:kern w:val="2"/>
          <w:sz w:val="32"/>
          <w:szCs w:val="32"/>
          <w:lang w:val="en-US" w:eastAsia="zh-CN" w:bidi="ar"/>
        </w:rPr>
        <w:t>的要求，</w:t>
      </w:r>
      <w:r>
        <w:rPr>
          <w:rFonts w:hint="eastAsia" w:ascii="仿宋_GB2312" w:hAnsi="仿宋_GB2312" w:eastAsia="仿宋_GB2312" w:cs="仿宋_GB2312"/>
          <w:kern w:val="2"/>
          <w:sz w:val="32"/>
          <w:szCs w:val="32"/>
          <w:lang w:val="en-US" w:eastAsia="zh-CN" w:bidi="ar"/>
        </w:rPr>
        <w:t>并将检</w:t>
      </w:r>
      <w:r>
        <w:rPr>
          <w:rFonts w:hint="eastAsia" w:ascii="仿宋_GB2312" w:hAnsi="仿宋_GB2312" w:eastAsia="仿宋_GB2312" w:cs="仿宋_GB2312"/>
          <w:sz w:val="32"/>
          <w:szCs w:val="32"/>
        </w:rPr>
        <w:t>测信息化管理系统接入</w:t>
      </w:r>
      <w:r>
        <w:rPr>
          <w:rFonts w:hint="eastAsia" w:ascii="仿宋_GB2312" w:hAnsi="仿宋_GB2312" w:eastAsia="仿宋_GB2312" w:cs="仿宋_GB2312"/>
          <w:sz w:val="32"/>
          <w:szCs w:val="32"/>
          <w:lang w:val="en-US" w:eastAsia="zh-CN"/>
        </w:rPr>
        <w:t>省级建设工程质量检测行业监管平台</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省住建厅</w:t>
      </w:r>
      <w:r>
        <w:rPr>
          <w:rFonts w:hint="eastAsia" w:ascii="仿宋_GB2312" w:hAnsi="仿宋_GB2312" w:eastAsia="仿宋_GB2312" w:cs="仿宋_GB2312"/>
          <w:sz w:val="32"/>
          <w:szCs w:val="32"/>
        </w:rPr>
        <w:t>应对该机构的人员、仪器设备、检测场所、质量保证体系等是否满足在当地开展相应检测活动的要求进行</w:t>
      </w:r>
      <w:r>
        <w:rPr>
          <w:rFonts w:hint="eastAsia" w:ascii="仿宋_GB2312" w:hAnsi="仿宋_GB2312" w:eastAsia="仿宋_GB2312" w:cs="仿宋_GB2312"/>
          <w:sz w:val="32"/>
          <w:szCs w:val="32"/>
          <w:lang w:eastAsia="zh-CN"/>
        </w:rPr>
        <w:t>备案审查</w:t>
      </w:r>
      <w:r>
        <w:rPr>
          <w:rFonts w:hint="eastAsia" w:ascii="仿宋_GB2312" w:hAnsi="仿宋_GB2312" w:eastAsia="仿宋_GB2312" w:cs="仿宋_GB2312"/>
          <w:sz w:val="32"/>
          <w:szCs w:val="32"/>
        </w:rPr>
        <w:t>。</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条　检测机构不得有下列行为：</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（一）超出资质许可范围从事建设工程质量检测活动；</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（二）转包或者违法分包建设工程质量检测业务；</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（三）涂改、倒卖、出租、出借或者以其他形式非法转让资质证书；</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（四）违反工程建设强制性标准进行检测；</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（五）使用不能满足所开展建设工程质量检测活动要求的检测人员或者仪器设备；</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（六）出具虚假的检测数据或者检测报告。</w:t>
      </w:r>
    </w:p>
    <w:p>
      <w:pPr>
        <w:spacing w:line="560" w:lineRule="exact"/>
        <w:ind w:firstLine="640" w:firstLineChars="200"/>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rPr>
        <w:t>存在下列情形之一的，属于虚假检测数据或检测报告</w:t>
      </w:r>
      <w:r>
        <w:rPr>
          <w:rFonts w:hint="eastAsia" w:ascii="仿宋_GB2312" w:hAnsi="仿宋_GB2312" w:eastAsia="仿宋_GB2312" w:cs="仿宋_GB2312"/>
          <w:b w:val="0"/>
          <w:bCs w:val="0"/>
          <w:sz w:val="32"/>
          <w:szCs w:val="32"/>
          <w:lang w:eastAsia="zh-CN"/>
        </w:rPr>
        <w:t>：</w:t>
      </w:r>
    </w:p>
    <w:p>
      <w:pPr>
        <w:numPr>
          <w:ilvl w:val="0"/>
          <w:numId w:val="0"/>
        </w:numPr>
        <w:spacing w:line="560" w:lineRule="exact"/>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kern w:val="2"/>
          <w:sz w:val="32"/>
          <w:szCs w:val="32"/>
          <w:lang w:val="en-US" w:eastAsia="zh-CN" w:bidi="ar-SA"/>
        </w:rPr>
        <w:t>1.</w:t>
      </w:r>
      <w:r>
        <w:rPr>
          <w:rFonts w:hint="eastAsia" w:ascii="仿宋_GB2312" w:hAnsi="仿宋_GB2312" w:eastAsia="仿宋_GB2312" w:cs="仿宋_GB2312"/>
          <w:b w:val="0"/>
          <w:bCs w:val="0"/>
          <w:sz w:val="32"/>
          <w:szCs w:val="32"/>
        </w:rPr>
        <w:t>伪造、</w:t>
      </w:r>
      <w:r>
        <w:rPr>
          <w:rFonts w:hint="eastAsia" w:ascii="仿宋_GB2312" w:hAnsi="仿宋_GB2312" w:eastAsia="仿宋_GB2312" w:cs="仿宋_GB2312"/>
          <w:b w:val="0"/>
          <w:bCs w:val="0"/>
          <w:sz w:val="32"/>
          <w:szCs w:val="32"/>
          <w:lang w:val="en-US" w:eastAsia="zh-CN"/>
        </w:rPr>
        <w:t>编</w:t>
      </w:r>
      <w:r>
        <w:rPr>
          <w:rFonts w:hint="eastAsia" w:ascii="仿宋_GB2312" w:hAnsi="仿宋_GB2312" w:eastAsia="仿宋_GB2312" w:cs="仿宋_GB2312"/>
          <w:b w:val="0"/>
          <w:bCs w:val="0"/>
          <w:sz w:val="32"/>
          <w:szCs w:val="32"/>
        </w:rPr>
        <w:t>造原始数据、记录或者未按照标准等规定采用原始数据、记录；</w:t>
      </w:r>
    </w:p>
    <w:p>
      <w:pPr>
        <w:numPr>
          <w:ilvl w:val="0"/>
          <w:numId w:val="0"/>
        </w:numPr>
        <w:spacing w:line="560" w:lineRule="exact"/>
        <w:ind w:firstLine="640" w:firstLineChars="200"/>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kern w:val="2"/>
          <w:sz w:val="32"/>
          <w:szCs w:val="32"/>
          <w:lang w:val="en-US" w:eastAsia="zh-CN" w:bidi="ar-SA"/>
        </w:rPr>
        <w:t>2.</w:t>
      </w:r>
      <w:r>
        <w:rPr>
          <w:rFonts w:hint="eastAsia" w:ascii="仿宋_GB2312" w:hAnsi="仿宋_GB2312" w:eastAsia="仿宋_GB2312" w:cs="仿宋_GB2312"/>
          <w:b w:val="0"/>
          <w:bCs w:val="0"/>
          <w:sz w:val="32"/>
          <w:szCs w:val="32"/>
        </w:rPr>
        <w:t>不按规定的检测程序及方法进行检测出具的检测报告</w:t>
      </w:r>
      <w:r>
        <w:rPr>
          <w:rFonts w:hint="eastAsia" w:ascii="仿宋_GB2312" w:hAnsi="仿宋_GB2312" w:eastAsia="仿宋_GB2312" w:cs="仿宋_GB2312"/>
          <w:b w:val="0"/>
          <w:bCs w:val="0"/>
          <w:sz w:val="32"/>
          <w:szCs w:val="32"/>
          <w:lang w:eastAsia="zh-CN"/>
        </w:rPr>
        <w:t>；</w:t>
      </w:r>
    </w:p>
    <w:p>
      <w:pPr>
        <w:numPr>
          <w:ilvl w:val="0"/>
          <w:numId w:val="0"/>
        </w:numPr>
        <w:spacing w:line="560" w:lineRule="exact"/>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3.不按经确认的检测方法标准和现场工程实体检测方案进行检测出具的检测报告；</w:t>
      </w:r>
    </w:p>
    <w:p>
      <w:pPr>
        <w:spacing w:line="560" w:lineRule="exact"/>
        <w:ind w:firstLine="640" w:firstLineChars="200"/>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4.</w:t>
      </w:r>
      <w:r>
        <w:rPr>
          <w:rFonts w:hint="eastAsia" w:ascii="仿宋_GB2312" w:hAnsi="仿宋_GB2312" w:eastAsia="仿宋_GB2312" w:cs="仿宋_GB2312"/>
          <w:b w:val="0"/>
          <w:bCs w:val="0"/>
          <w:sz w:val="32"/>
          <w:szCs w:val="32"/>
        </w:rPr>
        <w:t>检测报告中数据、结论等实质性内容被更改的检测报告</w:t>
      </w:r>
      <w:r>
        <w:rPr>
          <w:rFonts w:hint="eastAsia" w:ascii="仿宋_GB2312" w:hAnsi="仿宋_GB2312" w:eastAsia="仿宋_GB2312" w:cs="仿宋_GB2312"/>
          <w:b w:val="0"/>
          <w:bCs w:val="0"/>
          <w:sz w:val="32"/>
          <w:szCs w:val="32"/>
          <w:lang w:eastAsia="zh-CN"/>
        </w:rPr>
        <w:t>；</w:t>
      </w:r>
    </w:p>
    <w:p>
      <w:pPr>
        <w:spacing w:line="560" w:lineRule="exact"/>
        <w:ind w:firstLine="640" w:firstLineChars="200"/>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5.</w:t>
      </w:r>
      <w:r>
        <w:rPr>
          <w:rFonts w:hint="eastAsia" w:ascii="仿宋_GB2312" w:hAnsi="仿宋_GB2312" w:eastAsia="仿宋_GB2312" w:cs="仿宋_GB2312"/>
          <w:b w:val="0"/>
          <w:bCs w:val="0"/>
          <w:sz w:val="32"/>
          <w:szCs w:val="32"/>
        </w:rPr>
        <w:t>未经检测就出具的检测报告</w:t>
      </w:r>
      <w:r>
        <w:rPr>
          <w:rFonts w:hint="eastAsia" w:ascii="仿宋_GB2312" w:hAnsi="仿宋_GB2312" w:eastAsia="仿宋_GB2312" w:cs="仿宋_GB2312"/>
          <w:b w:val="0"/>
          <w:bCs w:val="0"/>
          <w:sz w:val="32"/>
          <w:szCs w:val="32"/>
          <w:lang w:eastAsia="zh-CN"/>
        </w:rPr>
        <w:t>；</w:t>
      </w:r>
    </w:p>
    <w:p>
      <w:pPr>
        <w:spacing w:line="560" w:lineRule="exact"/>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sz w:val="32"/>
          <w:szCs w:val="32"/>
          <w:lang w:val="en-US" w:eastAsia="zh-CN"/>
        </w:rPr>
        <w:t>6</w:t>
      </w:r>
      <w:r>
        <w:rPr>
          <w:rFonts w:hint="eastAsia" w:ascii="仿宋_GB2312" w:hAnsi="仿宋_GB2312" w:eastAsia="仿宋_GB2312" w:cs="仿宋_GB2312"/>
          <w:b w:val="0"/>
          <w:bCs w:val="0"/>
          <w:color w:val="auto"/>
          <w:sz w:val="32"/>
          <w:szCs w:val="32"/>
          <w:lang w:val="en-US" w:eastAsia="zh-CN"/>
        </w:rPr>
        <w:t>.</w:t>
      </w:r>
      <w:r>
        <w:rPr>
          <w:rFonts w:hint="eastAsia" w:ascii="仿宋_GB2312" w:hAnsi="仿宋_GB2312" w:eastAsia="仿宋_GB2312" w:cs="仿宋_GB2312"/>
          <w:b w:val="0"/>
          <w:bCs w:val="0"/>
          <w:color w:val="auto"/>
          <w:sz w:val="32"/>
          <w:szCs w:val="32"/>
        </w:rPr>
        <w:t>减少、遗漏或者变更标准等规定的应当检测的项目，或者改变关键检测条件</w:t>
      </w:r>
      <w:r>
        <w:rPr>
          <w:rFonts w:hint="eastAsia" w:ascii="仿宋_GB2312" w:hAnsi="仿宋_GB2312" w:eastAsia="仿宋_GB2312" w:cs="仿宋_GB2312"/>
          <w:b w:val="0"/>
          <w:bCs w:val="0"/>
          <w:color w:val="auto"/>
          <w:sz w:val="32"/>
          <w:szCs w:val="32"/>
          <w:lang w:val="en-US" w:eastAsia="zh-CN"/>
        </w:rPr>
        <w:t>的</w:t>
      </w:r>
      <w:r>
        <w:rPr>
          <w:rFonts w:hint="eastAsia" w:ascii="仿宋_GB2312" w:hAnsi="仿宋_GB2312" w:eastAsia="仿宋_GB2312" w:cs="仿宋_GB2312"/>
          <w:b w:val="0"/>
          <w:bCs w:val="0"/>
          <w:color w:val="auto"/>
          <w:sz w:val="32"/>
          <w:szCs w:val="32"/>
        </w:rPr>
        <w:t>；</w:t>
      </w:r>
    </w:p>
    <w:p>
      <w:pPr>
        <w:spacing w:line="560" w:lineRule="exact"/>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7.</w:t>
      </w:r>
      <w:r>
        <w:rPr>
          <w:rFonts w:hint="eastAsia" w:ascii="仿宋_GB2312" w:hAnsi="仿宋_GB2312" w:eastAsia="仿宋_GB2312" w:cs="仿宋_GB2312"/>
          <w:b w:val="0"/>
          <w:bCs w:val="0"/>
          <w:sz w:val="32"/>
          <w:szCs w:val="32"/>
        </w:rPr>
        <w:t>调换检测样品或者改变其原有状态进行检测的；</w:t>
      </w:r>
    </w:p>
    <w:p>
      <w:pPr>
        <w:spacing w:line="560" w:lineRule="exact"/>
        <w:ind w:firstLine="640" w:firstLineChars="200"/>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8.</w:t>
      </w:r>
      <w:r>
        <w:rPr>
          <w:rFonts w:hint="eastAsia" w:ascii="仿宋_GB2312" w:hAnsi="仿宋_GB2312" w:eastAsia="仿宋_GB2312" w:cs="仿宋_GB2312"/>
          <w:b w:val="0"/>
          <w:bCs w:val="0"/>
          <w:sz w:val="32"/>
          <w:szCs w:val="32"/>
        </w:rPr>
        <w:t>伪造检测</w:t>
      </w:r>
      <w:r>
        <w:rPr>
          <w:rFonts w:hint="eastAsia" w:ascii="仿宋_GB2312" w:hAnsi="仿宋_GB2312" w:eastAsia="仿宋_GB2312" w:cs="仿宋_GB2312"/>
          <w:b w:val="0"/>
          <w:bCs w:val="0"/>
          <w:sz w:val="32"/>
          <w:szCs w:val="32"/>
          <w:lang w:val="en-US" w:eastAsia="zh-CN"/>
        </w:rPr>
        <w:t>机构公章</w:t>
      </w:r>
      <w:r>
        <w:rPr>
          <w:rFonts w:hint="eastAsia" w:ascii="仿宋_GB2312" w:hAnsi="仿宋_GB2312" w:eastAsia="仿宋_GB2312" w:cs="仿宋_GB2312"/>
          <w:b w:val="0"/>
          <w:bCs w:val="0"/>
          <w:sz w:val="32"/>
          <w:szCs w:val="32"/>
        </w:rPr>
        <w:t>或</w:t>
      </w:r>
      <w:r>
        <w:rPr>
          <w:rFonts w:hint="eastAsia" w:ascii="仿宋_GB2312" w:hAnsi="仿宋_GB2312" w:eastAsia="仿宋_GB2312" w:cs="仿宋_GB2312"/>
          <w:b w:val="0"/>
          <w:bCs w:val="0"/>
          <w:sz w:val="32"/>
          <w:szCs w:val="32"/>
          <w:lang w:val="en-US" w:eastAsia="zh-CN"/>
        </w:rPr>
        <w:t>检测专用章，</w:t>
      </w:r>
      <w:r>
        <w:rPr>
          <w:rFonts w:hint="eastAsia" w:ascii="仿宋_GB2312" w:hAnsi="仿宋_GB2312" w:eastAsia="仿宋_GB2312" w:cs="仿宋_GB2312"/>
          <w:b w:val="0"/>
          <w:bCs w:val="0"/>
          <w:sz w:val="32"/>
          <w:szCs w:val="32"/>
        </w:rPr>
        <w:t>伪造检测、审核、批准人</w:t>
      </w:r>
      <w:r>
        <w:rPr>
          <w:rFonts w:hint="eastAsia" w:ascii="仿宋_GB2312" w:hAnsi="仿宋_GB2312" w:eastAsia="仿宋_GB2312" w:cs="仿宋_GB2312"/>
          <w:b w:val="0"/>
          <w:bCs w:val="0"/>
          <w:sz w:val="32"/>
          <w:szCs w:val="32"/>
          <w:lang w:val="en-US" w:eastAsia="zh-CN"/>
        </w:rPr>
        <w:t>员</w:t>
      </w:r>
      <w:r>
        <w:rPr>
          <w:rFonts w:hint="eastAsia" w:ascii="仿宋_GB2312" w:hAnsi="仿宋_GB2312" w:eastAsia="仿宋_GB2312" w:cs="仿宋_GB2312"/>
          <w:b w:val="0"/>
          <w:bCs w:val="0"/>
          <w:sz w:val="32"/>
          <w:szCs w:val="32"/>
        </w:rPr>
        <w:t>签名或者签发时间的</w:t>
      </w:r>
      <w:r>
        <w:rPr>
          <w:rFonts w:hint="eastAsia" w:ascii="仿宋_GB2312" w:hAnsi="仿宋_GB2312" w:eastAsia="仿宋_GB2312" w:cs="仿宋_GB2312"/>
          <w:b w:val="0"/>
          <w:bCs w:val="0"/>
          <w:sz w:val="32"/>
          <w:szCs w:val="32"/>
          <w:lang w:eastAsia="zh-CN"/>
        </w:rPr>
        <w:t>；</w:t>
      </w:r>
    </w:p>
    <w:p>
      <w:pPr>
        <w:spacing w:line="560" w:lineRule="exact"/>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9.</w:t>
      </w:r>
      <w:r>
        <w:rPr>
          <w:rFonts w:hint="eastAsia" w:ascii="仿宋_GB2312" w:hAnsi="仿宋_GB2312" w:eastAsia="仿宋_GB2312" w:cs="仿宋_GB2312"/>
          <w:b w:val="0"/>
          <w:bCs w:val="0"/>
          <w:sz w:val="32"/>
          <w:szCs w:val="32"/>
          <w:lang w:eastAsia="zh-CN"/>
        </w:rPr>
        <w:t>以其他</w:t>
      </w:r>
      <w:r>
        <w:rPr>
          <w:rFonts w:hint="eastAsia" w:ascii="仿宋_GB2312" w:hAnsi="仿宋_GB2312" w:eastAsia="仿宋_GB2312" w:cs="仿宋_GB2312"/>
          <w:b w:val="0"/>
          <w:bCs w:val="0"/>
          <w:sz w:val="32"/>
          <w:szCs w:val="32"/>
        </w:rPr>
        <w:t>形式造假的检测数据或检测报告。</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条　检测人员不得有下列行为：</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（一）同时受聘于两家或者两家以上检测机构；</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（二）违反工程建设强制性标准进行检测；</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（三）出具虚假的检测数据；</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（四）违反工程建设强制性标准进行结论判定或者出具虚假判定结论。</w:t>
      </w:r>
    </w:p>
    <w:p>
      <w:pPr>
        <w:spacing w:line="560" w:lineRule="exact"/>
        <w:ind w:firstLine="2880" w:firstLineChars="900"/>
        <w:rPr>
          <w:rFonts w:hint="eastAsia" w:ascii="黑体" w:hAnsi="黑体" w:eastAsia="黑体" w:cs="黑体"/>
          <w:b w:val="0"/>
          <w:bCs w:val="0"/>
          <w:sz w:val="32"/>
          <w:szCs w:val="32"/>
        </w:rPr>
      </w:pPr>
      <w:r>
        <w:rPr>
          <w:rFonts w:hint="eastAsia" w:ascii="黑体" w:hAnsi="黑体" w:eastAsia="黑体" w:cs="黑体"/>
          <w:b w:val="0"/>
          <w:bCs w:val="0"/>
          <w:sz w:val="32"/>
          <w:szCs w:val="32"/>
        </w:rPr>
        <w:t>第四章　监督管理</w:t>
      </w:r>
    </w:p>
    <w:p>
      <w:pPr>
        <w:spacing w:line="560" w:lineRule="exact"/>
        <w:ind w:firstLine="420" w:firstLineChars="200"/>
        <w:rPr>
          <w:rFonts w:hint="eastAsia" w:ascii="仿宋_GB2312" w:hAnsi="仿宋_GB2312" w:eastAsia="仿宋_GB2312" w:cs="仿宋_GB2312"/>
          <w:sz w:val="32"/>
          <w:szCs w:val="32"/>
          <w:lang w:eastAsia="zh-CN"/>
        </w:rPr>
      </w:pPr>
      <w:r>
        <w:rPr>
          <w:rFonts w:hint="eastAsia" w:ascii="仿宋" w:hAnsi="仿宋" w:eastAsia="仿宋" w:cs="仿宋"/>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第三十</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条　</w:t>
      </w:r>
      <w:r>
        <w:rPr>
          <w:rFonts w:hint="eastAsia" w:ascii="仿宋_GB2312" w:hAnsi="仿宋_GB2312" w:eastAsia="仿宋_GB2312" w:cs="仿宋_GB2312"/>
          <w:sz w:val="32"/>
          <w:szCs w:val="32"/>
          <w:lang w:eastAsia="zh-CN"/>
        </w:rPr>
        <w:t>省住建厅、市（县）住房和城乡建设主管部门应当对检测机构实行动态监管，通过“双随机、一公开 ”等方式开展监督检查。</w:t>
      </w:r>
    </w:p>
    <w:p>
      <w:p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实施监督检查时，有权采取下列措施：</w:t>
      </w:r>
    </w:p>
    <w:p>
      <w:p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（一）进入建设工程施工现场或者检测机构的工作场地进行检查、抽测；</w:t>
      </w:r>
    </w:p>
    <w:p>
      <w:p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（二）向检测机构、委托方、相关单位和人员询问、调查有关情况；</w:t>
      </w:r>
    </w:p>
    <w:p>
      <w:p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（三）对检测人员的建设工程质量检测知识和专业能力进行检查；</w:t>
      </w:r>
    </w:p>
    <w:p>
      <w:p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（四）查阅、复制有关检测数据、影像资料、报告、合同以及其他相关资料；</w:t>
      </w:r>
    </w:p>
    <w:p>
      <w:p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（五）组织实施能力验证或者比对试验；</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（六）法律、法规规定的其他措施。</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w:t>
      </w:r>
      <w:r>
        <w:rPr>
          <w:rFonts w:hint="eastAsia" w:ascii="仿宋_GB2312" w:hAnsi="仿宋_GB2312" w:eastAsia="仿宋_GB2312" w:cs="仿宋_GB2312"/>
          <w:sz w:val="32"/>
          <w:szCs w:val="32"/>
          <w:lang w:eastAsia="zh-CN"/>
        </w:rPr>
        <w:t>十</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rPr>
        <w:t>条　</w:t>
      </w:r>
      <w:r>
        <w:rPr>
          <w:rFonts w:hint="eastAsia" w:ascii="仿宋_GB2312" w:hAnsi="仿宋_GB2312" w:eastAsia="仿宋_GB2312" w:cs="仿宋_GB2312"/>
          <w:sz w:val="32"/>
          <w:szCs w:val="32"/>
          <w:lang w:eastAsia="zh-CN"/>
        </w:rPr>
        <w:t>省住建厅、市（</w:t>
      </w:r>
      <w:r>
        <w:rPr>
          <w:rFonts w:hint="eastAsia" w:ascii="仿宋_GB2312" w:hAnsi="仿宋_GB2312" w:eastAsia="仿宋_GB2312" w:cs="仿宋_GB2312"/>
          <w:sz w:val="32"/>
          <w:szCs w:val="32"/>
        </w:rPr>
        <w:t>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住房和城乡建设主管部门应当加强建设工程质量监督抽测。建设工程质量监督抽测可以通过政府购买服务的方式实施。</w:t>
      </w:r>
    </w:p>
    <w:p>
      <w:pPr>
        <w:spacing w:line="560" w:lineRule="exact"/>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rPr>
        <w:t>第</w:t>
      </w:r>
      <w:r>
        <w:rPr>
          <w:rFonts w:hint="eastAsia" w:ascii="仿宋_GB2312" w:hAnsi="仿宋_GB2312" w:eastAsia="仿宋_GB2312" w:cs="仿宋_GB2312"/>
          <w:b w:val="0"/>
          <w:bCs w:val="0"/>
          <w:sz w:val="32"/>
          <w:szCs w:val="32"/>
          <w:lang w:val="en-US" w:eastAsia="zh-CN"/>
        </w:rPr>
        <w:t>三十六</w:t>
      </w:r>
      <w:r>
        <w:rPr>
          <w:rFonts w:hint="eastAsia" w:ascii="仿宋_GB2312" w:hAnsi="仿宋_GB2312" w:eastAsia="仿宋_GB2312" w:cs="仿宋_GB2312"/>
          <w:b w:val="0"/>
          <w:bCs w:val="0"/>
          <w:sz w:val="32"/>
          <w:szCs w:val="32"/>
        </w:rPr>
        <w:t>条　</w:t>
      </w:r>
      <w:r>
        <w:rPr>
          <w:rFonts w:hint="eastAsia" w:ascii="仿宋_GB2312" w:hAnsi="仿宋_GB2312" w:eastAsia="仿宋_GB2312" w:cs="仿宋_GB2312"/>
          <w:b w:val="0"/>
          <w:bCs w:val="0"/>
          <w:sz w:val="32"/>
          <w:szCs w:val="32"/>
          <w:lang w:eastAsia="zh-CN"/>
        </w:rPr>
        <w:t>省住建厅</w:t>
      </w:r>
      <w:r>
        <w:rPr>
          <w:rFonts w:hint="eastAsia" w:ascii="仿宋_GB2312" w:hAnsi="仿宋_GB2312" w:eastAsia="仿宋_GB2312" w:cs="仿宋_GB2312"/>
          <w:b w:val="0"/>
          <w:bCs w:val="0"/>
          <w:sz w:val="32"/>
          <w:szCs w:val="32"/>
        </w:rPr>
        <w:t>指导和监督全省检测机构人员</w:t>
      </w:r>
      <w:r>
        <w:rPr>
          <w:rFonts w:hint="eastAsia" w:ascii="仿宋_GB2312" w:hAnsi="仿宋_GB2312" w:eastAsia="仿宋_GB2312" w:cs="仿宋_GB2312"/>
          <w:b w:val="0"/>
          <w:bCs w:val="0"/>
          <w:sz w:val="32"/>
          <w:szCs w:val="32"/>
          <w:lang w:val="en-US" w:eastAsia="zh-CN"/>
        </w:rPr>
        <w:t>知识和专业能力评价</w:t>
      </w:r>
      <w:r>
        <w:rPr>
          <w:rFonts w:hint="eastAsia" w:ascii="仿宋_GB2312" w:hAnsi="仿宋_GB2312" w:eastAsia="仿宋_GB2312" w:cs="仿宋_GB2312"/>
          <w:b w:val="0"/>
          <w:bCs w:val="0"/>
          <w:sz w:val="32"/>
          <w:szCs w:val="32"/>
        </w:rPr>
        <w:t>，明确</w:t>
      </w:r>
      <w:r>
        <w:rPr>
          <w:rFonts w:hint="eastAsia" w:ascii="仿宋_GB2312" w:hAnsi="仿宋_GB2312" w:eastAsia="仿宋_GB2312" w:cs="仿宋_GB2312"/>
          <w:b w:val="0"/>
          <w:bCs w:val="0"/>
          <w:sz w:val="32"/>
          <w:szCs w:val="32"/>
          <w:lang w:val="en-US" w:eastAsia="zh-CN"/>
        </w:rPr>
        <w:t>评价</w:t>
      </w:r>
      <w:r>
        <w:rPr>
          <w:rFonts w:hint="eastAsia" w:ascii="仿宋_GB2312" w:hAnsi="仿宋_GB2312" w:eastAsia="仿宋_GB2312" w:cs="仿宋_GB2312"/>
          <w:b w:val="0"/>
          <w:bCs w:val="0"/>
          <w:sz w:val="32"/>
          <w:szCs w:val="32"/>
        </w:rPr>
        <w:t>标准和内容。</w:t>
      </w:r>
      <w:r>
        <w:rPr>
          <w:rFonts w:hint="eastAsia" w:ascii="仿宋_GB2312" w:hAnsi="仿宋_GB2312" w:eastAsia="仿宋_GB2312" w:cs="仿宋_GB2312"/>
          <w:b w:val="0"/>
          <w:bCs w:val="0"/>
          <w:sz w:val="32"/>
          <w:szCs w:val="32"/>
          <w:lang w:eastAsia="zh-CN"/>
        </w:rPr>
        <w:t>市（</w:t>
      </w:r>
      <w:r>
        <w:rPr>
          <w:rFonts w:hint="eastAsia" w:ascii="仿宋_GB2312" w:hAnsi="仿宋_GB2312" w:eastAsia="仿宋_GB2312" w:cs="仿宋_GB2312"/>
          <w:b w:val="0"/>
          <w:bCs w:val="0"/>
          <w:sz w:val="32"/>
          <w:szCs w:val="32"/>
        </w:rPr>
        <w:t>县</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住房</w:t>
      </w:r>
      <w:r>
        <w:rPr>
          <w:rFonts w:hint="eastAsia" w:ascii="仿宋_GB2312" w:hAnsi="仿宋_GB2312" w:eastAsia="仿宋_GB2312" w:cs="仿宋_GB2312"/>
          <w:b w:val="0"/>
          <w:bCs w:val="0"/>
          <w:sz w:val="32"/>
          <w:szCs w:val="32"/>
          <w:lang w:val="en-US" w:eastAsia="zh-CN"/>
        </w:rPr>
        <w:t>和</w:t>
      </w:r>
      <w:r>
        <w:rPr>
          <w:rFonts w:hint="eastAsia" w:ascii="仿宋_GB2312" w:hAnsi="仿宋_GB2312" w:eastAsia="仿宋_GB2312" w:cs="仿宋_GB2312"/>
          <w:b w:val="0"/>
          <w:bCs w:val="0"/>
          <w:sz w:val="32"/>
          <w:szCs w:val="32"/>
        </w:rPr>
        <w:t>城乡建设主管部门指导和监督辖区内检测机构人员培训，并加强日常管理。</w:t>
      </w:r>
    </w:p>
    <w:p>
      <w:pPr>
        <w:spacing w:line="560" w:lineRule="exact"/>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第三十七条  省住建厅、市（县）住房和城乡建设主管部门应当根据相关规定，从日常考评结果、受通报处罚情况、</w:t>
      </w:r>
      <w:r>
        <w:rPr>
          <w:rFonts w:hint="eastAsia" w:ascii="仿宋_GB2312" w:hAnsi="仿宋_GB2312" w:eastAsia="仿宋_GB2312" w:cs="仿宋_GB2312"/>
          <w:sz w:val="32"/>
          <w:szCs w:val="32"/>
          <w:lang w:val="en-US" w:eastAsia="zh-CN"/>
        </w:rPr>
        <w:t>工程检测费用下浮幅度等情况</w:t>
      </w:r>
      <w:r>
        <w:rPr>
          <w:rFonts w:hint="eastAsia" w:ascii="仿宋_GB2312" w:hAnsi="仿宋_GB2312" w:eastAsia="仿宋_GB2312" w:cs="仿宋_GB2312"/>
          <w:b w:val="0"/>
          <w:bCs w:val="0"/>
          <w:sz w:val="32"/>
          <w:szCs w:val="32"/>
          <w:lang w:val="en-US" w:eastAsia="zh-CN"/>
        </w:rPr>
        <w:t>对工程项目和检测机构进行差别化管理。</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eastAsia="zh-CN"/>
        </w:rPr>
        <w:t>三十八</w:t>
      </w:r>
      <w:r>
        <w:rPr>
          <w:rFonts w:hint="eastAsia" w:ascii="仿宋_GB2312" w:hAnsi="仿宋_GB2312" w:eastAsia="仿宋_GB2312" w:cs="仿宋_GB2312"/>
          <w:sz w:val="32"/>
          <w:szCs w:val="32"/>
        </w:rPr>
        <w:t>条　检测机构取得检测机构资质后，不再符合相应</w:t>
      </w:r>
      <w:r>
        <w:rPr>
          <w:rFonts w:hint="eastAsia" w:ascii="仿宋_GB2312" w:hAnsi="仿宋_GB2312" w:eastAsia="仿宋_GB2312" w:cs="仿宋_GB2312"/>
          <w:sz w:val="32"/>
          <w:szCs w:val="32"/>
          <w:lang w:eastAsia="zh-CN"/>
        </w:rPr>
        <w:t>资质条件</w:t>
      </w:r>
      <w:r>
        <w:rPr>
          <w:rFonts w:hint="eastAsia" w:ascii="仿宋_GB2312" w:hAnsi="仿宋_GB2312" w:eastAsia="仿宋_GB2312" w:cs="仿宋_GB2312"/>
          <w:sz w:val="32"/>
          <w:szCs w:val="32"/>
        </w:rPr>
        <w:t>的，</w:t>
      </w:r>
      <w:r>
        <w:rPr>
          <w:rFonts w:hint="eastAsia" w:ascii="仿宋_GB2312" w:hAnsi="仿宋_GB2312" w:eastAsia="仿宋_GB2312" w:cs="仿宋_GB2312"/>
          <w:sz w:val="32"/>
          <w:szCs w:val="32"/>
          <w:lang w:eastAsia="zh-CN"/>
        </w:rPr>
        <w:t>资质许可机关</w:t>
      </w:r>
      <w:r>
        <w:rPr>
          <w:rFonts w:hint="eastAsia" w:ascii="仿宋_GB2312" w:hAnsi="仿宋_GB2312" w:eastAsia="仿宋_GB2312" w:cs="仿宋_GB2312"/>
          <w:sz w:val="32"/>
          <w:szCs w:val="32"/>
        </w:rPr>
        <w:t>应当责令其限期整改并向社会公开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val="0"/>
          <w:bCs w:val="0"/>
          <w:sz w:val="32"/>
          <w:szCs w:val="32"/>
          <w:lang w:val="en-US" w:eastAsia="zh-CN"/>
        </w:rPr>
        <w:t>整改时间不得超过3个月</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sz w:val="32"/>
          <w:szCs w:val="32"/>
        </w:rPr>
        <w:t>检测机构完成整改后，应当向</w:t>
      </w:r>
      <w:r>
        <w:rPr>
          <w:rFonts w:hint="eastAsia" w:ascii="仿宋_GB2312" w:hAnsi="仿宋_GB2312" w:eastAsia="仿宋_GB2312" w:cs="仿宋_GB2312"/>
          <w:sz w:val="32"/>
          <w:szCs w:val="32"/>
          <w:lang w:eastAsia="zh-CN"/>
        </w:rPr>
        <w:t>资质许可机关</w:t>
      </w:r>
      <w:r>
        <w:rPr>
          <w:rFonts w:hint="eastAsia" w:ascii="仿宋_GB2312" w:hAnsi="仿宋_GB2312" w:eastAsia="仿宋_GB2312" w:cs="仿宋_GB2312"/>
          <w:sz w:val="32"/>
          <w:szCs w:val="32"/>
        </w:rPr>
        <w:t>提出资质重新核定申请。重新核定符合</w:t>
      </w:r>
      <w:r>
        <w:rPr>
          <w:rFonts w:hint="eastAsia" w:ascii="仿宋_GB2312" w:hAnsi="仿宋_GB2312" w:eastAsia="仿宋_GB2312" w:cs="仿宋_GB2312"/>
          <w:sz w:val="32"/>
          <w:szCs w:val="32"/>
          <w:lang w:eastAsia="zh-CN"/>
        </w:rPr>
        <w:t>资质条件</w:t>
      </w:r>
      <w:r>
        <w:rPr>
          <w:rFonts w:hint="eastAsia" w:ascii="仿宋_GB2312" w:hAnsi="仿宋_GB2312" w:eastAsia="仿宋_GB2312" w:cs="仿宋_GB2312"/>
          <w:sz w:val="32"/>
          <w:szCs w:val="32"/>
        </w:rPr>
        <w:t>前出具的检测报告不得作为工程质量验收资料。</w:t>
      </w:r>
    </w:p>
    <w:p>
      <w:pPr>
        <w:spacing w:line="560" w:lineRule="exact"/>
        <w:ind w:firstLine="640" w:firstLineChars="200"/>
        <w:rPr>
          <w:rFonts w:hint="eastAsia" w:ascii="仿宋_GB2312" w:hAnsi="仿宋_GB2312" w:eastAsia="仿宋_GB2312" w:cs="仿宋_GB2312"/>
          <w:strike/>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eastAsia="zh-CN"/>
        </w:rPr>
        <w:t>三十九</w:t>
      </w:r>
      <w:r>
        <w:rPr>
          <w:rFonts w:hint="eastAsia" w:ascii="仿宋_GB2312" w:hAnsi="仿宋_GB2312" w:eastAsia="仿宋_GB2312" w:cs="仿宋_GB2312"/>
          <w:sz w:val="32"/>
          <w:szCs w:val="32"/>
        </w:rPr>
        <w:t>条　</w:t>
      </w:r>
      <w:r>
        <w:rPr>
          <w:rFonts w:hint="eastAsia" w:ascii="仿宋_GB2312" w:hAnsi="仿宋_GB2312" w:eastAsia="仿宋_GB2312" w:cs="仿宋_GB2312"/>
          <w:sz w:val="32"/>
          <w:szCs w:val="32"/>
          <w:lang w:eastAsia="zh-CN"/>
        </w:rPr>
        <w:t>省住建厅、市（</w:t>
      </w:r>
      <w:r>
        <w:rPr>
          <w:rFonts w:hint="eastAsia" w:ascii="仿宋_GB2312" w:hAnsi="仿宋_GB2312" w:eastAsia="仿宋_GB2312" w:cs="仿宋_GB2312"/>
          <w:sz w:val="32"/>
          <w:szCs w:val="32"/>
        </w:rPr>
        <w:t>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住房和城乡建设主管部门应当依法将建设工程质量检测活动相关单位和人员受到的行政处罚等信息予以公开，建立信用管理制度，实行守信激励和失信惩戒。</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第四十条　</w:t>
      </w:r>
      <w:r>
        <w:rPr>
          <w:rFonts w:hint="eastAsia" w:ascii="仿宋_GB2312" w:hAnsi="仿宋_GB2312" w:eastAsia="仿宋_GB2312" w:cs="仿宋_GB2312"/>
          <w:sz w:val="32"/>
          <w:szCs w:val="32"/>
          <w:lang w:eastAsia="zh-CN"/>
        </w:rPr>
        <w:t>省住建厅、市（</w:t>
      </w:r>
      <w:r>
        <w:rPr>
          <w:rFonts w:hint="eastAsia" w:ascii="仿宋_GB2312" w:hAnsi="仿宋_GB2312" w:eastAsia="仿宋_GB2312" w:cs="仿宋_GB2312"/>
          <w:sz w:val="32"/>
          <w:szCs w:val="32"/>
        </w:rPr>
        <w:t>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住房和城乡建设主管部门、行政执法部门发现违反建设工程质量检测管理相关规定的违法违规行为，依据《中华人民共和国建筑法》《建设工程质量管理条例》《建设工程抗震管理条例》《建设工程质量检测管理办法》</w:t>
      </w:r>
      <w:r>
        <w:rPr>
          <w:rFonts w:hint="eastAsia" w:ascii="仿宋_GB2312" w:hAnsi="仿宋_GB2312" w:eastAsia="仿宋_GB2312" w:cs="仿宋_GB2312"/>
          <w:sz w:val="32"/>
          <w:szCs w:val="32"/>
          <w:lang w:val="en-US" w:eastAsia="zh-CN"/>
        </w:rPr>
        <w:t>《海南省绿色建筑发展条例》</w:t>
      </w:r>
      <w:r>
        <w:rPr>
          <w:rFonts w:hint="eastAsia" w:ascii="仿宋_GB2312" w:hAnsi="仿宋_GB2312" w:eastAsia="仿宋_GB2312" w:cs="仿宋_GB2312"/>
          <w:sz w:val="32"/>
          <w:szCs w:val="32"/>
        </w:rPr>
        <w:t>等法律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法规、规章处理。</w:t>
      </w:r>
    </w:p>
    <w:p>
      <w:pPr>
        <w:spacing w:line="560" w:lineRule="exact"/>
        <w:ind w:firstLine="2880" w:firstLineChars="900"/>
        <w:rPr>
          <w:rFonts w:hint="eastAsia" w:ascii="黑体" w:hAnsi="黑体" w:eastAsia="黑体" w:cs="黑体"/>
          <w:b w:val="0"/>
          <w:bCs w:val="0"/>
          <w:sz w:val="32"/>
          <w:szCs w:val="32"/>
        </w:rPr>
      </w:pPr>
      <w:r>
        <w:rPr>
          <w:rFonts w:hint="eastAsia" w:ascii="黑体" w:hAnsi="黑体" w:eastAsia="黑体" w:cs="黑体"/>
          <w:b w:val="0"/>
          <w:bCs w:val="0"/>
          <w:sz w:val="32"/>
          <w:szCs w:val="32"/>
        </w:rPr>
        <w:t>第五章　附  则</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条　本实施细则自</w:t>
      </w:r>
      <w:r>
        <w:rPr>
          <w:rFonts w:hint="eastAsia" w:ascii="仿宋_GB2312" w:hAnsi="仿宋_GB2312" w:eastAsia="仿宋_GB2312" w:cs="仿宋_GB2312"/>
          <w:sz w:val="32"/>
          <w:szCs w:val="32"/>
          <w:lang w:val="en-US" w:eastAsia="zh-CN"/>
        </w:rPr>
        <w:t>2025年2月17日起施行，试行期3年。2020年2月4日颁布的</w:t>
      </w:r>
      <w:r>
        <w:rPr>
          <w:rFonts w:hint="eastAsia" w:ascii="仿宋_GB2312" w:hAnsi="仿宋_GB2312" w:eastAsia="仿宋_GB2312" w:cs="仿宋_GB2312"/>
          <w:i w:val="0"/>
          <w:iCs w:val="0"/>
          <w:caps w:val="0"/>
          <w:spacing w:val="0"/>
          <w:sz w:val="32"/>
          <w:szCs w:val="32"/>
          <w:u w:val="none"/>
          <w:shd w:val="clear" w:color="auto" w:fill="auto"/>
        </w:rPr>
        <w:t>《海南省建设工程质量检测管理办法》（琼建质监〔</w:t>
      </w:r>
      <w:r>
        <w:rPr>
          <w:rFonts w:hint="eastAsia" w:ascii="仿宋_GB2312" w:hAnsi="仿宋_GB2312" w:eastAsia="仿宋_GB2312" w:cs="仿宋_GB2312"/>
          <w:i w:val="0"/>
          <w:iCs w:val="0"/>
          <w:caps w:val="0"/>
          <w:spacing w:val="0"/>
          <w:sz w:val="32"/>
          <w:szCs w:val="32"/>
          <w:u w:val="none"/>
          <w:shd w:val="clear" w:color="auto" w:fill="auto"/>
          <w:lang w:val="en-US" w:eastAsia="zh-CN"/>
        </w:rPr>
        <w:t>2020</w:t>
      </w:r>
      <w:r>
        <w:rPr>
          <w:rFonts w:hint="eastAsia" w:ascii="仿宋_GB2312" w:hAnsi="仿宋_GB2312" w:eastAsia="仿宋_GB2312" w:cs="仿宋_GB2312"/>
          <w:i w:val="0"/>
          <w:iCs w:val="0"/>
          <w:caps w:val="0"/>
          <w:spacing w:val="0"/>
          <w:sz w:val="32"/>
          <w:szCs w:val="32"/>
          <w:u w:val="none"/>
          <w:shd w:val="clear" w:color="auto" w:fill="auto"/>
        </w:rPr>
        <w:t>〕 </w:t>
      </w:r>
      <w:r>
        <w:rPr>
          <w:rFonts w:hint="eastAsia" w:ascii="仿宋_GB2312" w:hAnsi="仿宋_GB2312" w:eastAsia="仿宋_GB2312" w:cs="仿宋_GB2312"/>
          <w:i w:val="0"/>
          <w:iCs w:val="0"/>
          <w:caps w:val="0"/>
          <w:spacing w:val="0"/>
          <w:sz w:val="32"/>
          <w:szCs w:val="32"/>
          <w:u w:val="none"/>
          <w:shd w:val="clear" w:color="auto" w:fill="auto"/>
          <w:lang w:val="en-US" w:eastAsia="zh-CN"/>
        </w:rPr>
        <w:t>16</w:t>
      </w:r>
      <w:r>
        <w:rPr>
          <w:rFonts w:hint="eastAsia" w:ascii="仿宋_GB2312" w:hAnsi="仿宋_GB2312" w:eastAsia="仿宋_GB2312" w:cs="仿宋_GB2312"/>
          <w:i w:val="0"/>
          <w:iCs w:val="0"/>
          <w:caps w:val="0"/>
          <w:spacing w:val="0"/>
          <w:sz w:val="32"/>
          <w:szCs w:val="32"/>
          <w:u w:val="none"/>
          <w:shd w:val="clear" w:color="auto" w:fill="auto"/>
        </w:rPr>
        <w:t>号）同时废止</w:t>
      </w:r>
      <w:r>
        <w:rPr>
          <w:rFonts w:hint="eastAsia" w:ascii="仿宋_GB2312" w:hAnsi="仿宋_GB2312" w:eastAsia="仿宋_GB2312" w:cs="仿宋_GB2312"/>
          <w:sz w:val="32"/>
          <w:szCs w:val="32"/>
        </w:rPr>
        <w:t>。</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第四十二条  本实施细则由省住建厅负责解释。</w:t>
      </w:r>
    </w:p>
    <w:p>
      <w:pPr>
        <w:spacing w:line="560" w:lineRule="exact"/>
        <w:rPr>
          <w:rFonts w:hint="eastAsia" w:ascii="仿宋_GB2312" w:hAnsi="仿宋_GB2312" w:eastAsia="仿宋_GB2312" w:cs="仿宋_GB2312"/>
          <w:sz w:val="32"/>
          <w:szCs w:val="32"/>
          <w:lang w:val="en-US" w:eastAsia="zh-CN"/>
        </w:rPr>
      </w:pP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附件：1.专项资质检测场所配备标准</w:t>
      </w:r>
    </w:p>
    <w:p>
      <w:pPr>
        <w:spacing w:line="560" w:lineRule="exact"/>
        <w:ind w:firstLine="1600" w:firstLineChars="5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2.建设工程质量检测机构资质申请表</w:t>
      </w:r>
    </w:p>
    <w:p>
      <w:pPr>
        <w:spacing w:line="560" w:lineRule="exact"/>
        <w:ind w:firstLine="1600" w:firstLineChars="500"/>
        <w:rPr>
          <w:rFonts w:hint="eastAsia" w:ascii="仿宋" w:hAnsi="仿宋" w:eastAsia="仿宋" w:cs="仿宋"/>
          <w:sz w:val="32"/>
          <w:szCs w:val="32"/>
          <w:lang w:val="en-US" w:eastAsia="zh-CN"/>
        </w:rPr>
      </w:pPr>
      <w:r>
        <w:rPr>
          <w:rFonts w:hint="eastAsia" w:ascii="仿宋_GB2312" w:hAnsi="仿宋_GB2312" w:eastAsia="仿宋_GB2312" w:cs="仿宋_GB2312"/>
          <w:sz w:val="32"/>
          <w:szCs w:val="32"/>
          <w:lang w:val="en-US" w:eastAsia="zh-CN"/>
        </w:rPr>
        <w:t>3.建设工程质量检测机构进琼备案表</w:t>
      </w:r>
    </w:p>
    <w:p>
      <w:pPr>
        <w:sectPr>
          <w:footerReference r:id="rId3" w:type="default"/>
          <w:pgSz w:w="11906" w:h="16838"/>
          <w:pgNumType w:fmt="numberInDash"/>
          <w:cols w:space="720" w:num="1"/>
          <w:docGrid w:type="lines" w:linePitch="312" w:charSpace="0"/>
        </w:sectPr>
      </w:pPr>
    </w:p>
    <w:p>
      <w:pPr>
        <w:pStyle w:val="11"/>
        <w:spacing w:beforeAutospacing="0" w:afterAutospacing="0" w:line="580" w:lineRule="exact"/>
        <w:jc w:val="both"/>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附件1</w:t>
      </w:r>
    </w:p>
    <w:p>
      <w:pPr>
        <w:pStyle w:val="11"/>
        <w:spacing w:beforeAutospacing="0" w:afterAutospacing="0" w:line="580" w:lineRule="exact"/>
        <w:jc w:val="both"/>
        <w:rPr>
          <w:rFonts w:hint="default" w:ascii="仿宋_GB2312" w:hAnsi="仿宋_GB2312" w:eastAsia="仿宋_GB2312" w:cs="仿宋_GB2312"/>
          <w:sz w:val="28"/>
          <w:szCs w:val="28"/>
          <w:lang w:val="en-US" w:eastAsia="zh-CN"/>
        </w:rPr>
      </w:pPr>
    </w:p>
    <w:p>
      <w:pPr>
        <w:pStyle w:val="11"/>
        <w:spacing w:beforeAutospacing="0" w:after="72" w:afterLines="30" w:afterAutospacing="0" w:line="580" w:lineRule="exact"/>
        <w:jc w:val="center"/>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专项资质</w:t>
      </w:r>
      <w:r>
        <w:rPr>
          <w:rFonts w:hint="eastAsia" w:ascii="方正小标宋_GBK" w:hAnsi="方正小标宋_GBK" w:eastAsia="方正小标宋_GBK" w:cs="方正小标宋_GBK"/>
          <w:sz w:val="44"/>
          <w:szCs w:val="44"/>
          <w:lang w:val="en-US" w:eastAsia="zh-CN"/>
        </w:rPr>
        <w:t>检测</w:t>
      </w:r>
      <w:r>
        <w:rPr>
          <w:rFonts w:hint="eastAsia" w:ascii="方正小标宋_GBK" w:hAnsi="方正小标宋_GBK" w:eastAsia="方正小标宋_GBK" w:cs="方正小标宋_GBK"/>
          <w:sz w:val="44"/>
          <w:szCs w:val="44"/>
          <w:lang w:eastAsia="zh-CN"/>
        </w:rPr>
        <w:t>场所配备标准</w:t>
      </w:r>
    </w:p>
    <w:tbl>
      <w:tblPr>
        <w:tblStyle w:val="12"/>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02"/>
        <w:gridCol w:w="3258"/>
        <w:gridCol w:w="2383"/>
        <w:gridCol w:w="25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4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序号</w:t>
            </w:r>
          </w:p>
        </w:tc>
        <w:tc>
          <w:tcPr>
            <w:tcW w:w="179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专项资质类别</w:t>
            </w:r>
          </w:p>
        </w:tc>
        <w:tc>
          <w:tcPr>
            <w:tcW w:w="131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黑体" w:hAnsi="黑体" w:eastAsia="黑体" w:cs="黑体"/>
                <w:i w:val="0"/>
                <w:color w:val="000000"/>
                <w:kern w:val="0"/>
                <w:sz w:val="24"/>
                <w:szCs w:val="24"/>
                <w:u w:val="none"/>
                <w:lang w:val="en-US" w:eastAsia="zh-CN" w:bidi="ar"/>
              </w:rPr>
            </w:pPr>
            <w:r>
              <w:rPr>
                <w:rFonts w:hint="eastAsia" w:ascii="黑体" w:hAnsi="黑体" w:eastAsia="黑体" w:cs="黑体"/>
                <w:i w:val="0"/>
                <w:color w:val="000000"/>
                <w:kern w:val="0"/>
                <w:sz w:val="24"/>
                <w:szCs w:val="24"/>
                <w:u w:val="none"/>
                <w:lang w:val="en-US" w:eastAsia="zh-CN" w:bidi="ar"/>
              </w:rPr>
              <w:t>检测场地</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面积/㎡</w:t>
            </w:r>
          </w:p>
        </w:tc>
        <w:tc>
          <w:tcPr>
            <w:tcW w:w="138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黑体" w:hAnsi="黑体" w:eastAsia="黑体" w:cs="黑体"/>
                <w:i w:val="0"/>
                <w:color w:val="000000"/>
                <w:kern w:val="0"/>
                <w:sz w:val="24"/>
                <w:szCs w:val="24"/>
                <w:u w:val="none"/>
                <w:lang w:val="en-US" w:eastAsia="zh-CN" w:bidi="ar"/>
              </w:rPr>
            </w:pPr>
            <w:r>
              <w:rPr>
                <w:rFonts w:hint="eastAsia" w:ascii="黑体" w:hAnsi="黑体" w:eastAsia="黑体" w:cs="黑体"/>
                <w:i w:val="0"/>
                <w:color w:val="000000"/>
                <w:kern w:val="0"/>
                <w:sz w:val="24"/>
                <w:szCs w:val="24"/>
                <w:u w:val="none"/>
                <w:lang w:val="en-US" w:eastAsia="zh-CN" w:bidi="ar"/>
              </w:rPr>
              <w:t>检测场所</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总面积/㎡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34" w:hRule="exact"/>
        </w:trPr>
        <w:tc>
          <w:tcPr>
            <w:tcW w:w="49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179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建筑材料及构配件</w:t>
            </w:r>
          </w:p>
        </w:tc>
        <w:tc>
          <w:tcPr>
            <w:tcW w:w="131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≥800</w:t>
            </w:r>
          </w:p>
        </w:tc>
        <w:tc>
          <w:tcPr>
            <w:tcW w:w="138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exact"/>
        </w:trPr>
        <w:tc>
          <w:tcPr>
            <w:tcW w:w="49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c>
          <w:tcPr>
            <w:tcW w:w="179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主体结构及装饰装修</w:t>
            </w:r>
          </w:p>
        </w:tc>
        <w:tc>
          <w:tcPr>
            <w:tcW w:w="131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≥300</w:t>
            </w:r>
          </w:p>
        </w:tc>
        <w:tc>
          <w:tcPr>
            <w:tcW w:w="138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23" w:hRule="exact"/>
        </w:trPr>
        <w:tc>
          <w:tcPr>
            <w:tcW w:w="49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w:t>
            </w:r>
          </w:p>
        </w:tc>
        <w:tc>
          <w:tcPr>
            <w:tcW w:w="179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钢结构</w:t>
            </w:r>
          </w:p>
        </w:tc>
        <w:tc>
          <w:tcPr>
            <w:tcW w:w="131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≥180</w:t>
            </w:r>
          </w:p>
        </w:tc>
        <w:tc>
          <w:tcPr>
            <w:tcW w:w="138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exact"/>
        </w:trPr>
        <w:tc>
          <w:tcPr>
            <w:tcW w:w="49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w:t>
            </w:r>
          </w:p>
        </w:tc>
        <w:tc>
          <w:tcPr>
            <w:tcW w:w="179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地基基础</w:t>
            </w:r>
          </w:p>
        </w:tc>
        <w:tc>
          <w:tcPr>
            <w:tcW w:w="131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color w:val="000000"/>
                <w:sz w:val="24"/>
                <w:szCs w:val="24"/>
                <w:u w:val="none"/>
                <w:lang w:val="en-US"/>
              </w:rPr>
            </w:pPr>
            <w:r>
              <w:rPr>
                <w:rFonts w:hint="eastAsia" w:ascii="仿宋" w:hAnsi="仿宋" w:eastAsia="仿宋" w:cs="仿宋"/>
                <w:i w:val="0"/>
                <w:color w:val="000000"/>
                <w:kern w:val="0"/>
                <w:sz w:val="24"/>
                <w:szCs w:val="24"/>
                <w:u w:val="none"/>
                <w:lang w:val="en-US" w:eastAsia="zh-CN" w:bidi="ar"/>
              </w:rPr>
              <w:t>≥180（含库房）</w:t>
            </w:r>
          </w:p>
        </w:tc>
        <w:tc>
          <w:tcPr>
            <w:tcW w:w="138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57" w:hRule="exact"/>
        </w:trPr>
        <w:tc>
          <w:tcPr>
            <w:tcW w:w="49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w:t>
            </w:r>
          </w:p>
        </w:tc>
        <w:tc>
          <w:tcPr>
            <w:tcW w:w="179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建筑节能</w:t>
            </w:r>
          </w:p>
        </w:tc>
        <w:tc>
          <w:tcPr>
            <w:tcW w:w="131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≥300</w:t>
            </w:r>
          </w:p>
        </w:tc>
        <w:tc>
          <w:tcPr>
            <w:tcW w:w="138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3" w:hRule="exact"/>
        </w:trPr>
        <w:tc>
          <w:tcPr>
            <w:tcW w:w="49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w:t>
            </w:r>
          </w:p>
        </w:tc>
        <w:tc>
          <w:tcPr>
            <w:tcW w:w="179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建筑幕墙</w:t>
            </w:r>
          </w:p>
        </w:tc>
        <w:tc>
          <w:tcPr>
            <w:tcW w:w="131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≥180</w:t>
            </w:r>
          </w:p>
        </w:tc>
        <w:tc>
          <w:tcPr>
            <w:tcW w:w="138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11" w:hRule="exact"/>
        </w:trPr>
        <w:tc>
          <w:tcPr>
            <w:tcW w:w="49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w:t>
            </w:r>
          </w:p>
        </w:tc>
        <w:tc>
          <w:tcPr>
            <w:tcW w:w="179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市政工程材料</w:t>
            </w:r>
          </w:p>
        </w:tc>
        <w:tc>
          <w:tcPr>
            <w:tcW w:w="131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≥600</w:t>
            </w:r>
          </w:p>
        </w:tc>
        <w:tc>
          <w:tcPr>
            <w:tcW w:w="138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exact"/>
        </w:trPr>
        <w:tc>
          <w:tcPr>
            <w:tcW w:w="49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w:t>
            </w:r>
          </w:p>
        </w:tc>
        <w:tc>
          <w:tcPr>
            <w:tcW w:w="179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道路工程</w:t>
            </w:r>
          </w:p>
        </w:tc>
        <w:tc>
          <w:tcPr>
            <w:tcW w:w="131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≥180</w:t>
            </w:r>
          </w:p>
        </w:tc>
        <w:tc>
          <w:tcPr>
            <w:tcW w:w="138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86" w:hRule="exact"/>
        </w:trPr>
        <w:tc>
          <w:tcPr>
            <w:tcW w:w="49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w:t>
            </w:r>
          </w:p>
        </w:tc>
        <w:tc>
          <w:tcPr>
            <w:tcW w:w="179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桥梁及地下工程</w:t>
            </w:r>
          </w:p>
        </w:tc>
        <w:tc>
          <w:tcPr>
            <w:tcW w:w="131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≥180</w:t>
            </w:r>
          </w:p>
        </w:tc>
        <w:tc>
          <w:tcPr>
            <w:tcW w:w="138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≥300</w:t>
            </w:r>
          </w:p>
        </w:tc>
      </w:tr>
    </w:tbl>
    <w:p>
      <w:pPr>
        <w:keepNext w:val="0"/>
        <w:keepLines w:val="0"/>
        <w:pageBreakBefore w:val="0"/>
        <w:widowControl w:val="0"/>
        <w:shd w:val="clear" w:color="auto" w:fill="auto"/>
        <w:kinsoku/>
        <w:wordWrap/>
        <w:overflowPunct/>
        <w:topLinePunct w:val="0"/>
        <w:autoSpaceDE/>
        <w:autoSpaceDN/>
        <w:bidi w:val="0"/>
        <w:adjustRightInd/>
        <w:snapToGrid/>
        <w:ind w:firstLine="480" w:firstLineChars="200"/>
        <w:textAlignment w:val="auto"/>
        <w:rPr>
          <w:rFonts w:hint="eastAsia" w:ascii="仿宋" w:hAnsi="仿宋" w:eastAsia="仿宋" w:cs="仿宋"/>
          <w:color w:val="auto"/>
          <w:sz w:val="24"/>
          <w:szCs w:val="24"/>
          <w:shd w:val="clear" w:color="auto" w:fill="auto"/>
          <w:lang w:eastAsia="zh-CN"/>
        </w:rPr>
      </w:pPr>
      <w:r>
        <w:rPr>
          <w:rFonts w:hint="eastAsia" w:ascii="仿宋" w:hAnsi="仿宋" w:eastAsia="仿宋" w:cs="仿宋"/>
          <w:color w:val="auto"/>
          <w:sz w:val="24"/>
          <w:szCs w:val="24"/>
          <w:shd w:val="clear" w:color="auto" w:fill="auto"/>
        </w:rPr>
        <w:t>注</w:t>
      </w:r>
      <w:r>
        <w:rPr>
          <w:rFonts w:hint="eastAsia" w:ascii="仿宋" w:hAnsi="仿宋" w:eastAsia="仿宋" w:cs="仿宋"/>
          <w:color w:val="auto"/>
          <w:sz w:val="24"/>
          <w:szCs w:val="24"/>
          <w:shd w:val="clear" w:color="auto" w:fill="auto"/>
          <w:lang w:eastAsia="zh-CN"/>
        </w:rPr>
        <w:t>：</w:t>
      </w:r>
      <w:r>
        <w:rPr>
          <w:rFonts w:hint="eastAsia" w:ascii="仿宋" w:hAnsi="仿宋" w:eastAsia="仿宋" w:cs="仿宋"/>
          <w:color w:val="auto"/>
          <w:sz w:val="24"/>
          <w:szCs w:val="24"/>
          <w:shd w:val="clear" w:color="auto" w:fill="auto"/>
          <w:lang w:val="en-US" w:eastAsia="zh-CN"/>
        </w:rPr>
        <w:t>检测场所包含检测场地和办公场地。</w:t>
      </w:r>
      <w:r>
        <w:rPr>
          <w:rFonts w:hint="eastAsia" w:ascii="仿宋" w:hAnsi="仿宋" w:eastAsia="仿宋" w:cs="仿宋"/>
          <w:color w:val="auto"/>
          <w:sz w:val="24"/>
          <w:szCs w:val="24"/>
          <w:shd w:val="clear" w:color="auto" w:fill="auto"/>
          <w:lang w:eastAsia="zh-CN"/>
        </w:rPr>
        <w:t>实施检测的区域为检测场</w:t>
      </w:r>
      <w:r>
        <w:rPr>
          <w:rFonts w:hint="eastAsia" w:ascii="仿宋" w:hAnsi="仿宋" w:eastAsia="仿宋" w:cs="仿宋"/>
          <w:color w:val="auto"/>
          <w:sz w:val="24"/>
          <w:szCs w:val="24"/>
          <w:shd w:val="clear" w:color="auto" w:fill="auto"/>
          <w:lang w:val="en-US" w:eastAsia="zh-CN"/>
        </w:rPr>
        <w:t>地</w:t>
      </w:r>
      <w:r>
        <w:rPr>
          <w:rFonts w:hint="eastAsia" w:ascii="仿宋" w:hAnsi="仿宋" w:eastAsia="仿宋" w:cs="仿宋"/>
          <w:color w:val="auto"/>
          <w:sz w:val="24"/>
          <w:szCs w:val="24"/>
          <w:shd w:val="clear" w:color="auto" w:fill="auto"/>
          <w:lang w:eastAsia="zh-CN"/>
        </w:rPr>
        <w:t>，其余区域为办公场</w:t>
      </w:r>
      <w:r>
        <w:rPr>
          <w:rFonts w:hint="eastAsia" w:ascii="仿宋" w:hAnsi="仿宋" w:eastAsia="仿宋" w:cs="仿宋"/>
          <w:color w:val="auto"/>
          <w:sz w:val="24"/>
          <w:szCs w:val="24"/>
          <w:shd w:val="clear" w:color="auto" w:fill="auto"/>
          <w:lang w:val="en-US" w:eastAsia="zh-CN"/>
        </w:rPr>
        <w:t>地</w:t>
      </w:r>
      <w:r>
        <w:rPr>
          <w:rFonts w:hint="eastAsia" w:ascii="仿宋" w:hAnsi="仿宋" w:eastAsia="仿宋" w:cs="仿宋"/>
          <w:color w:val="auto"/>
          <w:sz w:val="24"/>
          <w:szCs w:val="24"/>
          <w:shd w:val="clear" w:color="auto" w:fill="auto"/>
          <w:lang w:eastAsia="zh-CN"/>
        </w:rPr>
        <w:t>，办公场</w:t>
      </w:r>
      <w:r>
        <w:rPr>
          <w:rFonts w:hint="eastAsia" w:ascii="仿宋" w:hAnsi="仿宋" w:eastAsia="仿宋" w:cs="仿宋"/>
          <w:color w:val="auto"/>
          <w:sz w:val="24"/>
          <w:szCs w:val="24"/>
          <w:shd w:val="clear" w:color="auto" w:fill="auto"/>
          <w:lang w:val="en-US" w:eastAsia="zh-CN"/>
        </w:rPr>
        <w:t>地</w:t>
      </w:r>
      <w:r>
        <w:rPr>
          <w:rFonts w:hint="eastAsia" w:ascii="仿宋" w:hAnsi="仿宋" w:eastAsia="仿宋" w:cs="仿宋"/>
          <w:color w:val="auto"/>
          <w:sz w:val="24"/>
          <w:szCs w:val="24"/>
          <w:shd w:val="clear" w:color="auto" w:fill="auto"/>
          <w:lang w:eastAsia="zh-CN"/>
        </w:rPr>
        <w:t>不包含停车场、食堂等不具备办公条件的区域。</w:t>
      </w:r>
    </w:p>
    <w:p>
      <w:pPr>
        <w:keepNext w:val="0"/>
        <w:keepLines w:val="0"/>
        <w:pageBreakBefore w:val="0"/>
        <w:widowControl w:val="0"/>
        <w:shd w:val="clear" w:color="auto" w:fill="auto"/>
        <w:kinsoku/>
        <w:wordWrap/>
        <w:overflowPunct/>
        <w:topLinePunct w:val="0"/>
        <w:autoSpaceDE/>
        <w:autoSpaceDN/>
        <w:bidi w:val="0"/>
        <w:adjustRightInd/>
        <w:snapToGrid/>
        <w:ind w:firstLine="480"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同</w:t>
      </w:r>
      <w:r>
        <w:rPr>
          <w:rFonts w:hint="eastAsia" w:ascii="仿宋" w:hAnsi="仿宋" w:eastAsia="仿宋" w:cs="仿宋"/>
          <w:color w:val="auto"/>
          <w:sz w:val="24"/>
          <w:szCs w:val="24"/>
          <w:shd w:val="clear" w:color="auto" w:fill="auto"/>
        </w:rPr>
        <w:t>时</w:t>
      </w:r>
      <w:r>
        <w:rPr>
          <w:rFonts w:hint="eastAsia" w:ascii="仿宋" w:hAnsi="仿宋" w:eastAsia="仿宋" w:cs="仿宋"/>
          <w:i w:val="0"/>
          <w:iCs w:val="0"/>
          <w:color w:val="auto"/>
          <w:kern w:val="0"/>
          <w:sz w:val="24"/>
          <w:szCs w:val="24"/>
          <w:u w:val="none"/>
          <w:shd w:val="clear" w:color="auto" w:fill="auto"/>
          <w:lang w:val="en-US" w:eastAsia="zh-CN" w:bidi="ar"/>
        </w:rPr>
        <w:t>具有</w:t>
      </w:r>
      <w:r>
        <w:rPr>
          <w:rFonts w:hint="eastAsia" w:ascii="仿宋" w:hAnsi="仿宋" w:eastAsia="仿宋" w:cs="仿宋"/>
          <w:color w:val="auto"/>
          <w:sz w:val="24"/>
          <w:szCs w:val="24"/>
          <w:shd w:val="clear" w:color="auto" w:fill="auto"/>
        </w:rPr>
        <w:t>建筑材</w:t>
      </w:r>
      <w:r>
        <w:rPr>
          <w:rFonts w:hint="eastAsia" w:ascii="仿宋" w:hAnsi="仿宋" w:eastAsia="仿宋" w:cs="仿宋"/>
          <w:color w:val="auto"/>
          <w:sz w:val="24"/>
          <w:szCs w:val="24"/>
        </w:rPr>
        <w:t>料及构配</w:t>
      </w:r>
      <w:r>
        <w:rPr>
          <w:rFonts w:hint="eastAsia" w:ascii="仿宋" w:hAnsi="仿宋" w:eastAsia="仿宋" w:cs="仿宋"/>
          <w:color w:val="auto"/>
          <w:sz w:val="24"/>
          <w:szCs w:val="24"/>
          <w:lang w:val="en-US" w:eastAsia="zh-CN"/>
        </w:rPr>
        <w:t>件、市</w:t>
      </w:r>
      <w:r>
        <w:rPr>
          <w:rFonts w:hint="eastAsia" w:ascii="仿宋" w:hAnsi="仿宋" w:eastAsia="仿宋" w:cs="仿宋"/>
          <w:color w:val="auto"/>
          <w:sz w:val="24"/>
          <w:szCs w:val="24"/>
        </w:rPr>
        <w:t>政工程材料</w:t>
      </w:r>
      <w:r>
        <w:rPr>
          <w:rFonts w:hint="eastAsia" w:ascii="仿宋" w:hAnsi="仿宋" w:eastAsia="仿宋" w:cs="仿宋"/>
          <w:color w:val="auto"/>
          <w:sz w:val="24"/>
          <w:szCs w:val="24"/>
          <w:lang w:val="en-US" w:eastAsia="zh-CN"/>
        </w:rPr>
        <w:t>2个</w:t>
      </w:r>
      <w:r>
        <w:rPr>
          <w:rFonts w:hint="eastAsia" w:ascii="仿宋" w:hAnsi="仿宋" w:eastAsia="仿宋" w:cs="仿宋"/>
          <w:color w:val="auto"/>
          <w:sz w:val="24"/>
          <w:szCs w:val="24"/>
        </w:rPr>
        <w:t>专项资质的</w:t>
      </w:r>
      <w:r>
        <w:rPr>
          <w:rFonts w:hint="eastAsia" w:ascii="仿宋" w:hAnsi="仿宋" w:eastAsia="仿宋" w:cs="仿宋"/>
          <w:color w:val="auto"/>
          <w:sz w:val="24"/>
          <w:szCs w:val="24"/>
          <w:lang w:eastAsia="zh-CN"/>
        </w:rPr>
        <w:t>或者</w:t>
      </w:r>
      <w:r>
        <w:rPr>
          <w:rFonts w:hint="eastAsia" w:ascii="仿宋" w:hAnsi="仿宋" w:eastAsia="仿宋" w:cs="仿宋"/>
          <w:color w:val="auto"/>
          <w:sz w:val="24"/>
          <w:szCs w:val="24"/>
          <w:shd w:val="clear" w:color="auto" w:fill="auto"/>
        </w:rPr>
        <w:t>同时</w:t>
      </w:r>
      <w:r>
        <w:rPr>
          <w:rFonts w:hint="eastAsia" w:ascii="仿宋" w:hAnsi="仿宋" w:eastAsia="仿宋" w:cs="仿宋"/>
          <w:i w:val="0"/>
          <w:iCs w:val="0"/>
          <w:color w:val="auto"/>
          <w:kern w:val="0"/>
          <w:sz w:val="24"/>
          <w:szCs w:val="24"/>
          <w:u w:val="none"/>
          <w:shd w:val="clear" w:color="auto" w:fill="auto"/>
          <w:lang w:val="en-US" w:eastAsia="zh-CN" w:bidi="ar"/>
        </w:rPr>
        <w:t>具有</w:t>
      </w:r>
      <w:r>
        <w:rPr>
          <w:rFonts w:hint="eastAsia" w:ascii="仿宋" w:hAnsi="仿宋" w:eastAsia="仿宋" w:cs="仿宋"/>
          <w:color w:val="auto"/>
          <w:sz w:val="24"/>
          <w:szCs w:val="24"/>
          <w:shd w:val="clear" w:color="auto" w:fill="auto"/>
        </w:rPr>
        <w:t>建筑材料及构配件</w:t>
      </w:r>
      <w:r>
        <w:rPr>
          <w:rFonts w:hint="eastAsia" w:ascii="仿宋" w:hAnsi="仿宋" w:eastAsia="仿宋" w:cs="仿宋"/>
          <w:color w:val="auto"/>
          <w:sz w:val="24"/>
          <w:szCs w:val="24"/>
          <w:shd w:val="clear" w:color="auto" w:fill="auto"/>
          <w:lang w:eastAsia="zh-CN"/>
        </w:rPr>
        <w:t>、</w:t>
      </w:r>
      <w:r>
        <w:rPr>
          <w:rFonts w:hint="eastAsia" w:ascii="仿宋" w:hAnsi="仿宋" w:eastAsia="仿宋" w:cs="仿宋"/>
          <w:color w:val="auto"/>
          <w:sz w:val="24"/>
          <w:szCs w:val="24"/>
          <w:shd w:val="clear" w:color="auto" w:fill="auto"/>
        </w:rPr>
        <w:t>建筑节能</w:t>
      </w:r>
      <w:r>
        <w:rPr>
          <w:rFonts w:hint="eastAsia" w:ascii="仿宋" w:hAnsi="仿宋" w:eastAsia="仿宋" w:cs="仿宋"/>
          <w:color w:val="auto"/>
          <w:sz w:val="24"/>
          <w:szCs w:val="24"/>
          <w:shd w:val="clear" w:color="auto" w:fill="auto"/>
          <w:lang w:val="en-US" w:eastAsia="zh-CN"/>
        </w:rPr>
        <w:t>2个</w:t>
      </w:r>
      <w:r>
        <w:rPr>
          <w:rFonts w:hint="eastAsia" w:ascii="仿宋" w:hAnsi="仿宋" w:eastAsia="仿宋" w:cs="仿宋"/>
          <w:color w:val="auto"/>
          <w:sz w:val="24"/>
          <w:szCs w:val="24"/>
          <w:shd w:val="clear" w:color="auto" w:fill="auto"/>
        </w:rPr>
        <w:t>专项资质的</w:t>
      </w:r>
      <w:r>
        <w:rPr>
          <w:rFonts w:hint="eastAsia" w:ascii="仿宋" w:hAnsi="仿宋" w:eastAsia="仿宋" w:cs="仿宋"/>
          <w:color w:val="auto"/>
          <w:sz w:val="24"/>
          <w:szCs w:val="24"/>
        </w:rPr>
        <w:t>，检测</w:t>
      </w:r>
      <w:r>
        <w:rPr>
          <w:rFonts w:hint="eastAsia" w:ascii="仿宋" w:hAnsi="仿宋" w:eastAsia="仿宋" w:cs="仿宋"/>
          <w:color w:val="auto"/>
          <w:sz w:val="24"/>
          <w:szCs w:val="24"/>
          <w:lang w:val="en-US" w:eastAsia="zh-CN"/>
        </w:rPr>
        <w:t>场地</w:t>
      </w:r>
      <w:r>
        <w:rPr>
          <w:rFonts w:hint="eastAsia" w:ascii="仿宋" w:hAnsi="仿宋" w:eastAsia="仿宋" w:cs="仿宋"/>
          <w:color w:val="auto"/>
          <w:sz w:val="24"/>
          <w:szCs w:val="24"/>
          <w:shd w:val="clear" w:color="auto" w:fill="auto"/>
          <w:lang w:eastAsia="zh-CN"/>
        </w:rPr>
        <w:t>面积</w:t>
      </w:r>
      <w:r>
        <w:rPr>
          <w:rFonts w:hint="eastAsia" w:ascii="仿宋" w:hAnsi="仿宋" w:eastAsia="仿宋" w:cs="仿宋"/>
          <w:color w:val="auto"/>
          <w:sz w:val="24"/>
          <w:szCs w:val="24"/>
          <w:u w:val="none"/>
          <w:shd w:val="clear" w:color="auto" w:fill="auto"/>
        </w:rPr>
        <w:t>≥</w:t>
      </w:r>
      <w:r>
        <w:rPr>
          <w:rFonts w:hint="eastAsia" w:ascii="仿宋" w:hAnsi="仿宋" w:eastAsia="仿宋" w:cs="仿宋"/>
          <w:i w:val="0"/>
          <w:iCs w:val="0"/>
          <w:color w:val="auto"/>
          <w:kern w:val="0"/>
          <w:sz w:val="24"/>
          <w:szCs w:val="24"/>
          <w:u w:val="none"/>
          <w:shd w:val="clear" w:color="auto" w:fill="auto"/>
          <w:lang w:val="en-US" w:eastAsia="zh-CN" w:bidi="ar"/>
        </w:rPr>
        <w:t>1000</w:t>
      </w:r>
      <w:r>
        <w:rPr>
          <w:rFonts w:hint="eastAsia" w:ascii="仿宋" w:hAnsi="仿宋" w:eastAsia="仿宋" w:cs="仿宋"/>
          <w:color w:val="auto"/>
          <w:sz w:val="24"/>
          <w:szCs w:val="24"/>
          <w:shd w:val="clear" w:color="auto" w:fill="auto"/>
        </w:rPr>
        <w:t>㎡，</w:t>
      </w:r>
      <w:r>
        <w:rPr>
          <w:rFonts w:hint="eastAsia" w:ascii="仿宋" w:hAnsi="仿宋" w:eastAsia="仿宋" w:cs="仿宋"/>
          <w:color w:val="auto"/>
          <w:sz w:val="24"/>
          <w:szCs w:val="24"/>
          <w:shd w:val="clear" w:color="auto" w:fill="auto"/>
          <w:lang w:val="en-US" w:eastAsia="zh-CN"/>
        </w:rPr>
        <w:t>检测场所</w:t>
      </w:r>
      <w:r>
        <w:rPr>
          <w:rFonts w:hint="eastAsia" w:ascii="仿宋" w:hAnsi="仿宋" w:eastAsia="仿宋" w:cs="仿宋"/>
          <w:color w:val="auto"/>
          <w:sz w:val="24"/>
          <w:szCs w:val="24"/>
          <w:shd w:val="clear" w:color="auto" w:fill="auto"/>
        </w:rPr>
        <w:t>总面积</w:t>
      </w:r>
      <w:r>
        <w:rPr>
          <w:rFonts w:hint="eastAsia" w:ascii="仿宋" w:hAnsi="仿宋" w:eastAsia="仿宋" w:cs="仿宋"/>
          <w:color w:val="auto"/>
          <w:sz w:val="24"/>
          <w:szCs w:val="24"/>
          <w:u w:val="none"/>
          <w:shd w:val="clear" w:color="auto" w:fill="auto"/>
        </w:rPr>
        <w:t>≥</w:t>
      </w:r>
      <w:r>
        <w:rPr>
          <w:rFonts w:hint="eastAsia" w:ascii="仿宋" w:hAnsi="仿宋" w:eastAsia="仿宋" w:cs="仿宋"/>
          <w:color w:val="auto"/>
          <w:sz w:val="24"/>
          <w:szCs w:val="24"/>
          <w:shd w:val="clear" w:color="auto" w:fill="auto"/>
          <w:lang w:val="en-US" w:eastAsia="zh-CN"/>
        </w:rPr>
        <w:t>1160</w:t>
      </w:r>
      <w:r>
        <w:rPr>
          <w:rFonts w:hint="eastAsia" w:ascii="仿宋" w:hAnsi="仿宋" w:eastAsia="仿宋" w:cs="仿宋"/>
          <w:color w:val="auto"/>
          <w:sz w:val="24"/>
          <w:szCs w:val="24"/>
          <w:shd w:val="clear" w:color="auto" w:fill="auto"/>
        </w:rPr>
        <w:t>㎡</w:t>
      </w:r>
      <w:r>
        <w:rPr>
          <w:rFonts w:hint="eastAsia" w:ascii="仿宋" w:hAnsi="仿宋" w:eastAsia="仿宋" w:cs="仿宋"/>
          <w:color w:val="auto"/>
          <w:sz w:val="24"/>
          <w:szCs w:val="24"/>
          <w:lang w:eastAsia="zh-CN"/>
        </w:rPr>
        <w:t>；</w:t>
      </w:r>
    </w:p>
    <w:p>
      <w:pPr>
        <w:keepNext w:val="0"/>
        <w:keepLines w:val="0"/>
        <w:pageBreakBefore w:val="0"/>
        <w:widowControl w:val="0"/>
        <w:shd w:val="clear" w:color="auto" w:fill="auto"/>
        <w:kinsoku/>
        <w:wordWrap/>
        <w:overflowPunct/>
        <w:topLinePunct w:val="0"/>
        <w:autoSpaceDE/>
        <w:autoSpaceDN/>
        <w:bidi w:val="0"/>
        <w:adjustRightInd/>
        <w:snapToGrid/>
        <w:ind w:firstLine="480"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2.</w:t>
      </w:r>
      <w:r>
        <w:rPr>
          <w:rFonts w:hint="eastAsia" w:ascii="仿宋" w:hAnsi="仿宋" w:eastAsia="仿宋" w:cs="仿宋"/>
          <w:color w:val="auto"/>
          <w:sz w:val="24"/>
          <w:szCs w:val="24"/>
          <w:shd w:val="clear" w:color="auto" w:fill="auto"/>
        </w:rPr>
        <w:t>同时</w:t>
      </w:r>
      <w:r>
        <w:rPr>
          <w:rFonts w:hint="eastAsia" w:ascii="仿宋" w:hAnsi="仿宋" w:eastAsia="仿宋" w:cs="仿宋"/>
          <w:i w:val="0"/>
          <w:iCs w:val="0"/>
          <w:color w:val="auto"/>
          <w:kern w:val="0"/>
          <w:sz w:val="24"/>
          <w:szCs w:val="24"/>
          <w:u w:val="none"/>
          <w:shd w:val="clear" w:color="auto" w:fill="auto"/>
          <w:lang w:val="en-US" w:eastAsia="zh-CN" w:bidi="ar"/>
        </w:rPr>
        <w:t>具有</w:t>
      </w:r>
      <w:r>
        <w:rPr>
          <w:rFonts w:hint="eastAsia" w:ascii="仿宋" w:hAnsi="仿宋" w:eastAsia="仿宋" w:cs="仿宋"/>
          <w:color w:val="auto"/>
          <w:sz w:val="24"/>
          <w:szCs w:val="24"/>
          <w:shd w:val="clear" w:color="auto" w:fill="auto"/>
        </w:rPr>
        <w:t>主体结构</w:t>
      </w:r>
      <w:r>
        <w:rPr>
          <w:rFonts w:hint="eastAsia" w:ascii="仿宋" w:hAnsi="仿宋" w:eastAsia="仿宋" w:cs="仿宋"/>
          <w:color w:val="auto"/>
          <w:sz w:val="24"/>
          <w:szCs w:val="24"/>
          <w:shd w:val="clear" w:color="auto" w:fill="auto"/>
          <w:lang w:eastAsia="zh-CN"/>
        </w:rPr>
        <w:t>及</w:t>
      </w:r>
      <w:r>
        <w:rPr>
          <w:rFonts w:hint="eastAsia" w:ascii="仿宋" w:hAnsi="仿宋" w:eastAsia="仿宋" w:cs="仿宋"/>
          <w:color w:val="auto"/>
          <w:sz w:val="24"/>
          <w:szCs w:val="24"/>
          <w:shd w:val="clear" w:color="auto" w:fill="auto"/>
        </w:rPr>
        <w:t>装饰装修</w:t>
      </w:r>
      <w:r>
        <w:rPr>
          <w:rFonts w:hint="eastAsia" w:ascii="仿宋" w:hAnsi="仿宋" w:eastAsia="仿宋" w:cs="仿宋"/>
          <w:color w:val="auto"/>
          <w:sz w:val="24"/>
          <w:szCs w:val="24"/>
          <w:shd w:val="clear" w:color="auto" w:fill="auto"/>
          <w:lang w:val="en-US" w:eastAsia="zh-CN"/>
        </w:rPr>
        <w:t>、</w:t>
      </w:r>
      <w:r>
        <w:rPr>
          <w:rFonts w:hint="eastAsia" w:ascii="仿宋" w:hAnsi="仿宋" w:eastAsia="仿宋" w:cs="仿宋"/>
          <w:color w:val="auto"/>
          <w:sz w:val="24"/>
          <w:szCs w:val="24"/>
          <w:shd w:val="clear" w:color="auto" w:fill="auto"/>
        </w:rPr>
        <w:t>钢结构</w:t>
      </w:r>
      <w:r>
        <w:rPr>
          <w:rFonts w:hint="eastAsia" w:ascii="仿宋" w:hAnsi="仿宋" w:eastAsia="仿宋" w:cs="仿宋"/>
          <w:color w:val="auto"/>
          <w:sz w:val="24"/>
          <w:szCs w:val="24"/>
          <w:shd w:val="clear" w:color="auto" w:fill="auto"/>
          <w:lang w:val="en-US" w:eastAsia="zh-CN"/>
        </w:rPr>
        <w:t>2个</w:t>
      </w:r>
      <w:r>
        <w:rPr>
          <w:rFonts w:hint="eastAsia" w:ascii="仿宋" w:hAnsi="仿宋" w:eastAsia="仿宋" w:cs="仿宋"/>
          <w:color w:val="auto"/>
          <w:sz w:val="24"/>
          <w:szCs w:val="24"/>
          <w:shd w:val="clear" w:color="auto" w:fill="auto"/>
        </w:rPr>
        <w:t>专项资质的，</w:t>
      </w:r>
      <w:r>
        <w:rPr>
          <w:rFonts w:hint="eastAsia" w:ascii="仿宋" w:hAnsi="仿宋" w:eastAsia="仿宋" w:cs="仿宋"/>
          <w:color w:val="auto"/>
          <w:sz w:val="24"/>
          <w:szCs w:val="24"/>
          <w:shd w:val="clear" w:color="auto" w:fill="auto"/>
          <w:lang w:val="en-US" w:eastAsia="zh-CN"/>
        </w:rPr>
        <w:t>检测场地</w:t>
      </w:r>
      <w:r>
        <w:rPr>
          <w:rFonts w:hint="eastAsia" w:ascii="仿宋" w:hAnsi="仿宋" w:eastAsia="仿宋" w:cs="仿宋"/>
          <w:color w:val="auto"/>
          <w:sz w:val="24"/>
          <w:szCs w:val="24"/>
          <w:shd w:val="clear" w:color="auto" w:fill="auto"/>
        </w:rPr>
        <w:t>面积</w:t>
      </w:r>
      <w:r>
        <w:rPr>
          <w:rFonts w:hint="eastAsia" w:ascii="仿宋" w:hAnsi="仿宋" w:eastAsia="仿宋" w:cs="仿宋"/>
          <w:color w:val="auto"/>
          <w:sz w:val="24"/>
          <w:szCs w:val="24"/>
          <w:u w:val="none"/>
          <w:shd w:val="clear" w:color="auto" w:fill="auto"/>
        </w:rPr>
        <w:t>≥</w:t>
      </w:r>
      <w:r>
        <w:rPr>
          <w:rFonts w:hint="eastAsia" w:ascii="仿宋" w:hAnsi="仿宋" w:eastAsia="仿宋" w:cs="仿宋"/>
          <w:color w:val="auto"/>
          <w:sz w:val="24"/>
          <w:szCs w:val="24"/>
          <w:u w:val="none"/>
          <w:shd w:val="clear" w:color="auto" w:fill="auto"/>
          <w:lang w:val="en-US" w:eastAsia="zh-CN"/>
        </w:rPr>
        <w:t>400</w:t>
      </w:r>
      <w:r>
        <w:rPr>
          <w:rFonts w:hint="eastAsia" w:ascii="仿宋" w:hAnsi="仿宋" w:eastAsia="仿宋" w:cs="仿宋"/>
          <w:color w:val="auto"/>
          <w:sz w:val="24"/>
          <w:szCs w:val="24"/>
          <w:shd w:val="clear" w:color="auto" w:fill="auto"/>
        </w:rPr>
        <w:t>㎡</w:t>
      </w:r>
      <w:r>
        <w:rPr>
          <w:rFonts w:hint="eastAsia" w:ascii="仿宋" w:hAnsi="仿宋" w:eastAsia="仿宋" w:cs="仿宋"/>
          <w:color w:val="auto"/>
          <w:sz w:val="24"/>
          <w:szCs w:val="24"/>
          <w:shd w:val="clear" w:color="auto" w:fill="auto"/>
          <w:lang w:eastAsia="zh-CN"/>
        </w:rPr>
        <w:t>，</w:t>
      </w:r>
      <w:r>
        <w:rPr>
          <w:rFonts w:hint="eastAsia" w:ascii="仿宋" w:hAnsi="仿宋" w:eastAsia="仿宋" w:cs="仿宋"/>
          <w:color w:val="auto"/>
          <w:sz w:val="24"/>
          <w:szCs w:val="24"/>
          <w:shd w:val="clear" w:color="auto" w:fill="auto"/>
          <w:lang w:val="en-US" w:eastAsia="zh-CN"/>
        </w:rPr>
        <w:t>检测场所</w:t>
      </w:r>
      <w:r>
        <w:rPr>
          <w:rFonts w:hint="eastAsia" w:ascii="仿宋" w:hAnsi="仿宋" w:eastAsia="仿宋" w:cs="仿宋"/>
          <w:color w:val="auto"/>
          <w:sz w:val="24"/>
          <w:szCs w:val="24"/>
          <w:shd w:val="clear" w:color="auto" w:fill="auto"/>
        </w:rPr>
        <w:t>总面积</w:t>
      </w:r>
      <w:r>
        <w:rPr>
          <w:rFonts w:hint="eastAsia" w:ascii="仿宋" w:hAnsi="仿宋" w:eastAsia="仿宋" w:cs="仿宋"/>
          <w:color w:val="auto"/>
          <w:sz w:val="24"/>
          <w:szCs w:val="24"/>
          <w:u w:val="none"/>
          <w:shd w:val="clear" w:color="auto" w:fill="auto"/>
        </w:rPr>
        <w:t>≥</w:t>
      </w:r>
      <w:r>
        <w:rPr>
          <w:rFonts w:hint="eastAsia" w:ascii="仿宋" w:hAnsi="仿宋" w:eastAsia="仿宋" w:cs="仿宋"/>
          <w:color w:val="auto"/>
          <w:sz w:val="24"/>
          <w:szCs w:val="24"/>
          <w:shd w:val="clear" w:color="auto" w:fill="auto"/>
          <w:lang w:val="en-US" w:eastAsia="zh-CN"/>
        </w:rPr>
        <w:t>520</w:t>
      </w:r>
      <w:r>
        <w:rPr>
          <w:rFonts w:hint="eastAsia" w:ascii="仿宋" w:hAnsi="仿宋" w:eastAsia="仿宋" w:cs="仿宋"/>
          <w:color w:val="auto"/>
          <w:sz w:val="24"/>
          <w:szCs w:val="24"/>
          <w:shd w:val="clear" w:color="auto" w:fill="auto"/>
        </w:rPr>
        <w:t>㎡</w:t>
      </w:r>
      <w:r>
        <w:rPr>
          <w:rFonts w:hint="eastAsia" w:ascii="仿宋" w:hAnsi="仿宋" w:eastAsia="仿宋" w:cs="仿宋"/>
          <w:color w:val="auto"/>
          <w:sz w:val="24"/>
          <w:szCs w:val="24"/>
          <w:shd w:val="clear" w:color="auto" w:fill="auto"/>
          <w:lang w:eastAsia="zh-CN"/>
        </w:rPr>
        <w:t>；</w:t>
      </w:r>
    </w:p>
    <w:p>
      <w:pPr>
        <w:keepNext w:val="0"/>
        <w:keepLines w:val="0"/>
        <w:pageBreakBefore w:val="0"/>
        <w:widowControl w:val="0"/>
        <w:shd w:val="clear" w:color="auto" w:fill="auto"/>
        <w:kinsoku/>
        <w:wordWrap/>
        <w:overflowPunct/>
        <w:topLinePunct w:val="0"/>
        <w:autoSpaceDE/>
        <w:autoSpaceDN/>
        <w:bidi w:val="0"/>
        <w:adjustRightInd/>
        <w:snapToGrid/>
        <w:ind w:firstLine="480" w:firstLineChars="200"/>
        <w:textAlignment w:val="auto"/>
        <w:rPr>
          <w:rFonts w:hint="eastAsia" w:ascii="仿宋" w:hAnsi="仿宋" w:eastAsia="仿宋" w:cs="仿宋"/>
          <w:color w:val="auto"/>
          <w:sz w:val="24"/>
          <w:szCs w:val="24"/>
          <w:shd w:val="clear" w:color="auto" w:fill="auto"/>
          <w:lang w:eastAsia="zh-CN"/>
        </w:rPr>
      </w:pPr>
      <w:r>
        <w:rPr>
          <w:rFonts w:hint="eastAsia" w:ascii="仿宋" w:hAnsi="仿宋" w:eastAsia="仿宋" w:cs="仿宋"/>
          <w:color w:val="auto"/>
          <w:sz w:val="24"/>
          <w:szCs w:val="24"/>
          <w:shd w:val="clear" w:color="auto" w:fill="auto"/>
        </w:rPr>
        <w:t>3.同时</w:t>
      </w:r>
      <w:r>
        <w:rPr>
          <w:rFonts w:hint="eastAsia" w:ascii="仿宋" w:hAnsi="仿宋" w:eastAsia="仿宋" w:cs="仿宋"/>
          <w:color w:val="auto"/>
          <w:sz w:val="24"/>
          <w:szCs w:val="24"/>
          <w:shd w:val="clear" w:color="auto" w:fill="auto"/>
          <w:lang w:val="en-US" w:eastAsia="zh-CN"/>
        </w:rPr>
        <w:t>具有</w:t>
      </w:r>
      <w:r>
        <w:rPr>
          <w:rFonts w:hint="eastAsia" w:ascii="仿宋" w:hAnsi="仿宋" w:eastAsia="仿宋" w:cs="仿宋"/>
          <w:color w:val="auto"/>
          <w:sz w:val="24"/>
          <w:szCs w:val="24"/>
          <w:shd w:val="clear" w:color="auto" w:fill="auto"/>
        </w:rPr>
        <w:t>建筑材料及构配件、市政工程材料、建筑节能</w:t>
      </w:r>
      <w:r>
        <w:rPr>
          <w:rFonts w:hint="eastAsia" w:ascii="仿宋" w:hAnsi="仿宋" w:eastAsia="仿宋" w:cs="仿宋"/>
          <w:color w:val="auto"/>
          <w:sz w:val="24"/>
          <w:szCs w:val="24"/>
          <w:shd w:val="clear" w:color="auto" w:fill="auto"/>
          <w:lang w:val="en-US" w:eastAsia="zh-CN"/>
        </w:rPr>
        <w:t>3个</w:t>
      </w:r>
      <w:r>
        <w:rPr>
          <w:rFonts w:hint="eastAsia" w:ascii="仿宋" w:hAnsi="仿宋" w:eastAsia="仿宋" w:cs="仿宋"/>
          <w:color w:val="auto"/>
          <w:sz w:val="24"/>
          <w:szCs w:val="24"/>
          <w:shd w:val="clear" w:color="auto" w:fill="auto"/>
        </w:rPr>
        <w:t>专项资质的，</w:t>
      </w:r>
      <w:r>
        <w:rPr>
          <w:rFonts w:hint="eastAsia" w:ascii="仿宋" w:hAnsi="仿宋" w:eastAsia="仿宋" w:cs="仿宋"/>
          <w:color w:val="auto"/>
          <w:sz w:val="24"/>
          <w:szCs w:val="24"/>
          <w:shd w:val="clear" w:color="auto" w:fill="auto"/>
          <w:lang w:val="en-US" w:eastAsia="zh-CN"/>
        </w:rPr>
        <w:t>检测场地</w:t>
      </w:r>
      <w:r>
        <w:rPr>
          <w:rFonts w:hint="eastAsia" w:ascii="仿宋" w:hAnsi="仿宋" w:eastAsia="仿宋" w:cs="仿宋"/>
          <w:color w:val="auto"/>
          <w:sz w:val="24"/>
          <w:szCs w:val="24"/>
          <w:shd w:val="clear" w:color="auto" w:fill="auto"/>
        </w:rPr>
        <w:t>面积≥</w:t>
      </w:r>
      <w:r>
        <w:rPr>
          <w:rFonts w:hint="eastAsia" w:ascii="仿宋" w:hAnsi="仿宋" w:eastAsia="仿宋" w:cs="仿宋"/>
          <w:color w:val="auto"/>
          <w:sz w:val="24"/>
          <w:szCs w:val="24"/>
          <w:shd w:val="clear" w:color="auto" w:fill="auto"/>
          <w:lang w:val="en-US" w:eastAsia="zh-CN"/>
        </w:rPr>
        <w:t>1500</w:t>
      </w:r>
      <w:r>
        <w:rPr>
          <w:rFonts w:hint="eastAsia" w:ascii="仿宋" w:hAnsi="仿宋" w:eastAsia="仿宋" w:cs="仿宋"/>
          <w:color w:val="auto"/>
          <w:sz w:val="24"/>
          <w:szCs w:val="24"/>
          <w:shd w:val="clear" w:color="auto" w:fill="auto"/>
        </w:rPr>
        <w:t>㎡</w:t>
      </w:r>
      <w:r>
        <w:rPr>
          <w:rFonts w:hint="eastAsia" w:ascii="仿宋" w:hAnsi="仿宋" w:eastAsia="仿宋" w:cs="仿宋"/>
          <w:color w:val="auto"/>
          <w:sz w:val="24"/>
          <w:szCs w:val="24"/>
          <w:shd w:val="clear" w:color="auto" w:fill="auto"/>
          <w:lang w:eastAsia="zh-CN"/>
        </w:rPr>
        <w:t>，</w:t>
      </w:r>
      <w:r>
        <w:rPr>
          <w:rFonts w:hint="eastAsia" w:ascii="仿宋" w:hAnsi="仿宋" w:eastAsia="仿宋" w:cs="仿宋"/>
          <w:color w:val="auto"/>
          <w:sz w:val="24"/>
          <w:szCs w:val="24"/>
          <w:shd w:val="clear" w:color="auto" w:fill="auto"/>
          <w:lang w:val="en-US" w:eastAsia="zh-CN"/>
        </w:rPr>
        <w:t>检测场所</w:t>
      </w:r>
      <w:r>
        <w:rPr>
          <w:rFonts w:hint="eastAsia" w:ascii="仿宋" w:hAnsi="仿宋" w:eastAsia="仿宋" w:cs="仿宋"/>
          <w:color w:val="auto"/>
          <w:sz w:val="24"/>
          <w:szCs w:val="24"/>
          <w:shd w:val="clear" w:color="auto" w:fill="auto"/>
        </w:rPr>
        <w:t>总面积≥</w:t>
      </w:r>
      <w:r>
        <w:rPr>
          <w:rFonts w:hint="eastAsia" w:ascii="仿宋" w:hAnsi="仿宋" w:eastAsia="仿宋" w:cs="仿宋"/>
          <w:color w:val="auto"/>
          <w:sz w:val="24"/>
          <w:szCs w:val="24"/>
          <w:shd w:val="clear" w:color="auto" w:fill="auto"/>
          <w:lang w:val="en-US" w:eastAsia="zh-CN"/>
        </w:rPr>
        <w:t>1820</w:t>
      </w:r>
      <w:r>
        <w:rPr>
          <w:rFonts w:hint="eastAsia" w:ascii="仿宋" w:hAnsi="仿宋" w:eastAsia="仿宋" w:cs="仿宋"/>
          <w:color w:val="auto"/>
          <w:sz w:val="24"/>
          <w:szCs w:val="24"/>
          <w:shd w:val="clear" w:color="auto" w:fill="auto"/>
        </w:rPr>
        <w:t>㎡</w:t>
      </w:r>
      <w:r>
        <w:rPr>
          <w:rFonts w:hint="eastAsia" w:ascii="仿宋" w:hAnsi="仿宋" w:eastAsia="仿宋" w:cs="仿宋"/>
          <w:color w:val="auto"/>
          <w:sz w:val="24"/>
          <w:szCs w:val="24"/>
          <w:shd w:val="clear" w:color="auto" w:fill="auto"/>
          <w:lang w:eastAsia="zh-CN"/>
        </w:rPr>
        <w:t>。</w:t>
      </w:r>
    </w:p>
    <w:p>
      <w:pPr>
        <w:keepNext w:val="0"/>
        <w:keepLines w:val="0"/>
        <w:pageBreakBefore w:val="0"/>
        <w:widowControl w:val="0"/>
        <w:shd w:val="clear" w:color="auto" w:fill="auto"/>
        <w:kinsoku/>
        <w:wordWrap/>
        <w:overflowPunct/>
        <w:topLinePunct w:val="0"/>
        <w:autoSpaceDE/>
        <w:autoSpaceDN/>
        <w:bidi w:val="0"/>
        <w:adjustRightInd/>
        <w:snapToGrid/>
        <w:ind w:firstLine="480" w:firstLineChars="200"/>
        <w:textAlignment w:val="auto"/>
        <w:rPr>
          <w:rFonts w:hint="eastAsia" w:ascii="仿宋" w:hAnsi="仿宋" w:eastAsia="仿宋" w:cs="仿宋"/>
          <w:color w:val="auto"/>
          <w:sz w:val="24"/>
          <w:szCs w:val="24"/>
          <w:shd w:val="clear" w:color="auto" w:fill="auto"/>
        </w:rPr>
      </w:pPr>
      <w:r>
        <w:rPr>
          <w:rFonts w:hint="eastAsia" w:ascii="仿宋" w:hAnsi="仿宋" w:eastAsia="仿宋" w:cs="仿宋"/>
          <w:color w:val="auto"/>
          <w:sz w:val="24"/>
          <w:szCs w:val="24"/>
          <w:shd w:val="clear" w:color="auto" w:fill="auto"/>
          <w:lang w:val="en-US" w:eastAsia="zh-CN"/>
        </w:rPr>
        <w:t>4.综合资质检测场地面积≥3000</w:t>
      </w:r>
      <w:r>
        <w:rPr>
          <w:rFonts w:hint="eastAsia" w:ascii="仿宋" w:hAnsi="仿宋" w:eastAsia="仿宋" w:cs="仿宋"/>
          <w:color w:val="auto"/>
          <w:sz w:val="24"/>
          <w:szCs w:val="24"/>
          <w:shd w:val="clear" w:color="auto" w:fill="auto"/>
        </w:rPr>
        <w:t>㎡</w:t>
      </w:r>
      <w:r>
        <w:rPr>
          <w:rFonts w:hint="eastAsia" w:ascii="仿宋" w:hAnsi="仿宋" w:eastAsia="仿宋" w:cs="仿宋"/>
          <w:color w:val="auto"/>
          <w:sz w:val="24"/>
          <w:szCs w:val="24"/>
          <w:shd w:val="clear" w:color="auto" w:fill="auto"/>
          <w:lang w:val="en-US" w:eastAsia="zh-CN"/>
        </w:rPr>
        <w:t>，检测场所总面积≥3500</w:t>
      </w:r>
      <w:r>
        <w:rPr>
          <w:rFonts w:hint="eastAsia" w:ascii="仿宋" w:hAnsi="仿宋" w:eastAsia="仿宋" w:cs="仿宋"/>
          <w:color w:val="auto"/>
          <w:sz w:val="24"/>
          <w:szCs w:val="24"/>
          <w:shd w:val="clear" w:color="auto" w:fill="auto"/>
        </w:rPr>
        <w:t>㎡</w:t>
      </w:r>
      <w:r>
        <w:rPr>
          <w:rFonts w:hint="eastAsia" w:ascii="仿宋" w:hAnsi="仿宋" w:eastAsia="仿宋" w:cs="仿宋"/>
          <w:color w:val="auto"/>
          <w:sz w:val="24"/>
          <w:szCs w:val="24"/>
          <w:shd w:val="clear" w:color="auto" w:fill="auto"/>
          <w:lang w:val="en-US" w:eastAsia="zh-CN"/>
        </w:rPr>
        <w:t>。</w:t>
      </w:r>
      <w:r>
        <w:rPr>
          <w:rFonts w:hint="eastAsia" w:ascii="仿宋" w:hAnsi="仿宋" w:eastAsia="仿宋" w:cs="仿宋"/>
          <w:color w:val="auto"/>
          <w:sz w:val="24"/>
          <w:szCs w:val="24"/>
          <w:shd w:val="clear" w:color="auto" w:fill="auto"/>
          <w:lang w:val="en-US" w:eastAsia="zh-CN"/>
        </w:rPr>
        <w:tab/>
      </w:r>
    </w:p>
    <w:p>
      <w:pPr>
        <w:keepNext w:val="0"/>
        <w:keepLines w:val="0"/>
        <w:pageBreakBefore w:val="0"/>
        <w:widowControl w:val="0"/>
        <w:shd w:val="clear" w:color="auto" w:fill="auto"/>
        <w:kinsoku/>
        <w:wordWrap/>
        <w:overflowPunct/>
        <w:topLinePunct w:val="0"/>
        <w:autoSpaceDE/>
        <w:autoSpaceDN/>
        <w:bidi w:val="0"/>
        <w:adjustRightInd/>
        <w:snapToGrid/>
        <w:ind w:firstLine="480" w:firstLineChars="200"/>
        <w:textAlignment w:val="auto"/>
        <w:rPr>
          <w:rFonts w:hint="eastAsia" w:ascii="仿宋" w:hAnsi="仿宋" w:eastAsia="仿宋" w:cs="仿宋"/>
          <w:color w:val="auto"/>
          <w:sz w:val="24"/>
          <w:szCs w:val="24"/>
          <w:shd w:val="clear" w:color="auto" w:fill="auto"/>
          <w:lang w:val="en-US" w:eastAsia="zh-CN"/>
        </w:rPr>
      </w:pPr>
      <w:r>
        <w:rPr>
          <w:rFonts w:hint="eastAsia" w:ascii="仿宋" w:hAnsi="仿宋" w:eastAsia="仿宋" w:cs="仿宋"/>
          <w:color w:val="auto"/>
          <w:sz w:val="24"/>
          <w:szCs w:val="24"/>
          <w:shd w:val="clear" w:color="auto" w:fill="auto"/>
          <w:lang w:val="en-US" w:eastAsia="zh-CN"/>
        </w:rPr>
        <w:t>5.如专项资质组合不包含上述 1.2.3 条，按表内面积相加。</w:t>
      </w:r>
    </w:p>
    <w:p>
      <w:pPr>
        <w:keepNext w:val="0"/>
        <w:keepLines w:val="0"/>
        <w:pageBreakBefore w:val="0"/>
        <w:widowControl w:val="0"/>
        <w:shd w:val="clear" w:color="auto" w:fill="auto"/>
        <w:kinsoku/>
        <w:wordWrap/>
        <w:overflowPunct/>
        <w:topLinePunct w:val="0"/>
        <w:autoSpaceDE/>
        <w:autoSpaceDN/>
        <w:bidi w:val="0"/>
        <w:adjustRightInd/>
        <w:snapToGrid/>
        <w:ind w:firstLine="480" w:firstLineChars="200"/>
        <w:textAlignment w:val="auto"/>
        <w:rPr>
          <w:rFonts w:hint="eastAsia" w:ascii="仿宋" w:hAnsi="仿宋" w:eastAsia="仿宋" w:cs="仿宋"/>
          <w:color w:val="auto"/>
          <w:sz w:val="24"/>
          <w:szCs w:val="24"/>
          <w:shd w:val="clear" w:color="auto" w:fill="auto"/>
          <w:lang w:eastAsia="zh-CN"/>
        </w:rPr>
      </w:pPr>
      <w:r>
        <w:rPr>
          <w:rFonts w:hint="eastAsia" w:ascii="仿宋" w:hAnsi="仿宋" w:eastAsia="仿宋" w:cs="仿宋"/>
          <w:color w:val="auto"/>
          <w:sz w:val="24"/>
          <w:szCs w:val="24"/>
          <w:shd w:val="clear" w:color="auto" w:fill="auto"/>
          <w:lang w:val="en-US" w:eastAsia="zh-CN"/>
        </w:rPr>
        <w:t>6.检测机构必须单独配备样品流转室、留样室、档案室等场所，其他场所根据检测专项需求进行配备。</w:t>
      </w:r>
    </w:p>
    <w:p>
      <w:pPr>
        <w:rPr>
          <w:sz w:val="24"/>
          <w:szCs w:val="24"/>
        </w:rPr>
        <w:sectPr>
          <w:headerReference r:id="rId4" w:type="default"/>
          <w:footerReference r:id="rId5" w:type="default"/>
          <w:pgSz w:w="11911" w:h="16838"/>
          <w:pgMar w:top="2041" w:right="1474" w:bottom="1587" w:left="1587" w:header="1417" w:footer="1417" w:gutter="0"/>
          <w:pgBorders>
            <w:top w:val="none" w:sz="0" w:space="0"/>
            <w:left w:val="none" w:sz="0" w:space="0"/>
            <w:bottom w:val="none" w:sz="0" w:space="0"/>
            <w:right w:val="none" w:sz="0" w:space="0"/>
          </w:pgBorders>
          <w:pgNumType w:fmt="numberInDash"/>
          <w:cols w:space="720" w:num="1"/>
          <w:docGrid w:linePitch="312" w:charSpace="0"/>
        </w:sectPr>
      </w:pPr>
    </w:p>
    <w:p>
      <w:pPr>
        <w:pStyle w:val="15"/>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附件2</w:t>
      </w:r>
    </w:p>
    <w:p>
      <w:pPr>
        <w:spacing w:beforeLines="0" w:afterLines="0"/>
        <w:jc w:val="center"/>
        <w:rPr>
          <w:rFonts w:hint="eastAsia" w:ascii="方正小标宋_GBK" w:hAnsi="方正小标宋_GBK" w:eastAsia="方正小标宋_GBK" w:cs="方正小标宋_GBK"/>
          <w:color w:val="000000"/>
          <w:sz w:val="52"/>
          <w:szCs w:val="52"/>
          <w:highlight w:val="none"/>
        </w:rPr>
      </w:pPr>
    </w:p>
    <w:p>
      <w:pPr>
        <w:spacing w:beforeLines="0" w:afterLines="0"/>
        <w:jc w:val="center"/>
        <w:rPr>
          <w:rFonts w:hint="eastAsia" w:ascii="黑体" w:hAnsi="黑体" w:eastAsia="黑体" w:cs="黑体"/>
          <w:color w:val="000000"/>
          <w:sz w:val="52"/>
          <w:szCs w:val="52"/>
          <w:highlight w:val="none"/>
        </w:rPr>
      </w:pPr>
      <w:r>
        <w:rPr>
          <w:rFonts w:hint="eastAsia" w:ascii="方正小标宋_GBK" w:hAnsi="方正小标宋_GBK" w:eastAsia="方正小标宋_GBK" w:cs="方正小标宋_GBK"/>
          <w:color w:val="000000"/>
          <w:sz w:val="52"/>
          <w:szCs w:val="52"/>
          <w:highlight w:val="none"/>
        </w:rPr>
        <w:t>建设工程质量检测机构资质</w:t>
      </w:r>
      <w:r>
        <w:rPr>
          <w:rFonts w:hint="eastAsia" w:ascii="方正小标宋_GBK" w:hAnsi="方正小标宋_GBK" w:eastAsia="方正小标宋_GBK" w:cs="方正小标宋_GBK"/>
          <w:color w:val="000000"/>
          <w:sz w:val="52"/>
          <w:szCs w:val="52"/>
          <w:highlight w:val="none"/>
          <w:lang w:eastAsia="zh-CN"/>
        </w:rPr>
        <w:t>申请</w:t>
      </w:r>
      <w:r>
        <w:rPr>
          <w:rFonts w:hint="eastAsia" w:ascii="方正小标宋_GBK" w:hAnsi="方正小标宋_GBK" w:eastAsia="方正小标宋_GBK" w:cs="方正小标宋_GBK"/>
          <w:color w:val="000000"/>
          <w:sz w:val="52"/>
          <w:szCs w:val="52"/>
          <w:highlight w:val="none"/>
        </w:rPr>
        <w:t>表</w:t>
      </w:r>
    </w:p>
    <w:p>
      <w:pPr>
        <w:spacing w:beforeLines="0" w:afterLines="0"/>
        <w:jc w:val="center"/>
        <w:rPr>
          <w:rFonts w:hint="default" w:eastAsia="楷体_GB2312"/>
          <w:color w:val="000000"/>
          <w:sz w:val="32"/>
          <w:szCs w:val="32"/>
          <w:highlight w:val="none"/>
        </w:rPr>
      </w:pPr>
    </w:p>
    <w:p>
      <w:pPr>
        <w:spacing w:beforeLines="0" w:afterLines="0"/>
        <w:jc w:val="center"/>
        <w:rPr>
          <w:rFonts w:hint="default" w:eastAsia="黑体"/>
          <w:color w:val="000000"/>
          <w:sz w:val="44"/>
          <w:szCs w:val="22"/>
          <w:highlight w:val="none"/>
        </w:rPr>
      </w:pPr>
    </w:p>
    <w:p>
      <w:pPr>
        <w:spacing w:line="480" w:lineRule="auto"/>
        <w:rPr>
          <w:rFonts w:hint="default" w:eastAsia="黑体"/>
          <w:color w:val="000000"/>
          <w:sz w:val="44"/>
          <w:szCs w:val="22"/>
          <w:highlight w:val="none"/>
        </w:rPr>
      </w:pPr>
    </w:p>
    <w:p>
      <w:pPr>
        <w:pStyle w:val="15"/>
        <w:rPr>
          <w:rFonts w:hint="default"/>
        </w:rPr>
      </w:pPr>
    </w:p>
    <w:p>
      <w:pPr>
        <w:spacing w:line="480" w:lineRule="auto"/>
        <w:rPr>
          <w:rFonts w:hint="default" w:eastAsia="黑体"/>
          <w:color w:val="000000"/>
          <w:sz w:val="44"/>
          <w:szCs w:val="22"/>
          <w:highlight w:val="none"/>
        </w:rPr>
      </w:pPr>
    </w:p>
    <w:p>
      <w:pPr>
        <w:spacing w:line="600" w:lineRule="exact"/>
        <w:ind w:firstLine="640" w:firstLineChars="200"/>
        <w:jc w:val="left"/>
        <w:rPr>
          <w:rFonts w:hint="default" w:eastAsia="楷体_GB2312"/>
          <w:color w:val="000000"/>
          <w:sz w:val="32"/>
          <w:szCs w:val="32"/>
          <w:highlight w:val="none"/>
          <w:u w:val="single"/>
        </w:rPr>
      </w:pPr>
      <w:r>
        <w:rPr>
          <w:rFonts w:hint="eastAsia" w:eastAsia="楷体_GB2312"/>
          <w:color w:val="000000"/>
          <w:sz w:val="32"/>
          <w:szCs w:val="32"/>
          <w:highlight w:val="none"/>
          <w:lang w:val="en-US" w:eastAsia="zh-CN"/>
        </w:rPr>
        <w:t xml:space="preserve">   </w:t>
      </w:r>
      <w:r>
        <w:rPr>
          <w:rFonts w:hint="eastAsia" w:eastAsia="楷体_GB2312"/>
          <w:color w:val="000000"/>
          <w:sz w:val="32"/>
          <w:szCs w:val="32"/>
          <w:highlight w:val="none"/>
        </w:rPr>
        <w:t>机构名称：</w:t>
      </w:r>
      <w:r>
        <w:rPr>
          <w:rFonts w:hint="eastAsia" w:eastAsia="楷体_GB2312"/>
          <w:color w:val="000000"/>
          <w:sz w:val="32"/>
          <w:szCs w:val="32"/>
          <w:highlight w:val="none"/>
          <w:u w:val="single"/>
        </w:rPr>
        <w:t xml:space="preserve">                            </w:t>
      </w:r>
    </w:p>
    <w:p>
      <w:pPr>
        <w:spacing w:line="600" w:lineRule="exact"/>
        <w:ind w:firstLine="640" w:firstLineChars="200"/>
        <w:jc w:val="left"/>
        <w:rPr>
          <w:rFonts w:hint="default" w:eastAsia="楷体_GB2312"/>
          <w:color w:val="000000"/>
          <w:sz w:val="32"/>
          <w:szCs w:val="32"/>
          <w:highlight w:val="none"/>
        </w:rPr>
      </w:pPr>
    </w:p>
    <w:p>
      <w:pPr>
        <w:spacing w:line="600" w:lineRule="exact"/>
        <w:ind w:firstLine="640" w:firstLineChars="200"/>
        <w:jc w:val="both"/>
        <w:rPr>
          <w:rFonts w:hint="default"/>
          <w:color w:val="000000"/>
          <w:sz w:val="32"/>
          <w:szCs w:val="32"/>
          <w:highlight w:val="none"/>
          <w:u w:val="single"/>
        </w:rPr>
      </w:pPr>
      <w:r>
        <w:rPr>
          <w:rFonts w:hint="eastAsia" w:eastAsia="楷体_GB2312"/>
          <w:color w:val="000000"/>
          <w:sz w:val="32"/>
          <w:szCs w:val="32"/>
          <w:highlight w:val="none"/>
          <w:lang w:val="en-US" w:eastAsia="zh-CN"/>
        </w:rPr>
        <w:t xml:space="preserve">   </w:t>
      </w:r>
      <w:r>
        <w:rPr>
          <w:rFonts w:hint="eastAsia" w:eastAsia="楷体_GB2312"/>
          <w:color w:val="000000"/>
          <w:sz w:val="32"/>
          <w:szCs w:val="32"/>
          <w:highlight w:val="none"/>
        </w:rPr>
        <w:t>填报日期：</w:t>
      </w:r>
      <w:r>
        <w:rPr>
          <w:rFonts w:hint="eastAsia" w:eastAsia="楷体_GB2312"/>
          <w:color w:val="000000"/>
          <w:sz w:val="32"/>
          <w:szCs w:val="32"/>
          <w:highlight w:val="none"/>
          <w:u w:val="single"/>
        </w:rPr>
        <w:t xml:space="preserve">         </w:t>
      </w:r>
      <w:r>
        <w:rPr>
          <w:rFonts w:hint="eastAsia" w:eastAsia="楷体_GB2312"/>
          <w:color w:val="000000"/>
          <w:sz w:val="32"/>
          <w:szCs w:val="32"/>
          <w:highlight w:val="none"/>
        </w:rPr>
        <w:t>年</w:t>
      </w:r>
      <w:r>
        <w:rPr>
          <w:rFonts w:hint="eastAsia" w:eastAsia="楷体_GB2312"/>
          <w:color w:val="000000"/>
          <w:sz w:val="32"/>
          <w:szCs w:val="32"/>
          <w:highlight w:val="none"/>
          <w:u w:val="single"/>
        </w:rPr>
        <w:t xml:space="preserve">   </w:t>
      </w:r>
      <w:r>
        <w:rPr>
          <w:rFonts w:hint="eastAsia" w:eastAsia="楷体_GB2312"/>
          <w:color w:val="000000"/>
          <w:sz w:val="32"/>
          <w:szCs w:val="32"/>
          <w:highlight w:val="none"/>
          <w:u w:val="single"/>
          <w:lang w:val="en-US" w:eastAsia="zh-CN"/>
        </w:rPr>
        <w:t xml:space="preserve">  </w:t>
      </w:r>
      <w:r>
        <w:rPr>
          <w:rFonts w:hint="eastAsia" w:eastAsia="楷体_GB2312"/>
          <w:color w:val="000000"/>
          <w:sz w:val="32"/>
          <w:szCs w:val="32"/>
          <w:highlight w:val="none"/>
          <w:u w:val="single"/>
        </w:rPr>
        <w:t xml:space="preserve">  </w:t>
      </w:r>
      <w:r>
        <w:rPr>
          <w:rFonts w:hint="eastAsia" w:eastAsia="楷体_GB2312"/>
          <w:color w:val="000000"/>
          <w:sz w:val="32"/>
          <w:szCs w:val="32"/>
          <w:highlight w:val="none"/>
        </w:rPr>
        <w:t>月</w:t>
      </w:r>
      <w:r>
        <w:rPr>
          <w:rFonts w:hint="eastAsia" w:eastAsia="楷体_GB2312"/>
          <w:color w:val="000000"/>
          <w:sz w:val="32"/>
          <w:szCs w:val="32"/>
          <w:highlight w:val="none"/>
          <w:u w:val="single"/>
        </w:rPr>
        <w:t xml:space="preserve">  </w:t>
      </w:r>
      <w:r>
        <w:rPr>
          <w:rFonts w:hint="eastAsia" w:eastAsia="楷体_GB2312"/>
          <w:color w:val="000000"/>
          <w:sz w:val="32"/>
          <w:szCs w:val="32"/>
          <w:highlight w:val="none"/>
          <w:u w:val="single"/>
          <w:lang w:val="en-US" w:eastAsia="zh-CN"/>
        </w:rPr>
        <w:t xml:space="preserve">  </w:t>
      </w:r>
      <w:r>
        <w:rPr>
          <w:rFonts w:hint="eastAsia" w:eastAsia="楷体_GB2312"/>
          <w:color w:val="000000"/>
          <w:sz w:val="32"/>
          <w:szCs w:val="32"/>
          <w:highlight w:val="none"/>
          <w:u w:val="single"/>
        </w:rPr>
        <w:t xml:space="preserve">   </w:t>
      </w:r>
      <w:r>
        <w:rPr>
          <w:rFonts w:hint="eastAsia" w:eastAsia="楷体_GB2312"/>
          <w:color w:val="000000"/>
          <w:sz w:val="32"/>
          <w:szCs w:val="32"/>
          <w:highlight w:val="none"/>
        </w:rPr>
        <w:t>日</w:t>
      </w:r>
    </w:p>
    <w:p>
      <w:pPr>
        <w:spacing w:line="600" w:lineRule="exact"/>
        <w:jc w:val="center"/>
        <w:rPr>
          <w:rFonts w:hint="default"/>
          <w:color w:val="000000"/>
          <w:sz w:val="56"/>
          <w:szCs w:val="22"/>
          <w:highlight w:val="none"/>
        </w:rPr>
      </w:pPr>
    </w:p>
    <w:p>
      <w:pPr>
        <w:pStyle w:val="15"/>
        <w:rPr>
          <w:rFonts w:hint="default"/>
        </w:rPr>
      </w:pPr>
    </w:p>
    <w:p>
      <w:pPr>
        <w:pStyle w:val="15"/>
        <w:ind w:left="0" w:leftChars="0"/>
        <w:rPr>
          <w:rFonts w:hint="default"/>
        </w:rPr>
      </w:pPr>
    </w:p>
    <w:p>
      <w:pPr>
        <w:pStyle w:val="8"/>
        <w:spacing w:line="540" w:lineRule="exact"/>
        <w:ind w:left="0" w:leftChars="0" w:firstLine="0" w:firstLineChars="0"/>
        <w:jc w:val="center"/>
        <w:rPr>
          <w:rFonts w:hint="eastAsia" w:ascii="楷体_GB2312" w:hAnsi="宋体" w:eastAsia="楷体_GB2312"/>
          <w:color w:val="000000"/>
          <w:sz w:val="32"/>
          <w:szCs w:val="22"/>
          <w:highlight w:val="none"/>
        </w:rPr>
      </w:pPr>
      <w:r>
        <w:rPr>
          <w:rFonts w:hint="eastAsia"/>
          <w:color w:val="000000"/>
          <w:sz w:val="36"/>
          <w:szCs w:val="22"/>
          <w:highlight w:val="none"/>
        </w:rPr>
        <w:t>中华人民共和国住房和城乡建设部制</w:t>
      </w:r>
    </w:p>
    <w:p>
      <w:pPr>
        <w:spacing w:beforeLines="0" w:afterLines="0"/>
        <w:jc w:val="both"/>
        <w:rPr>
          <w:rFonts w:hint="eastAsia" w:ascii="方正小标宋_GBK" w:hAnsi="方正小标宋_GBK" w:eastAsia="方正小标宋_GBK" w:cs="方正小标宋_GBK"/>
          <w:color w:val="auto"/>
          <w:sz w:val="21"/>
          <w:szCs w:val="24"/>
          <w:highlight w:val="none"/>
        </w:rPr>
      </w:pPr>
      <w:r>
        <w:rPr>
          <w:rFonts w:hint="eastAsia" w:ascii="楷体_GB2312" w:hAnsi="宋体" w:eastAsia="楷体_GB2312"/>
          <w:color w:val="000000"/>
          <w:sz w:val="32"/>
          <w:szCs w:val="22"/>
          <w:highlight w:val="none"/>
        </w:rPr>
        <w:br w:type="page"/>
      </w:r>
    </w:p>
    <w:p>
      <w:pPr>
        <w:spacing w:beforeLines="0" w:afterLines="0"/>
        <w:jc w:val="center"/>
        <w:rPr>
          <w:rFonts w:hint="eastAsia" w:ascii="方正小标宋_GBK" w:hAnsi="方正小标宋_GBK" w:eastAsia="方正小标宋_GBK" w:cs="方正小标宋_GBK"/>
          <w:color w:val="000000"/>
          <w:sz w:val="30"/>
          <w:szCs w:val="22"/>
          <w:highlight w:val="none"/>
        </w:rPr>
      </w:pPr>
      <w:r>
        <w:rPr>
          <w:rFonts w:hint="eastAsia" w:ascii="方正小标宋_GBK" w:hAnsi="方正小标宋_GBK" w:eastAsia="方正小标宋_GBK" w:cs="方正小标宋_GBK"/>
          <w:color w:val="000000"/>
          <w:sz w:val="44"/>
          <w:szCs w:val="44"/>
          <w:highlight w:val="none"/>
        </w:rPr>
        <w:t>一、检测机构法定代表人声明</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108"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ind w:firstLine="480" w:firstLineChars="200"/>
              <w:rPr>
                <w:rFonts w:hint="eastAsia" w:ascii="仿宋_GB2312" w:eastAsia="仿宋_GB2312"/>
                <w:color w:val="000000"/>
                <w:sz w:val="24"/>
                <w:szCs w:val="22"/>
                <w:highlight w:val="none"/>
              </w:rPr>
            </w:pPr>
          </w:p>
          <w:p>
            <w:pPr>
              <w:spacing w:beforeLines="0" w:afterLines="0"/>
              <w:ind w:firstLine="600" w:firstLineChars="200"/>
              <w:rPr>
                <w:rFonts w:hint="eastAsia" w:ascii="仿宋_GB2312" w:eastAsia="仿宋_GB2312"/>
                <w:color w:val="000000"/>
                <w:sz w:val="30"/>
                <w:szCs w:val="22"/>
                <w:highlight w:val="none"/>
              </w:rPr>
            </w:pPr>
          </w:p>
          <w:p>
            <w:pPr>
              <w:spacing w:beforeLines="0" w:afterLines="0"/>
              <w:ind w:firstLine="600" w:firstLineChars="200"/>
              <w:rPr>
                <w:rFonts w:hint="eastAsia" w:ascii="仿宋_GB2312" w:eastAsia="仿宋_GB2312"/>
                <w:color w:val="000000"/>
                <w:sz w:val="30"/>
                <w:szCs w:val="22"/>
                <w:highlight w:val="none"/>
              </w:rPr>
            </w:pPr>
          </w:p>
          <w:p>
            <w:pPr>
              <w:widowControl/>
              <w:spacing w:beforeLines="-2147483648" w:afterLines="-2147483648" w:line="560" w:lineRule="exact"/>
              <w:ind w:left="0" w:leftChars="0" w:firstLine="640" w:firstLineChars="200"/>
              <w:jc w:val="left"/>
              <w:rPr>
                <w:rFonts w:hint="eastAsia" w:ascii="仿宋" w:hAnsi="仿宋" w:eastAsia="仿宋" w:cs="仿宋"/>
                <w:sz w:val="32"/>
                <w:szCs w:val="32"/>
              </w:rPr>
            </w:pPr>
            <w:r>
              <w:rPr>
                <w:rFonts w:hint="eastAsia" w:ascii="仿宋" w:hAnsi="仿宋" w:eastAsia="仿宋" w:cs="仿宋"/>
                <w:kern w:val="0"/>
                <w:sz w:val="32"/>
                <w:szCs w:val="32"/>
              </w:rPr>
              <w:t>本人</w:t>
            </w:r>
            <w:r>
              <w:rPr>
                <w:rFonts w:hint="eastAsia" w:ascii="仿宋" w:hAnsi="仿宋" w:eastAsia="仿宋" w:cs="仿宋"/>
                <w:kern w:val="0"/>
                <w:sz w:val="32"/>
                <w:szCs w:val="32"/>
                <w:u w:val="single"/>
              </w:rPr>
              <w:t xml:space="preserve">         </w:t>
            </w:r>
            <w:r>
              <w:rPr>
                <w:rFonts w:hint="eastAsia" w:ascii="仿宋" w:hAnsi="仿宋" w:eastAsia="仿宋" w:cs="仿宋"/>
                <w:kern w:val="0"/>
                <w:sz w:val="32"/>
                <w:szCs w:val="32"/>
              </w:rPr>
              <w:t>（法定代表人）</w:t>
            </w:r>
            <w:r>
              <w:rPr>
                <w:rFonts w:hint="eastAsia" w:ascii="仿宋" w:hAnsi="仿宋" w:eastAsia="仿宋" w:cs="仿宋"/>
                <w:kern w:val="0"/>
                <w:sz w:val="32"/>
                <w:szCs w:val="32"/>
                <w:u w:val="single"/>
                <w:lang w:val="en-US" w:eastAsia="zh-CN"/>
              </w:rPr>
              <w:t xml:space="preserve">                    </w:t>
            </w:r>
            <w:r>
              <w:rPr>
                <w:rFonts w:hint="eastAsia" w:ascii="仿宋" w:hAnsi="仿宋" w:eastAsia="仿宋" w:cs="仿宋"/>
                <w:kern w:val="0"/>
                <w:sz w:val="32"/>
                <w:szCs w:val="32"/>
                <w:u w:val="none"/>
                <w:lang w:eastAsia="zh-CN"/>
              </w:rPr>
              <w:t>（</w:t>
            </w:r>
            <w:r>
              <w:rPr>
                <w:rFonts w:hint="eastAsia" w:ascii="仿宋" w:hAnsi="仿宋" w:eastAsia="仿宋" w:cs="仿宋"/>
                <w:kern w:val="0"/>
                <w:sz w:val="32"/>
                <w:szCs w:val="32"/>
              </w:rPr>
              <w:t>身份证号码</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郑重声明，本机构填报的《建设工程质量检测机构资质申请表》及附件材料的全部内容是真实的，无任何隐瞒和欺骗行为。本机构此次申请建设工程质量检测机构资质，如有隐瞒情况和提供虚假材料以及其他违法行为，本机构和本人愿意接受</w:t>
            </w:r>
            <w:r>
              <w:rPr>
                <w:rFonts w:hint="eastAsia" w:ascii="仿宋" w:hAnsi="仿宋" w:eastAsia="仿宋" w:cs="仿宋"/>
                <w:kern w:val="0"/>
                <w:sz w:val="32"/>
                <w:szCs w:val="32"/>
                <w:lang w:eastAsia="zh-CN"/>
              </w:rPr>
              <w:t>住房城乡建设</w:t>
            </w:r>
            <w:r>
              <w:rPr>
                <w:rFonts w:hint="eastAsia" w:ascii="仿宋" w:hAnsi="仿宋" w:eastAsia="仿宋" w:cs="仿宋"/>
                <w:kern w:val="0"/>
                <w:sz w:val="32"/>
                <w:szCs w:val="32"/>
              </w:rPr>
              <w:t>主管部门及其他有关部门依据法律法规给予的处罚。</w:t>
            </w:r>
          </w:p>
          <w:p>
            <w:pPr>
              <w:widowControl/>
              <w:spacing w:line="560" w:lineRule="exact"/>
              <w:ind w:firstLine="640" w:firstLineChars="200"/>
              <w:jc w:val="left"/>
              <w:rPr>
                <w:rFonts w:hint="eastAsia" w:ascii="仿宋" w:hAnsi="仿宋" w:eastAsia="仿宋" w:cs="仿宋"/>
                <w:sz w:val="32"/>
                <w:szCs w:val="32"/>
              </w:rPr>
            </w:pPr>
          </w:p>
          <w:p>
            <w:pPr>
              <w:widowControl/>
              <w:spacing w:beforeLines="-2147483648" w:afterLines="-2147483648"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检测机构法定代表人（签名）：</w:t>
            </w:r>
          </w:p>
          <w:p>
            <w:pPr>
              <w:widowControl/>
              <w:spacing w:beforeLines="-2147483648" w:afterLines="-2147483648" w:line="560" w:lineRule="exact"/>
              <w:ind w:firstLine="640" w:firstLineChars="200"/>
              <w:jc w:val="left"/>
              <w:rPr>
                <w:rFonts w:hint="eastAsia" w:ascii="仿宋" w:hAnsi="仿宋" w:eastAsia="仿宋" w:cs="仿宋"/>
                <w:sz w:val="32"/>
                <w:szCs w:val="32"/>
              </w:rPr>
            </w:pPr>
          </w:p>
          <w:p>
            <w:pPr>
              <w:widowControl/>
              <w:spacing w:beforeLines="-2147483648" w:afterLines="-2147483648"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检测机构（公章）：</w:t>
            </w:r>
          </w:p>
          <w:p>
            <w:pPr>
              <w:widowControl/>
              <w:spacing w:beforeLines="-2147483648" w:afterLines="-2147483648" w:line="560" w:lineRule="exact"/>
              <w:ind w:firstLine="640" w:firstLineChars="200"/>
              <w:jc w:val="left"/>
              <w:rPr>
                <w:rFonts w:hint="eastAsia" w:ascii="仿宋" w:hAnsi="仿宋" w:eastAsia="仿宋" w:cs="仿宋"/>
                <w:sz w:val="32"/>
                <w:szCs w:val="32"/>
              </w:rPr>
            </w:pPr>
          </w:p>
          <w:p>
            <w:pPr>
              <w:widowControl/>
              <w:spacing w:beforeLines="-2147483648" w:afterLines="-2147483648" w:line="560" w:lineRule="exact"/>
              <w:ind w:firstLine="6400" w:firstLineChars="2000"/>
              <w:jc w:val="left"/>
              <w:rPr>
                <w:rFonts w:hint="eastAsia" w:ascii="仿宋" w:hAnsi="仿宋" w:eastAsia="仿宋" w:cs="仿宋"/>
                <w:sz w:val="32"/>
                <w:szCs w:val="32"/>
              </w:rPr>
            </w:pPr>
            <w:r>
              <w:rPr>
                <w:rFonts w:hint="eastAsia" w:ascii="仿宋" w:hAnsi="仿宋" w:eastAsia="仿宋" w:cs="仿宋"/>
                <w:sz w:val="32"/>
                <w:szCs w:val="32"/>
              </w:rPr>
              <w:t>年    月    日</w:t>
            </w:r>
          </w:p>
          <w:p>
            <w:pPr>
              <w:spacing w:beforeLines="0" w:afterLines="0"/>
              <w:rPr>
                <w:rFonts w:hint="default"/>
                <w:color w:val="000000"/>
                <w:sz w:val="21"/>
                <w:szCs w:val="22"/>
                <w:highlight w:val="none"/>
              </w:rPr>
            </w:pPr>
          </w:p>
        </w:tc>
      </w:tr>
    </w:tbl>
    <w:p>
      <w:pPr>
        <w:spacing w:beforeLines="0" w:afterLines="0"/>
        <w:jc w:val="both"/>
        <w:rPr>
          <w:rFonts w:hint="eastAsia" w:ascii="仿宋_GB2312" w:hAnsi="Calibri" w:eastAsia="仿宋_GB2312"/>
          <w:b/>
          <w:color w:val="000000"/>
          <w:kern w:val="0"/>
          <w:sz w:val="24"/>
          <w:szCs w:val="24"/>
          <w:highlight w:val="none"/>
        </w:rPr>
      </w:pPr>
      <w:r>
        <w:rPr>
          <w:rFonts w:hint="eastAsia" w:ascii="仿宋_GB2312" w:hAnsi="Calibri" w:eastAsia="仿宋_GB2312"/>
          <w:b/>
          <w:color w:val="000000"/>
          <w:kern w:val="0"/>
          <w:sz w:val="24"/>
          <w:szCs w:val="24"/>
          <w:highlight w:val="none"/>
        </w:rPr>
        <w:t>注：检测机构为合伙企业的，法定代表人一栏填写执行事务合伙人（下同）。</w:t>
      </w:r>
    </w:p>
    <w:p>
      <w:pPr>
        <w:spacing w:beforeLines="0" w:afterLines="0"/>
        <w:jc w:val="both"/>
        <w:rPr>
          <w:rFonts w:hint="eastAsia" w:ascii="仿宋_GB2312" w:hAnsi="Calibri" w:eastAsia="仿宋_GB2312"/>
          <w:b/>
          <w:color w:val="000000"/>
          <w:kern w:val="0"/>
          <w:sz w:val="24"/>
          <w:szCs w:val="24"/>
          <w:highlight w:val="none"/>
        </w:rPr>
      </w:pPr>
    </w:p>
    <w:p>
      <w:pPr>
        <w:spacing w:beforeLines="0" w:afterLines="0"/>
        <w:jc w:val="both"/>
        <w:rPr>
          <w:rFonts w:hint="eastAsia" w:ascii="仿宋_GB2312" w:hAnsi="Calibri" w:eastAsia="仿宋_GB2312"/>
          <w:b/>
          <w:color w:val="000000"/>
          <w:kern w:val="0"/>
          <w:sz w:val="24"/>
          <w:szCs w:val="24"/>
          <w:highlight w:val="none"/>
        </w:rPr>
      </w:pPr>
    </w:p>
    <w:p>
      <w:pPr>
        <w:spacing w:beforeLines="0" w:afterLines="0"/>
        <w:jc w:val="both"/>
        <w:rPr>
          <w:rFonts w:hint="eastAsia" w:ascii="仿宋_GB2312" w:hAnsi="Calibri" w:eastAsia="仿宋_GB2312"/>
          <w:b/>
          <w:color w:val="000000"/>
          <w:kern w:val="0"/>
          <w:sz w:val="24"/>
          <w:szCs w:val="24"/>
          <w:highlight w:val="none"/>
        </w:rPr>
      </w:pPr>
    </w:p>
    <w:p>
      <w:pPr>
        <w:spacing w:beforeLines="0" w:afterLines="0"/>
        <w:jc w:val="both"/>
        <w:rPr>
          <w:rFonts w:hint="default" w:ascii="Calibri" w:hAnsi="Calibri" w:eastAsia="宋体"/>
          <w:b w:val="0"/>
          <w:color w:val="auto"/>
          <w:kern w:val="2"/>
          <w:sz w:val="21"/>
          <w:szCs w:val="24"/>
          <w:highlight w:val="none"/>
        </w:rPr>
      </w:pPr>
    </w:p>
    <w:p>
      <w:pPr>
        <w:spacing w:beforeLines="0" w:afterLines="0"/>
        <w:jc w:val="center"/>
        <w:rPr>
          <w:rFonts w:hint="eastAsia" w:ascii="方正小标宋_GBK" w:hAnsi="方正小标宋_GBK" w:eastAsia="方正小标宋_GBK" w:cs="方正小标宋_GBK"/>
          <w:color w:val="000000"/>
          <w:sz w:val="44"/>
          <w:szCs w:val="44"/>
          <w:highlight w:val="none"/>
        </w:rPr>
      </w:pPr>
    </w:p>
    <w:p>
      <w:pPr>
        <w:spacing w:beforeLines="0" w:afterLines="0"/>
        <w:jc w:val="center"/>
        <w:rPr>
          <w:rFonts w:hint="eastAsia" w:ascii="方正小标宋简体" w:hAnsi="方正小标宋简体" w:eastAsia="方正小标宋简体" w:cs="方正小标宋简体"/>
          <w:color w:val="000000"/>
          <w:sz w:val="44"/>
          <w:szCs w:val="44"/>
          <w:highlight w:val="none"/>
        </w:rPr>
      </w:pPr>
      <w:r>
        <w:rPr>
          <w:rFonts w:hint="eastAsia" w:ascii="方正小标宋_GBK" w:hAnsi="方正小标宋_GBK" w:eastAsia="方正小标宋_GBK" w:cs="方正小标宋_GBK"/>
          <w:color w:val="000000"/>
          <w:sz w:val="44"/>
          <w:szCs w:val="44"/>
          <w:highlight w:val="none"/>
        </w:rPr>
        <w:t>二、机构基本情况</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
        <w:gridCol w:w="695"/>
        <w:gridCol w:w="2087"/>
        <w:gridCol w:w="1042"/>
        <w:gridCol w:w="1216"/>
        <w:gridCol w:w="1214"/>
        <w:gridCol w:w="1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159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olor w:val="000000"/>
                <w:sz w:val="21"/>
                <w:szCs w:val="21"/>
                <w:highlight w:val="none"/>
              </w:rPr>
            </w:pPr>
            <w:r>
              <w:rPr>
                <w:rFonts w:hint="eastAsia" w:ascii="宋体" w:hAnsi="宋体"/>
                <w:color w:val="000000"/>
                <w:sz w:val="21"/>
                <w:szCs w:val="21"/>
                <w:highlight w:val="none"/>
              </w:rPr>
              <w:t>单位名称</w:t>
            </w:r>
          </w:p>
        </w:tc>
        <w:tc>
          <w:tcPr>
            <w:tcW w:w="4345"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ind w:left="0" w:leftChars="0" w:right="0" w:rightChars="0" w:firstLine="0" w:firstLineChars="0"/>
              <w:jc w:val="center"/>
              <w:rPr>
                <w:rFonts w:hint="eastAsia" w:ascii="宋体" w:hAnsi="宋体"/>
                <w:color w:val="000000"/>
                <w:sz w:val="21"/>
                <w:szCs w:val="21"/>
                <w:highlight w:val="none"/>
              </w:rPr>
            </w:pPr>
          </w:p>
        </w:tc>
        <w:tc>
          <w:tcPr>
            <w:tcW w:w="121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olor w:val="000000"/>
                <w:sz w:val="21"/>
                <w:szCs w:val="21"/>
                <w:highlight w:val="none"/>
              </w:rPr>
            </w:pPr>
            <w:r>
              <w:rPr>
                <w:rFonts w:hint="eastAsia" w:ascii="宋体" w:hAnsi="宋体"/>
                <w:color w:val="000000"/>
                <w:sz w:val="21"/>
                <w:szCs w:val="21"/>
                <w:highlight w:val="none"/>
              </w:rPr>
              <w:t>成立日期</w:t>
            </w:r>
          </w:p>
        </w:tc>
        <w:tc>
          <w:tcPr>
            <w:tcW w:w="191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ind w:left="0" w:leftChars="0" w:right="0" w:rightChars="0" w:firstLine="0" w:firstLineChars="0"/>
              <w:jc w:val="center"/>
              <w:rPr>
                <w:rFonts w:hint="eastAsia" w:ascii="宋体" w:hAnsi="宋体"/>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1590" w:type="dxa"/>
            <w:gridSpan w:val="2"/>
            <w:tcBorders>
              <w:top w:val="single" w:color="auto" w:sz="4" w:space="0"/>
              <w:left w:val="single" w:color="auto" w:sz="4" w:space="0"/>
              <w:bottom w:val="single" w:color="auto" w:sz="4" w:space="0"/>
              <w:right w:val="single" w:color="auto" w:sz="4" w:space="0"/>
              <w:tl2br w:val="nil"/>
              <w:tr2bl w:val="nil"/>
            </w:tcBorders>
            <w:noWrap w:val="0"/>
            <w:tcMar>
              <w:left w:w="57" w:type="dxa"/>
              <w:right w:w="57" w:type="dxa"/>
            </w:tcMar>
            <w:vAlign w:val="center"/>
          </w:tcPr>
          <w:p>
            <w:pPr>
              <w:spacing w:beforeLines="0" w:afterLines="0"/>
              <w:jc w:val="center"/>
              <w:rPr>
                <w:rFonts w:hint="eastAsia" w:ascii="宋体" w:hAnsi="宋体"/>
                <w:color w:val="000000"/>
                <w:sz w:val="21"/>
                <w:szCs w:val="21"/>
                <w:highlight w:val="none"/>
              </w:rPr>
            </w:pPr>
            <w:r>
              <w:rPr>
                <w:rFonts w:hint="eastAsia" w:ascii="宋体" w:hAnsi="宋体"/>
                <w:color w:val="000000"/>
                <w:sz w:val="21"/>
                <w:szCs w:val="21"/>
                <w:highlight w:val="none"/>
              </w:rPr>
              <w:t>登记地址</w:t>
            </w:r>
          </w:p>
        </w:tc>
        <w:tc>
          <w:tcPr>
            <w:tcW w:w="7471" w:type="dxa"/>
            <w:gridSpan w:val="5"/>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rPr>
                <w:rFonts w:hint="eastAsia" w:ascii="宋体" w:hAnsi="宋体"/>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1590" w:type="dxa"/>
            <w:gridSpan w:val="2"/>
            <w:tcBorders>
              <w:top w:val="single" w:color="auto" w:sz="4" w:space="0"/>
              <w:left w:val="single" w:color="auto" w:sz="4" w:space="0"/>
              <w:bottom w:val="single" w:color="auto" w:sz="4" w:space="0"/>
              <w:right w:val="single" w:color="auto" w:sz="4" w:space="0"/>
              <w:tl2br w:val="nil"/>
              <w:tr2bl w:val="nil"/>
            </w:tcBorders>
            <w:noWrap w:val="0"/>
            <w:tcMar>
              <w:left w:w="57" w:type="dxa"/>
              <w:right w:w="57" w:type="dxa"/>
            </w:tcMar>
            <w:vAlign w:val="center"/>
          </w:tcPr>
          <w:p>
            <w:pPr>
              <w:spacing w:beforeLines="0" w:afterLines="0"/>
              <w:jc w:val="center"/>
              <w:rPr>
                <w:rFonts w:hint="eastAsia" w:ascii="宋体" w:hAnsi="宋体"/>
                <w:color w:val="000000"/>
                <w:sz w:val="21"/>
                <w:szCs w:val="21"/>
                <w:highlight w:val="none"/>
              </w:rPr>
            </w:pPr>
            <w:r>
              <w:rPr>
                <w:rFonts w:hint="eastAsia" w:ascii="宋体" w:hAnsi="宋体"/>
                <w:color w:val="000000"/>
                <w:sz w:val="21"/>
                <w:szCs w:val="21"/>
                <w:highlight w:val="none"/>
              </w:rPr>
              <w:t>联系电话</w:t>
            </w:r>
          </w:p>
        </w:tc>
        <w:tc>
          <w:tcPr>
            <w:tcW w:w="4345"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ind w:left="0" w:leftChars="0" w:right="0" w:rightChars="0" w:firstLine="0" w:firstLineChars="0"/>
              <w:jc w:val="center"/>
              <w:rPr>
                <w:rFonts w:hint="eastAsia" w:ascii="宋体" w:hAnsi="宋体"/>
                <w:color w:val="000000"/>
                <w:sz w:val="21"/>
                <w:szCs w:val="21"/>
                <w:highlight w:val="none"/>
              </w:rPr>
            </w:pPr>
          </w:p>
        </w:tc>
        <w:tc>
          <w:tcPr>
            <w:tcW w:w="121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olor w:val="000000"/>
                <w:sz w:val="21"/>
                <w:szCs w:val="21"/>
                <w:highlight w:val="none"/>
              </w:rPr>
            </w:pPr>
            <w:r>
              <w:rPr>
                <w:rFonts w:hint="eastAsia" w:ascii="宋体" w:hAnsi="宋体"/>
                <w:color w:val="000000"/>
                <w:sz w:val="21"/>
                <w:szCs w:val="21"/>
                <w:highlight w:val="none"/>
              </w:rPr>
              <w:t>邮政编码</w:t>
            </w:r>
          </w:p>
        </w:tc>
        <w:tc>
          <w:tcPr>
            <w:tcW w:w="191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ind w:left="0" w:leftChars="0" w:right="0" w:rightChars="0" w:firstLine="0" w:firstLineChars="0"/>
              <w:jc w:val="center"/>
              <w:rPr>
                <w:rFonts w:hint="eastAsia" w:ascii="宋体" w:hAnsi="宋体"/>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1590" w:type="dxa"/>
            <w:gridSpan w:val="2"/>
            <w:tcBorders>
              <w:top w:val="single" w:color="auto" w:sz="4" w:space="0"/>
              <w:left w:val="single" w:color="auto" w:sz="4" w:space="0"/>
              <w:bottom w:val="single" w:color="auto" w:sz="4" w:space="0"/>
              <w:right w:val="single" w:color="auto" w:sz="4" w:space="0"/>
              <w:tl2br w:val="nil"/>
              <w:tr2bl w:val="nil"/>
            </w:tcBorders>
            <w:noWrap w:val="0"/>
            <w:tcMar>
              <w:left w:w="57" w:type="dxa"/>
              <w:right w:w="57" w:type="dxa"/>
            </w:tcMar>
            <w:vAlign w:val="center"/>
          </w:tcPr>
          <w:p>
            <w:pPr>
              <w:spacing w:beforeLines="0" w:afterLines="0"/>
              <w:jc w:val="center"/>
              <w:rPr>
                <w:rFonts w:hint="eastAsia" w:ascii="宋体" w:hAnsi="宋体"/>
                <w:color w:val="000000"/>
                <w:sz w:val="21"/>
                <w:szCs w:val="21"/>
                <w:highlight w:val="none"/>
              </w:rPr>
            </w:pPr>
            <w:r>
              <w:rPr>
                <w:rFonts w:hint="eastAsia" w:ascii="宋体" w:hAnsi="宋体"/>
                <w:color w:val="000000"/>
                <w:sz w:val="21"/>
                <w:szCs w:val="21"/>
                <w:highlight w:val="none"/>
              </w:rPr>
              <w:t>传真</w:t>
            </w:r>
          </w:p>
        </w:tc>
        <w:tc>
          <w:tcPr>
            <w:tcW w:w="4345"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ind w:left="0" w:leftChars="0" w:right="0" w:rightChars="0" w:firstLine="0" w:firstLineChars="0"/>
              <w:jc w:val="center"/>
              <w:rPr>
                <w:rFonts w:hint="eastAsia" w:ascii="宋体" w:hAnsi="宋体"/>
                <w:color w:val="000000"/>
                <w:sz w:val="21"/>
                <w:szCs w:val="21"/>
                <w:highlight w:val="none"/>
              </w:rPr>
            </w:pPr>
          </w:p>
        </w:tc>
        <w:tc>
          <w:tcPr>
            <w:tcW w:w="121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olor w:val="000000"/>
                <w:sz w:val="21"/>
                <w:szCs w:val="21"/>
                <w:highlight w:val="none"/>
              </w:rPr>
            </w:pPr>
            <w:r>
              <w:rPr>
                <w:rFonts w:hint="eastAsia" w:ascii="宋体" w:hAnsi="宋体"/>
                <w:color w:val="000000"/>
                <w:sz w:val="21"/>
                <w:szCs w:val="21"/>
                <w:highlight w:val="none"/>
              </w:rPr>
              <w:t>电子邮箱</w:t>
            </w:r>
          </w:p>
        </w:tc>
        <w:tc>
          <w:tcPr>
            <w:tcW w:w="191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ind w:left="0" w:leftChars="0" w:right="0" w:rightChars="0" w:firstLine="0" w:firstLineChars="0"/>
              <w:jc w:val="center"/>
              <w:rPr>
                <w:rFonts w:hint="eastAsia" w:ascii="宋体" w:hAnsi="宋体"/>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159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olor w:val="000000"/>
                <w:sz w:val="21"/>
                <w:szCs w:val="21"/>
                <w:highlight w:val="none"/>
              </w:rPr>
            </w:pPr>
            <w:r>
              <w:rPr>
                <w:rFonts w:hint="eastAsia" w:ascii="宋体" w:hAnsi="宋体"/>
                <w:color w:val="000000"/>
                <w:sz w:val="21"/>
                <w:szCs w:val="21"/>
                <w:highlight w:val="none"/>
              </w:rPr>
              <w:t>统一社会信用代码</w:t>
            </w:r>
          </w:p>
        </w:tc>
        <w:tc>
          <w:tcPr>
            <w:tcW w:w="4345"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ind w:left="0" w:leftChars="0" w:right="0" w:rightChars="0" w:firstLine="0" w:firstLineChars="0"/>
              <w:jc w:val="center"/>
              <w:rPr>
                <w:rFonts w:hint="eastAsia" w:ascii="宋体" w:hAnsi="宋体"/>
                <w:color w:val="000000"/>
                <w:sz w:val="21"/>
                <w:szCs w:val="21"/>
                <w:highlight w:val="none"/>
              </w:rPr>
            </w:pPr>
          </w:p>
        </w:tc>
        <w:tc>
          <w:tcPr>
            <w:tcW w:w="121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olor w:val="000000"/>
                <w:sz w:val="21"/>
                <w:szCs w:val="21"/>
                <w:highlight w:val="none"/>
              </w:rPr>
            </w:pPr>
            <w:r>
              <w:rPr>
                <w:rFonts w:hint="eastAsia" w:ascii="宋体" w:hAnsi="宋体"/>
                <w:color w:val="000000"/>
                <w:sz w:val="21"/>
                <w:szCs w:val="21"/>
                <w:highlight w:val="none"/>
              </w:rPr>
              <w:t>登记机关</w:t>
            </w:r>
          </w:p>
        </w:tc>
        <w:tc>
          <w:tcPr>
            <w:tcW w:w="191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ind w:left="0" w:leftChars="0" w:right="0" w:rightChars="0" w:firstLine="0" w:firstLineChars="0"/>
              <w:jc w:val="center"/>
              <w:rPr>
                <w:rFonts w:hint="eastAsia" w:ascii="宋体" w:hAnsi="宋体"/>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159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olor w:val="000000"/>
                <w:sz w:val="21"/>
                <w:szCs w:val="21"/>
                <w:highlight w:val="none"/>
              </w:rPr>
            </w:pPr>
            <w:r>
              <w:rPr>
                <w:rFonts w:hint="eastAsia" w:ascii="宋体" w:hAnsi="宋体"/>
                <w:color w:val="000000"/>
                <w:sz w:val="21"/>
                <w:szCs w:val="21"/>
                <w:highlight w:val="none"/>
              </w:rPr>
              <w:t>注册资本</w:t>
            </w:r>
          </w:p>
        </w:tc>
        <w:tc>
          <w:tcPr>
            <w:tcW w:w="4345"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ind w:left="0" w:leftChars="0" w:right="0" w:rightChars="0" w:firstLine="0" w:firstLineChars="0"/>
              <w:jc w:val="center"/>
              <w:rPr>
                <w:rFonts w:hint="eastAsia" w:ascii="宋体" w:hAnsi="宋体"/>
                <w:color w:val="000000"/>
                <w:sz w:val="21"/>
                <w:szCs w:val="21"/>
                <w:highlight w:val="none"/>
              </w:rPr>
            </w:pPr>
          </w:p>
        </w:tc>
        <w:tc>
          <w:tcPr>
            <w:tcW w:w="121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olor w:val="000000"/>
                <w:sz w:val="21"/>
                <w:szCs w:val="21"/>
                <w:highlight w:val="none"/>
              </w:rPr>
            </w:pPr>
            <w:r>
              <w:rPr>
                <w:rFonts w:hint="eastAsia" w:ascii="宋体" w:hAnsi="宋体"/>
                <w:color w:val="000000"/>
                <w:sz w:val="21"/>
                <w:szCs w:val="21"/>
                <w:highlight w:val="none"/>
              </w:rPr>
              <w:t>登记类型</w:t>
            </w:r>
          </w:p>
        </w:tc>
        <w:tc>
          <w:tcPr>
            <w:tcW w:w="191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ind w:left="0" w:leftChars="0" w:right="0" w:rightChars="0" w:firstLine="0" w:firstLineChars="0"/>
              <w:jc w:val="center"/>
              <w:rPr>
                <w:rFonts w:hint="eastAsia" w:ascii="宋体" w:hAnsi="宋体"/>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590" w:type="dxa"/>
            <w:gridSpan w:val="2"/>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eastAsia" w:ascii="宋体" w:hAnsi="宋体"/>
                <w:color w:val="000000"/>
                <w:sz w:val="21"/>
                <w:szCs w:val="22"/>
                <w:highlight w:val="none"/>
              </w:rPr>
            </w:pPr>
            <w:r>
              <w:rPr>
                <w:rFonts w:hint="eastAsia" w:ascii="宋体" w:hAnsi="宋体"/>
                <w:color w:val="000000"/>
                <w:sz w:val="21"/>
                <w:szCs w:val="22"/>
                <w:highlight w:val="none"/>
              </w:rPr>
              <w:t>投资人（股东）及投资比例</w:t>
            </w:r>
          </w:p>
        </w:tc>
        <w:tc>
          <w:tcPr>
            <w:tcW w:w="7471" w:type="dxa"/>
            <w:gridSpan w:val="5"/>
            <w:tcBorders>
              <w:top w:val="single" w:color="auto" w:sz="4" w:space="0"/>
              <w:left w:val="single" w:color="auto" w:sz="4" w:space="0"/>
              <w:bottom w:val="single" w:color="auto" w:sz="4" w:space="0"/>
              <w:right w:val="single" w:color="auto" w:sz="4" w:space="0"/>
              <w:tl2br w:val="nil"/>
              <w:tr2bl w:val="nil"/>
            </w:tcBorders>
            <w:noWrap w:val="0"/>
            <w:vAlign w:val="center"/>
          </w:tcPr>
          <w:p>
            <w:pPr>
              <w:ind w:left="0" w:leftChars="0" w:right="0" w:rightChars="0" w:firstLine="0" w:firstLineChars="0"/>
              <w:jc w:val="both"/>
              <w:rPr>
                <w:rFonts w:hint="eastAsia" w:ascii="仿宋_GB2312" w:eastAsia="仿宋_GB2312"/>
                <w:color w:val="000000"/>
                <w:sz w:val="21"/>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59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olor w:val="000000"/>
                <w:sz w:val="21"/>
                <w:szCs w:val="21"/>
                <w:highlight w:val="none"/>
              </w:rPr>
            </w:pPr>
            <w:r>
              <w:rPr>
                <w:rFonts w:hint="eastAsia" w:ascii="宋体" w:hAnsi="宋体"/>
                <w:color w:val="000000"/>
                <w:sz w:val="21"/>
                <w:szCs w:val="21"/>
                <w:highlight w:val="none"/>
              </w:rPr>
              <w:t>法定代表人/执行事务合伙人</w:t>
            </w:r>
          </w:p>
        </w:tc>
        <w:tc>
          <w:tcPr>
            <w:tcW w:w="208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ind w:left="0" w:leftChars="0" w:right="0" w:rightChars="0" w:firstLine="0" w:firstLineChars="0"/>
              <w:jc w:val="center"/>
              <w:rPr>
                <w:rFonts w:hint="eastAsia" w:ascii="宋体" w:hAnsi="宋体"/>
                <w:color w:val="000000"/>
                <w:sz w:val="21"/>
                <w:szCs w:val="21"/>
                <w:highlight w:val="none"/>
              </w:rPr>
            </w:pPr>
          </w:p>
        </w:tc>
        <w:tc>
          <w:tcPr>
            <w:tcW w:w="104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olor w:val="000000"/>
                <w:sz w:val="21"/>
                <w:szCs w:val="21"/>
                <w:highlight w:val="none"/>
              </w:rPr>
            </w:pPr>
            <w:r>
              <w:rPr>
                <w:rFonts w:hint="eastAsia" w:ascii="宋体" w:hAnsi="宋体"/>
                <w:color w:val="000000"/>
                <w:sz w:val="21"/>
                <w:szCs w:val="21"/>
                <w:highlight w:val="none"/>
              </w:rPr>
              <w:t>职务</w:t>
            </w:r>
          </w:p>
        </w:tc>
        <w:tc>
          <w:tcPr>
            <w:tcW w:w="121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olor w:val="000000"/>
                <w:sz w:val="21"/>
                <w:szCs w:val="21"/>
                <w:highlight w:val="none"/>
              </w:rPr>
            </w:pPr>
          </w:p>
        </w:tc>
        <w:tc>
          <w:tcPr>
            <w:tcW w:w="121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olor w:val="000000"/>
                <w:sz w:val="21"/>
                <w:szCs w:val="21"/>
                <w:highlight w:val="none"/>
              </w:rPr>
            </w:pPr>
            <w:r>
              <w:rPr>
                <w:rFonts w:hint="eastAsia" w:ascii="宋体" w:hAnsi="宋体"/>
                <w:color w:val="000000"/>
                <w:sz w:val="21"/>
                <w:szCs w:val="21"/>
                <w:highlight w:val="none"/>
              </w:rPr>
              <w:t>职称</w:t>
            </w:r>
          </w:p>
        </w:tc>
        <w:tc>
          <w:tcPr>
            <w:tcW w:w="191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ind w:left="0" w:leftChars="0" w:right="0" w:rightChars="0" w:firstLine="0" w:firstLineChars="0"/>
              <w:jc w:val="center"/>
              <w:rPr>
                <w:rFonts w:hint="eastAsia" w:ascii="宋体" w:hAnsi="宋体"/>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59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olor w:val="000000"/>
                <w:sz w:val="21"/>
                <w:szCs w:val="21"/>
                <w:highlight w:val="none"/>
              </w:rPr>
            </w:pPr>
            <w:r>
              <w:rPr>
                <w:rFonts w:hint="eastAsia" w:ascii="宋体" w:hAnsi="宋体"/>
                <w:color w:val="000000"/>
                <w:sz w:val="21"/>
                <w:szCs w:val="21"/>
                <w:highlight w:val="none"/>
              </w:rPr>
              <w:t>技术负责人</w:t>
            </w:r>
          </w:p>
        </w:tc>
        <w:tc>
          <w:tcPr>
            <w:tcW w:w="208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ind w:left="0" w:leftChars="0" w:right="0" w:rightChars="0" w:firstLine="0" w:firstLineChars="0"/>
              <w:jc w:val="center"/>
              <w:rPr>
                <w:rFonts w:hint="eastAsia" w:ascii="宋体" w:hAnsi="宋体"/>
                <w:color w:val="000000"/>
                <w:sz w:val="21"/>
                <w:szCs w:val="21"/>
                <w:highlight w:val="none"/>
              </w:rPr>
            </w:pPr>
          </w:p>
        </w:tc>
        <w:tc>
          <w:tcPr>
            <w:tcW w:w="104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olor w:val="000000"/>
                <w:sz w:val="21"/>
                <w:szCs w:val="21"/>
                <w:highlight w:val="none"/>
              </w:rPr>
            </w:pPr>
            <w:r>
              <w:rPr>
                <w:rFonts w:hint="eastAsia" w:ascii="宋体" w:hAnsi="宋体"/>
                <w:color w:val="000000"/>
                <w:sz w:val="21"/>
                <w:szCs w:val="21"/>
                <w:highlight w:val="none"/>
              </w:rPr>
              <w:t>职务</w:t>
            </w:r>
          </w:p>
        </w:tc>
        <w:tc>
          <w:tcPr>
            <w:tcW w:w="121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olor w:val="000000"/>
                <w:sz w:val="21"/>
                <w:szCs w:val="21"/>
                <w:highlight w:val="none"/>
              </w:rPr>
            </w:pPr>
          </w:p>
        </w:tc>
        <w:tc>
          <w:tcPr>
            <w:tcW w:w="121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olor w:val="000000"/>
                <w:sz w:val="21"/>
                <w:szCs w:val="21"/>
                <w:highlight w:val="none"/>
              </w:rPr>
            </w:pPr>
            <w:r>
              <w:rPr>
                <w:rFonts w:hint="eastAsia" w:ascii="宋体" w:hAnsi="宋体"/>
                <w:color w:val="000000"/>
                <w:sz w:val="21"/>
                <w:szCs w:val="21"/>
                <w:highlight w:val="none"/>
              </w:rPr>
              <w:t>职称</w:t>
            </w:r>
          </w:p>
        </w:tc>
        <w:tc>
          <w:tcPr>
            <w:tcW w:w="191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ind w:left="0" w:leftChars="0" w:right="0" w:rightChars="0" w:firstLine="0" w:firstLineChars="0"/>
              <w:jc w:val="center"/>
              <w:rPr>
                <w:rFonts w:hint="eastAsia" w:ascii="宋体" w:hAnsi="宋体"/>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59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olor w:val="000000"/>
                <w:sz w:val="21"/>
                <w:szCs w:val="21"/>
                <w:highlight w:val="none"/>
              </w:rPr>
            </w:pPr>
            <w:r>
              <w:rPr>
                <w:rFonts w:hint="eastAsia" w:ascii="宋体" w:hAnsi="宋体"/>
                <w:color w:val="000000"/>
                <w:sz w:val="21"/>
                <w:szCs w:val="21"/>
                <w:highlight w:val="none"/>
              </w:rPr>
              <w:t>质量负责人</w:t>
            </w:r>
          </w:p>
        </w:tc>
        <w:tc>
          <w:tcPr>
            <w:tcW w:w="208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ind w:left="0" w:leftChars="0" w:right="0" w:rightChars="0" w:firstLine="0" w:firstLineChars="0"/>
              <w:jc w:val="center"/>
              <w:rPr>
                <w:rFonts w:hint="eastAsia" w:ascii="宋体" w:hAnsi="宋体"/>
                <w:color w:val="000000"/>
                <w:sz w:val="21"/>
                <w:szCs w:val="21"/>
                <w:highlight w:val="none"/>
              </w:rPr>
            </w:pPr>
          </w:p>
        </w:tc>
        <w:tc>
          <w:tcPr>
            <w:tcW w:w="104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olor w:val="000000"/>
                <w:sz w:val="21"/>
                <w:szCs w:val="21"/>
                <w:highlight w:val="none"/>
              </w:rPr>
            </w:pPr>
            <w:r>
              <w:rPr>
                <w:rFonts w:hint="eastAsia" w:ascii="宋体" w:hAnsi="宋体"/>
                <w:color w:val="000000"/>
                <w:sz w:val="21"/>
                <w:szCs w:val="21"/>
                <w:highlight w:val="none"/>
              </w:rPr>
              <w:t>职务</w:t>
            </w:r>
          </w:p>
        </w:tc>
        <w:tc>
          <w:tcPr>
            <w:tcW w:w="121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olor w:val="000000"/>
                <w:sz w:val="21"/>
                <w:szCs w:val="21"/>
                <w:highlight w:val="none"/>
              </w:rPr>
            </w:pPr>
          </w:p>
        </w:tc>
        <w:tc>
          <w:tcPr>
            <w:tcW w:w="121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olor w:val="000000"/>
                <w:sz w:val="21"/>
                <w:szCs w:val="21"/>
                <w:highlight w:val="none"/>
              </w:rPr>
            </w:pPr>
            <w:r>
              <w:rPr>
                <w:rFonts w:hint="eastAsia" w:ascii="宋体" w:hAnsi="宋体"/>
                <w:color w:val="000000"/>
                <w:sz w:val="21"/>
                <w:szCs w:val="21"/>
                <w:highlight w:val="none"/>
              </w:rPr>
              <w:t>职称</w:t>
            </w:r>
          </w:p>
        </w:tc>
        <w:tc>
          <w:tcPr>
            <w:tcW w:w="191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ind w:left="0" w:leftChars="0" w:right="0" w:rightChars="0" w:firstLine="0" w:firstLineChars="0"/>
              <w:jc w:val="center"/>
              <w:rPr>
                <w:rFonts w:hint="eastAsia" w:ascii="宋体" w:hAnsi="宋体"/>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59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宋体" w:hAnsi="宋体"/>
                <w:color w:val="000000"/>
                <w:sz w:val="21"/>
                <w:szCs w:val="22"/>
                <w:highlight w:val="none"/>
              </w:rPr>
            </w:pPr>
            <w:r>
              <w:rPr>
                <w:rFonts w:hint="eastAsia" w:ascii="宋体" w:hAnsi="宋体"/>
                <w:color w:val="000000"/>
                <w:sz w:val="21"/>
                <w:szCs w:val="21"/>
                <w:highlight w:val="none"/>
              </w:rPr>
              <w:t>社保人员总数</w:t>
            </w:r>
          </w:p>
        </w:tc>
        <w:tc>
          <w:tcPr>
            <w:tcW w:w="2087" w:type="dxa"/>
            <w:tcBorders>
              <w:top w:val="single" w:color="auto" w:sz="4" w:space="0"/>
              <w:left w:val="single" w:color="auto" w:sz="4" w:space="0"/>
              <w:bottom w:val="single" w:color="auto" w:sz="4" w:space="0"/>
              <w:right w:val="single" w:color="auto" w:sz="4" w:space="0"/>
              <w:tl2br w:val="nil"/>
              <w:tr2bl w:val="nil"/>
            </w:tcBorders>
            <w:noWrap w:val="0"/>
            <w:vAlign w:val="center"/>
          </w:tcPr>
          <w:p>
            <w:pPr>
              <w:ind w:left="0" w:leftChars="0" w:right="0" w:rightChars="0" w:firstLine="0" w:firstLineChars="0"/>
              <w:jc w:val="center"/>
              <w:rPr>
                <w:rFonts w:hint="eastAsia" w:ascii="宋体" w:hAnsi="宋体"/>
                <w:color w:val="000000"/>
                <w:sz w:val="21"/>
                <w:szCs w:val="22"/>
                <w:highlight w:val="none"/>
              </w:rPr>
            </w:pPr>
          </w:p>
        </w:tc>
        <w:tc>
          <w:tcPr>
            <w:tcW w:w="2258"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宋体" w:hAnsi="宋体"/>
                <w:color w:val="000000"/>
                <w:sz w:val="21"/>
                <w:szCs w:val="22"/>
                <w:highlight w:val="none"/>
              </w:rPr>
            </w:pPr>
            <w:r>
              <w:rPr>
                <w:rFonts w:hint="eastAsia" w:ascii="宋体" w:hAnsi="宋体"/>
                <w:color w:val="000000"/>
                <w:sz w:val="21"/>
                <w:szCs w:val="22"/>
                <w:highlight w:val="none"/>
              </w:rPr>
              <w:t>专业技术人员数</w:t>
            </w:r>
          </w:p>
        </w:tc>
        <w:tc>
          <w:tcPr>
            <w:tcW w:w="3126"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ind w:left="0" w:leftChars="0" w:right="0" w:rightChars="0" w:firstLine="0" w:firstLineChars="0"/>
              <w:jc w:val="center"/>
              <w:rPr>
                <w:rFonts w:hint="eastAsia" w:ascii="宋体" w:hAnsi="宋体"/>
                <w:color w:val="000000"/>
                <w:sz w:val="21"/>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59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宋体" w:hAnsi="宋体"/>
                <w:color w:val="000000"/>
                <w:sz w:val="21"/>
                <w:szCs w:val="21"/>
                <w:highlight w:val="none"/>
              </w:rPr>
            </w:pPr>
            <w:r>
              <w:rPr>
                <w:rFonts w:hint="eastAsia" w:ascii="宋体" w:hAnsi="宋体"/>
                <w:color w:val="000000"/>
                <w:sz w:val="21"/>
                <w:szCs w:val="21"/>
                <w:highlight w:val="none"/>
              </w:rPr>
              <w:t>中级职称人数</w:t>
            </w:r>
          </w:p>
        </w:tc>
        <w:tc>
          <w:tcPr>
            <w:tcW w:w="2087" w:type="dxa"/>
            <w:tcBorders>
              <w:top w:val="single" w:color="auto" w:sz="4" w:space="0"/>
              <w:left w:val="single" w:color="auto" w:sz="4" w:space="0"/>
              <w:bottom w:val="single" w:color="auto" w:sz="4" w:space="0"/>
              <w:right w:val="single" w:color="auto" w:sz="4" w:space="0"/>
              <w:tl2br w:val="nil"/>
              <w:tr2bl w:val="nil"/>
            </w:tcBorders>
            <w:noWrap w:val="0"/>
            <w:vAlign w:val="center"/>
          </w:tcPr>
          <w:p>
            <w:pPr>
              <w:ind w:left="0" w:leftChars="0" w:right="0" w:rightChars="0" w:firstLine="0" w:firstLineChars="0"/>
              <w:jc w:val="center"/>
              <w:rPr>
                <w:rFonts w:hint="eastAsia" w:ascii="宋体" w:hAnsi="宋体"/>
                <w:color w:val="000000"/>
                <w:sz w:val="21"/>
                <w:szCs w:val="21"/>
                <w:highlight w:val="none"/>
              </w:rPr>
            </w:pPr>
          </w:p>
        </w:tc>
        <w:tc>
          <w:tcPr>
            <w:tcW w:w="2258"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宋体" w:hAnsi="宋体"/>
                <w:color w:val="000000"/>
                <w:sz w:val="21"/>
                <w:szCs w:val="22"/>
                <w:highlight w:val="none"/>
              </w:rPr>
            </w:pPr>
            <w:r>
              <w:rPr>
                <w:rFonts w:hint="eastAsia" w:ascii="宋体" w:hAnsi="宋体"/>
                <w:color w:val="000000"/>
                <w:sz w:val="21"/>
                <w:szCs w:val="22"/>
                <w:highlight w:val="none"/>
              </w:rPr>
              <w:t>高级职称人数</w:t>
            </w:r>
          </w:p>
        </w:tc>
        <w:tc>
          <w:tcPr>
            <w:tcW w:w="3126"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ind w:firstLine="630" w:firstLineChars="300"/>
              <w:jc w:val="center"/>
              <w:rPr>
                <w:rFonts w:hint="eastAsia" w:ascii="宋体" w:hAnsi="宋体"/>
                <w:color w:val="000000"/>
                <w:sz w:val="21"/>
                <w:szCs w:val="22"/>
                <w:highlight w:val="none"/>
              </w:rPr>
            </w:pPr>
            <w:r>
              <w:rPr>
                <w:rFonts w:hint="eastAsia" w:ascii="宋体" w:hAnsi="宋体"/>
                <w:color w:val="000000"/>
                <w:sz w:val="21"/>
                <w:szCs w:val="22"/>
                <w:highlight w:val="none"/>
              </w:rPr>
              <w:t>人，其中正高级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59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olor w:val="000000"/>
                <w:sz w:val="21"/>
                <w:szCs w:val="21"/>
                <w:highlight w:val="none"/>
              </w:rPr>
            </w:pPr>
            <w:r>
              <w:rPr>
                <w:rFonts w:hint="eastAsia" w:ascii="宋体" w:hAnsi="宋体"/>
                <w:color w:val="000000"/>
                <w:sz w:val="21"/>
                <w:szCs w:val="21"/>
                <w:highlight w:val="none"/>
              </w:rPr>
              <w:t>仪器设备</w:t>
            </w:r>
          </w:p>
          <w:p>
            <w:pPr>
              <w:jc w:val="center"/>
              <w:rPr>
                <w:rFonts w:hint="eastAsia" w:ascii="宋体" w:hAnsi="宋体"/>
                <w:color w:val="000000"/>
                <w:sz w:val="21"/>
                <w:szCs w:val="21"/>
                <w:highlight w:val="none"/>
              </w:rPr>
            </w:pPr>
            <w:r>
              <w:rPr>
                <w:rFonts w:hint="eastAsia" w:ascii="宋体" w:hAnsi="宋体"/>
                <w:color w:val="000000"/>
                <w:sz w:val="21"/>
                <w:szCs w:val="21"/>
                <w:highlight w:val="none"/>
              </w:rPr>
              <w:t>总台（套）数</w:t>
            </w:r>
          </w:p>
        </w:tc>
        <w:tc>
          <w:tcPr>
            <w:tcW w:w="2087" w:type="dxa"/>
            <w:tcBorders>
              <w:top w:val="single" w:color="auto" w:sz="4" w:space="0"/>
              <w:left w:val="single" w:color="auto" w:sz="4" w:space="0"/>
              <w:bottom w:val="single" w:color="auto" w:sz="4" w:space="0"/>
              <w:right w:val="single" w:color="auto" w:sz="4" w:space="0"/>
              <w:tl2br w:val="nil"/>
              <w:tr2bl w:val="nil"/>
            </w:tcBorders>
            <w:noWrap w:val="0"/>
            <w:vAlign w:val="center"/>
          </w:tcPr>
          <w:p>
            <w:pPr>
              <w:ind w:left="0" w:leftChars="0" w:right="0" w:rightChars="0" w:firstLine="0" w:firstLineChars="0"/>
              <w:jc w:val="center"/>
              <w:rPr>
                <w:rFonts w:hint="eastAsia" w:ascii="宋体" w:hAnsi="宋体"/>
                <w:color w:val="000000"/>
                <w:sz w:val="21"/>
                <w:szCs w:val="21"/>
                <w:highlight w:val="none"/>
              </w:rPr>
            </w:pPr>
          </w:p>
        </w:tc>
        <w:tc>
          <w:tcPr>
            <w:tcW w:w="2258"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宋体" w:hAnsi="宋体"/>
                <w:color w:val="000000"/>
                <w:sz w:val="21"/>
                <w:szCs w:val="22"/>
                <w:highlight w:val="none"/>
              </w:rPr>
            </w:pPr>
            <w:r>
              <w:rPr>
                <w:rFonts w:hint="eastAsia" w:ascii="宋体" w:hAnsi="宋体"/>
                <w:color w:val="000000"/>
                <w:sz w:val="21"/>
                <w:szCs w:val="22"/>
                <w:highlight w:val="none"/>
              </w:rPr>
              <w:t>仪器设备固定资产原值（万元）</w:t>
            </w:r>
          </w:p>
        </w:tc>
        <w:tc>
          <w:tcPr>
            <w:tcW w:w="3126"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ind w:left="0" w:leftChars="0" w:right="0" w:rightChars="0" w:firstLine="0" w:firstLineChars="0"/>
              <w:jc w:val="center"/>
              <w:rPr>
                <w:rFonts w:hint="eastAsia" w:ascii="宋体" w:hAnsi="宋体"/>
                <w:color w:val="000000"/>
                <w:sz w:val="21"/>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59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宋体" w:hAnsi="宋体"/>
                <w:color w:val="000000"/>
                <w:sz w:val="21"/>
                <w:szCs w:val="21"/>
                <w:highlight w:val="none"/>
              </w:rPr>
            </w:pPr>
            <w:r>
              <w:rPr>
                <w:rFonts w:hint="eastAsia" w:ascii="宋体" w:hAnsi="宋体"/>
                <w:color w:val="000000"/>
                <w:sz w:val="21"/>
                <w:szCs w:val="21"/>
                <w:highlight w:val="none"/>
              </w:rPr>
              <w:t>固定场所建筑面积</w:t>
            </w:r>
          </w:p>
        </w:tc>
        <w:tc>
          <w:tcPr>
            <w:tcW w:w="2087" w:type="dxa"/>
            <w:tcBorders>
              <w:top w:val="single" w:color="auto" w:sz="4" w:space="0"/>
              <w:left w:val="single" w:color="auto" w:sz="4" w:space="0"/>
              <w:bottom w:val="single" w:color="auto" w:sz="4" w:space="0"/>
              <w:right w:val="single" w:color="auto" w:sz="4" w:space="0"/>
              <w:tl2br w:val="nil"/>
              <w:tr2bl w:val="nil"/>
            </w:tcBorders>
            <w:noWrap w:val="0"/>
            <w:vAlign w:val="center"/>
          </w:tcPr>
          <w:p>
            <w:pPr>
              <w:ind w:left="0" w:leftChars="0" w:right="0" w:rightChars="0" w:firstLine="0" w:firstLineChars="0"/>
              <w:jc w:val="center"/>
              <w:rPr>
                <w:rFonts w:hint="eastAsia" w:ascii="宋体" w:hAnsi="宋体"/>
                <w:color w:val="000000"/>
                <w:sz w:val="21"/>
                <w:szCs w:val="22"/>
                <w:highlight w:val="none"/>
              </w:rPr>
            </w:pPr>
          </w:p>
        </w:tc>
        <w:tc>
          <w:tcPr>
            <w:tcW w:w="2258"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宋体" w:hAnsi="宋体"/>
                <w:color w:val="000000"/>
                <w:sz w:val="21"/>
                <w:szCs w:val="22"/>
                <w:highlight w:val="none"/>
              </w:rPr>
            </w:pPr>
            <w:r>
              <w:rPr>
                <w:rFonts w:hint="eastAsia" w:ascii="宋体" w:hAnsi="宋体"/>
                <w:color w:val="000000"/>
                <w:sz w:val="21"/>
                <w:szCs w:val="22"/>
                <w:highlight w:val="none"/>
              </w:rPr>
              <w:t>检测场所面积</w:t>
            </w:r>
          </w:p>
        </w:tc>
        <w:tc>
          <w:tcPr>
            <w:tcW w:w="3126"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ind w:left="0" w:leftChars="0" w:right="0" w:rightChars="0" w:firstLine="0" w:firstLineChars="0"/>
              <w:jc w:val="center"/>
              <w:rPr>
                <w:rFonts w:hint="eastAsia" w:ascii="宋体" w:hAnsi="宋体"/>
                <w:color w:val="000000"/>
                <w:sz w:val="21"/>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6" w:hRule="exact"/>
        </w:trPr>
        <w:tc>
          <w:tcPr>
            <w:tcW w:w="89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olor w:val="000000"/>
                <w:sz w:val="24"/>
                <w:szCs w:val="22"/>
                <w:highlight w:val="none"/>
              </w:rPr>
            </w:pPr>
            <w:r>
              <w:rPr>
                <w:rFonts w:hint="eastAsia" w:ascii="宋体" w:hAnsi="宋体"/>
                <w:color w:val="000000"/>
                <w:sz w:val="21"/>
                <w:szCs w:val="21"/>
                <w:highlight w:val="none"/>
              </w:rPr>
              <w:t>申请资质范围</w:t>
            </w:r>
          </w:p>
        </w:tc>
        <w:tc>
          <w:tcPr>
            <w:tcW w:w="8166" w:type="dxa"/>
            <w:gridSpan w:val="6"/>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宋体" w:hAnsi="宋体"/>
                <w:color w:val="000000"/>
                <w:sz w:val="21"/>
                <w:szCs w:val="21"/>
                <w:highlight w:val="none"/>
              </w:rPr>
            </w:pPr>
            <w:r>
              <w:rPr>
                <w:rFonts w:hint="eastAsia" w:ascii="宋体" w:hAnsi="宋体"/>
                <w:color w:val="000000"/>
                <w:sz w:val="21"/>
                <w:szCs w:val="21"/>
                <w:highlight w:val="none"/>
              </w:rPr>
              <w:t>一、综合资质                 □</w:t>
            </w:r>
          </w:p>
          <w:p>
            <w:pPr>
              <w:rPr>
                <w:rFonts w:hint="eastAsia" w:ascii="宋体" w:hAnsi="宋体"/>
                <w:color w:val="000000"/>
                <w:sz w:val="21"/>
                <w:szCs w:val="21"/>
                <w:highlight w:val="none"/>
              </w:rPr>
            </w:pPr>
            <w:r>
              <w:rPr>
                <w:rFonts w:hint="eastAsia" w:ascii="宋体" w:hAnsi="宋体"/>
                <w:color w:val="000000"/>
                <w:sz w:val="21"/>
                <w:szCs w:val="21"/>
                <w:highlight w:val="none"/>
              </w:rPr>
              <w:t>二、专项资质</w:t>
            </w:r>
          </w:p>
          <w:p>
            <w:pPr>
              <w:spacing w:beforeLines="0" w:afterLines="0"/>
              <w:rPr>
                <w:rFonts w:hint="eastAsia" w:ascii="宋体" w:hAnsi="宋体"/>
                <w:color w:val="000000"/>
                <w:sz w:val="21"/>
                <w:szCs w:val="21"/>
                <w:highlight w:val="none"/>
              </w:rPr>
            </w:pPr>
            <w:r>
              <w:rPr>
                <w:rFonts w:hint="eastAsia" w:ascii="宋体" w:hAnsi="宋体"/>
                <w:color w:val="000000"/>
                <w:sz w:val="21"/>
                <w:szCs w:val="21"/>
                <w:highlight w:val="none"/>
              </w:rPr>
              <w:t>1</w:t>
            </w:r>
            <w:r>
              <w:rPr>
                <w:rFonts w:hint="eastAsia" w:ascii="宋体" w:hAnsi="宋体"/>
                <w:color w:val="000000"/>
                <w:sz w:val="21"/>
                <w:szCs w:val="21"/>
                <w:highlight w:val="none"/>
                <w:lang w:val="en-US" w:eastAsia="zh-CN"/>
              </w:rPr>
              <w:t>.</w:t>
            </w:r>
            <w:r>
              <w:rPr>
                <w:rFonts w:hint="eastAsia" w:ascii="宋体" w:hAnsi="宋体"/>
                <w:color w:val="000000"/>
                <w:sz w:val="21"/>
                <w:szCs w:val="21"/>
                <w:highlight w:val="none"/>
              </w:rPr>
              <w:t>建筑材料及构配件           □           6</w:t>
            </w:r>
            <w:r>
              <w:rPr>
                <w:rFonts w:hint="eastAsia" w:ascii="宋体" w:hAnsi="宋体"/>
                <w:color w:val="000000"/>
                <w:sz w:val="21"/>
                <w:szCs w:val="21"/>
                <w:highlight w:val="none"/>
                <w:lang w:val="en-US" w:eastAsia="zh-CN"/>
              </w:rPr>
              <w:t>.</w:t>
            </w:r>
            <w:r>
              <w:rPr>
                <w:rFonts w:hint="eastAsia" w:ascii="宋体" w:hAnsi="宋体"/>
                <w:color w:val="000000"/>
                <w:sz w:val="21"/>
                <w:szCs w:val="21"/>
                <w:highlight w:val="none"/>
              </w:rPr>
              <w:t>建筑幕墙                   □</w:t>
            </w:r>
          </w:p>
          <w:p>
            <w:pPr>
              <w:spacing w:beforeLines="0" w:afterLines="0"/>
              <w:rPr>
                <w:rFonts w:hint="eastAsia" w:ascii="宋体" w:hAnsi="宋体"/>
                <w:color w:val="000000"/>
                <w:sz w:val="21"/>
                <w:szCs w:val="21"/>
                <w:highlight w:val="none"/>
              </w:rPr>
            </w:pPr>
            <w:r>
              <w:rPr>
                <w:rFonts w:hint="eastAsia" w:ascii="宋体" w:hAnsi="宋体"/>
                <w:color w:val="000000"/>
                <w:sz w:val="21"/>
                <w:szCs w:val="21"/>
                <w:highlight w:val="none"/>
              </w:rPr>
              <w:t>2</w:t>
            </w:r>
            <w:r>
              <w:rPr>
                <w:rFonts w:hint="eastAsia" w:ascii="宋体" w:hAnsi="宋体"/>
                <w:color w:val="000000"/>
                <w:sz w:val="21"/>
                <w:szCs w:val="21"/>
                <w:highlight w:val="none"/>
                <w:lang w:val="en-US" w:eastAsia="zh-CN"/>
              </w:rPr>
              <w:t>.</w:t>
            </w:r>
            <w:r>
              <w:rPr>
                <w:rFonts w:hint="eastAsia" w:ascii="宋体" w:hAnsi="宋体"/>
                <w:color w:val="000000"/>
                <w:sz w:val="21"/>
                <w:szCs w:val="21"/>
                <w:highlight w:val="none"/>
              </w:rPr>
              <w:t>主体结构及装饰装修         □           7</w:t>
            </w:r>
            <w:r>
              <w:rPr>
                <w:rFonts w:hint="eastAsia" w:ascii="宋体" w:hAnsi="宋体"/>
                <w:color w:val="000000"/>
                <w:sz w:val="21"/>
                <w:szCs w:val="21"/>
                <w:highlight w:val="none"/>
                <w:lang w:val="en-US" w:eastAsia="zh-CN"/>
              </w:rPr>
              <w:t>.</w:t>
            </w:r>
            <w:r>
              <w:rPr>
                <w:rFonts w:hint="eastAsia" w:ascii="宋体" w:hAnsi="宋体"/>
                <w:color w:val="000000"/>
                <w:sz w:val="21"/>
                <w:szCs w:val="21"/>
                <w:highlight w:val="none"/>
              </w:rPr>
              <w:t>市政工程材料               □</w:t>
            </w:r>
          </w:p>
          <w:p>
            <w:pPr>
              <w:spacing w:beforeLines="0" w:afterLines="0"/>
              <w:rPr>
                <w:rFonts w:hint="eastAsia" w:ascii="宋体" w:hAnsi="宋体"/>
                <w:color w:val="000000"/>
                <w:sz w:val="21"/>
                <w:szCs w:val="21"/>
                <w:highlight w:val="none"/>
              </w:rPr>
            </w:pPr>
            <w:r>
              <w:rPr>
                <w:rFonts w:hint="eastAsia" w:ascii="宋体" w:hAnsi="宋体"/>
                <w:color w:val="000000"/>
                <w:sz w:val="21"/>
                <w:szCs w:val="21"/>
                <w:highlight w:val="none"/>
              </w:rPr>
              <w:t>3</w:t>
            </w:r>
            <w:r>
              <w:rPr>
                <w:rFonts w:hint="eastAsia" w:ascii="宋体" w:hAnsi="宋体"/>
                <w:color w:val="000000"/>
                <w:sz w:val="21"/>
                <w:szCs w:val="21"/>
                <w:highlight w:val="none"/>
                <w:lang w:val="en-US" w:eastAsia="zh-CN"/>
              </w:rPr>
              <w:t>.</w:t>
            </w:r>
            <w:r>
              <w:rPr>
                <w:rFonts w:hint="eastAsia" w:ascii="宋体" w:hAnsi="宋体"/>
                <w:color w:val="000000"/>
                <w:sz w:val="21"/>
                <w:szCs w:val="21"/>
                <w:highlight w:val="none"/>
              </w:rPr>
              <w:t>钢结构                     □           8</w:t>
            </w:r>
            <w:r>
              <w:rPr>
                <w:rFonts w:hint="eastAsia" w:ascii="宋体" w:hAnsi="宋体"/>
                <w:color w:val="000000"/>
                <w:sz w:val="21"/>
                <w:szCs w:val="21"/>
                <w:highlight w:val="none"/>
                <w:lang w:val="en-US" w:eastAsia="zh-CN"/>
              </w:rPr>
              <w:t>.</w:t>
            </w:r>
            <w:r>
              <w:rPr>
                <w:rFonts w:hint="eastAsia" w:ascii="宋体" w:hAnsi="宋体"/>
                <w:color w:val="000000"/>
                <w:sz w:val="21"/>
                <w:szCs w:val="21"/>
                <w:highlight w:val="none"/>
              </w:rPr>
              <w:t>道路工程                   □</w:t>
            </w:r>
          </w:p>
          <w:p>
            <w:pPr>
              <w:spacing w:beforeLines="0" w:afterLines="0"/>
              <w:rPr>
                <w:rFonts w:hint="eastAsia" w:ascii="宋体" w:hAnsi="宋体"/>
                <w:color w:val="000000"/>
                <w:sz w:val="21"/>
                <w:szCs w:val="21"/>
                <w:highlight w:val="none"/>
              </w:rPr>
            </w:pPr>
            <w:r>
              <w:rPr>
                <w:rFonts w:hint="eastAsia" w:ascii="宋体" w:hAnsi="宋体"/>
                <w:color w:val="000000"/>
                <w:sz w:val="21"/>
                <w:szCs w:val="21"/>
                <w:highlight w:val="none"/>
              </w:rPr>
              <w:t>4</w:t>
            </w:r>
            <w:r>
              <w:rPr>
                <w:rFonts w:hint="eastAsia" w:ascii="宋体" w:hAnsi="宋体"/>
                <w:color w:val="000000"/>
                <w:sz w:val="21"/>
                <w:szCs w:val="21"/>
                <w:highlight w:val="none"/>
                <w:lang w:val="en-US" w:eastAsia="zh-CN"/>
              </w:rPr>
              <w:t>.</w:t>
            </w:r>
            <w:r>
              <w:rPr>
                <w:rFonts w:hint="eastAsia" w:ascii="宋体" w:hAnsi="宋体"/>
                <w:color w:val="000000"/>
                <w:sz w:val="21"/>
                <w:szCs w:val="21"/>
                <w:highlight w:val="none"/>
              </w:rPr>
              <w:t>地基基础                   □           9</w:t>
            </w:r>
            <w:r>
              <w:rPr>
                <w:rFonts w:hint="eastAsia" w:ascii="宋体" w:hAnsi="宋体"/>
                <w:color w:val="000000"/>
                <w:sz w:val="21"/>
                <w:szCs w:val="21"/>
                <w:highlight w:val="none"/>
                <w:lang w:val="en-US" w:eastAsia="zh-CN"/>
              </w:rPr>
              <w:t>.</w:t>
            </w:r>
            <w:r>
              <w:rPr>
                <w:rFonts w:hint="eastAsia" w:ascii="宋体" w:hAnsi="宋体"/>
                <w:color w:val="000000"/>
                <w:sz w:val="21"/>
                <w:szCs w:val="21"/>
                <w:highlight w:val="none"/>
              </w:rPr>
              <w:t xml:space="preserve">桥梁及地下工程             □  </w:t>
            </w:r>
          </w:p>
          <w:p>
            <w:pPr>
              <w:widowControl w:val="0"/>
              <w:spacing w:beforeLines="0" w:afterLines="0"/>
              <w:jc w:val="both"/>
              <w:rPr>
                <w:rFonts w:hint="eastAsia" w:ascii="宋体" w:hAnsi="宋体"/>
                <w:color w:val="000000"/>
                <w:sz w:val="21"/>
                <w:szCs w:val="21"/>
                <w:highlight w:val="none"/>
              </w:rPr>
            </w:pPr>
            <w:r>
              <w:rPr>
                <w:rFonts w:hint="eastAsia" w:ascii="宋体" w:hAnsi="宋体"/>
                <w:color w:val="000000"/>
                <w:sz w:val="21"/>
                <w:szCs w:val="21"/>
                <w:highlight w:val="none"/>
              </w:rPr>
              <w:t>5</w:t>
            </w:r>
            <w:r>
              <w:rPr>
                <w:rFonts w:hint="eastAsia" w:ascii="宋体" w:hAnsi="宋体"/>
                <w:color w:val="000000"/>
                <w:sz w:val="21"/>
                <w:szCs w:val="21"/>
                <w:highlight w:val="none"/>
                <w:lang w:val="en-US" w:eastAsia="zh-CN"/>
              </w:rPr>
              <w:t>.</w:t>
            </w:r>
            <w:r>
              <w:rPr>
                <w:rFonts w:hint="eastAsia" w:ascii="宋体" w:hAnsi="宋体"/>
                <w:color w:val="000000"/>
                <w:sz w:val="21"/>
                <w:szCs w:val="21"/>
                <w:highlight w:val="none"/>
              </w:rPr>
              <w:t>建筑节能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9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olor w:val="000000"/>
                <w:sz w:val="24"/>
                <w:szCs w:val="22"/>
                <w:highlight w:val="none"/>
              </w:rPr>
            </w:pPr>
            <w:r>
              <w:rPr>
                <w:rFonts w:hint="eastAsia" w:ascii="宋体" w:hAnsi="宋体"/>
                <w:color w:val="000000"/>
                <w:sz w:val="21"/>
                <w:szCs w:val="21"/>
                <w:highlight w:val="none"/>
              </w:rPr>
              <w:t>备注</w:t>
            </w:r>
          </w:p>
        </w:tc>
        <w:tc>
          <w:tcPr>
            <w:tcW w:w="8166" w:type="dxa"/>
            <w:gridSpan w:val="6"/>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rPr>
                <w:rFonts w:hint="eastAsia" w:ascii="宋体" w:hAnsi="宋体"/>
                <w:color w:val="000000"/>
                <w:sz w:val="24"/>
                <w:szCs w:val="22"/>
                <w:highlight w:val="none"/>
              </w:rPr>
            </w:pPr>
          </w:p>
        </w:tc>
      </w:tr>
    </w:tbl>
    <w:p>
      <w:pPr>
        <w:spacing w:beforeLines="0" w:afterLines="0"/>
        <w:rPr>
          <w:rFonts w:hint="default"/>
          <w:b w:val="0"/>
          <w:color w:val="auto"/>
          <w:sz w:val="21"/>
          <w:szCs w:val="24"/>
          <w:highlight w:val="none"/>
        </w:rPr>
      </w:pPr>
    </w:p>
    <w:p>
      <w:pPr>
        <w:spacing w:beforeLines="0" w:afterLines="0"/>
        <w:jc w:val="center"/>
        <w:rPr>
          <w:rFonts w:hint="eastAsia" w:ascii="方正小标宋_GBK" w:hAnsi="方正小标宋_GBK" w:eastAsia="方正小标宋_GBK" w:cs="方正小标宋_GBK"/>
          <w:color w:val="000000"/>
          <w:sz w:val="44"/>
          <w:szCs w:val="44"/>
          <w:highlight w:val="none"/>
        </w:rPr>
      </w:pPr>
    </w:p>
    <w:p>
      <w:pPr>
        <w:spacing w:beforeLines="0" w:afterLines="0"/>
        <w:jc w:val="center"/>
        <w:rPr>
          <w:rFonts w:hint="eastAsia" w:ascii="楷体_GB2312" w:hAnsi="宋体" w:eastAsia="楷体_GB2312"/>
          <w:b/>
          <w:color w:val="000000"/>
          <w:sz w:val="32"/>
          <w:szCs w:val="22"/>
          <w:highlight w:val="none"/>
        </w:rPr>
      </w:pPr>
      <w:r>
        <w:rPr>
          <w:rFonts w:hint="eastAsia" w:ascii="方正小标宋_GBK" w:hAnsi="方正小标宋_GBK" w:eastAsia="方正小标宋_GBK" w:cs="方正小标宋_GBK"/>
          <w:color w:val="000000"/>
          <w:sz w:val="44"/>
          <w:szCs w:val="44"/>
          <w:highlight w:val="none"/>
        </w:rPr>
        <w:t>三、法定代表人基本情况</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4"/>
        <w:gridCol w:w="1119"/>
        <w:gridCol w:w="951"/>
        <w:gridCol w:w="912"/>
        <w:gridCol w:w="1523"/>
        <w:gridCol w:w="1180"/>
        <w:gridCol w:w="1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139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姓名</w:t>
            </w:r>
          </w:p>
        </w:tc>
        <w:tc>
          <w:tcPr>
            <w:tcW w:w="111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ind w:left="0" w:leftChars="0" w:right="0" w:rightChars="0" w:firstLine="0" w:firstLineChars="0"/>
              <w:jc w:val="center"/>
              <w:rPr>
                <w:rFonts w:hint="eastAsia" w:ascii="宋体" w:hAnsi="宋体" w:cs="宋体"/>
                <w:color w:val="000000"/>
                <w:sz w:val="21"/>
                <w:szCs w:val="21"/>
                <w:highlight w:val="none"/>
              </w:rPr>
            </w:pPr>
          </w:p>
        </w:tc>
        <w:tc>
          <w:tcPr>
            <w:tcW w:w="95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性别</w:t>
            </w:r>
          </w:p>
        </w:tc>
        <w:tc>
          <w:tcPr>
            <w:tcW w:w="91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ind w:left="0" w:leftChars="0" w:right="0" w:rightChars="0" w:firstLine="0" w:firstLineChars="0"/>
              <w:jc w:val="center"/>
              <w:rPr>
                <w:rFonts w:hint="eastAsia" w:ascii="宋体" w:hAnsi="宋体" w:cs="宋体"/>
                <w:color w:val="000000"/>
                <w:sz w:val="21"/>
                <w:szCs w:val="21"/>
                <w:highlight w:val="none"/>
              </w:rPr>
            </w:pPr>
          </w:p>
        </w:tc>
        <w:tc>
          <w:tcPr>
            <w:tcW w:w="152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出生年月</w:t>
            </w:r>
          </w:p>
        </w:tc>
        <w:tc>
          <w:tcPr>
            <w:tcW w:w="118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s="宋体"/>
                <w:color w:val="000000"/>
                <w:sz w:val="21"/>
                <w:szCs w:val="21"/>
                <w:highlight w:val="none"/>
              </w:rPr>
            </w:pPr>
          </w:p>
        </w:tc>
        <w:tc>
          <w:tcPr>
            <w:tcW w:w="1982"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照</w:t>
            </w:r>
          </w:p>
          <w:p>
            <w:pPr>
              <w:spacing w:beforeLines="0" w:afterLines="0"/>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 xml:space="preserve"> </w:t>
            </w:r>
          </w:p>
          <w:p>
            <w:pPr>
              <w:spacing w:beforeLines="0" w:afterLines="0"/>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139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职务</w:t>
            </w:r>
          </w:p>
        </w:tc>
        <w:tc>
          <w:tcPr>
            <w:tcW w:w="111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ind w:left="0" w:leftChars="0" w:right="0" w:rightChars="0" w:firstLine="0" w:firstLineChars="0"/>
              <w:jc w:val="center"/>
              <w:rPr>
                <w:rFonts w:hint="eastAsia" w:ascii="宋体" w:hAnsi="宋体" w:cs="宋体"/>
                <w:color w:val="000000"/>
                <w:sz w:val="21"/>
                <w:szCs w:val="21"/>
                <w:highlight w:val="none"/>
              </w:rPr>
            </w:pPr>
          </w:p>
        </w:tc>
        <w:tc>
          <w:tcPr>
            <w:tcW w:w="95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职称</w:t>
            </w:r>
          </w:p>
        </w:tc>
        <w:tc>
          <w:tcPr>
            <w:tcW w:w="91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ind w:left="0" w:leftChars="0" w:right="0" w:rightChars="0" w:firstLine="0" w:firstLineChars="0"/>
              <w:jc w:val="center"/>
              <w:rPr>
                <w:rFonts w:hint="eastAsia" w:ascii="宋体" w:hAnsi="宋体" w:cs="宋体"/>
                <w:color w:val="000000"/>
                <w:sz w:val="21"/>
                <w:szCs w:val="21"/>
                <w:highlight w:val="none"/>
              </w:rPr>
            </w:pPr>
          </w:p>
        </w:tc>
        <w:tc>
          <w:tcPr>
            <w:tcW w:w="152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学历</w:t>
            </w:r>
          </w:p>
        </w:tc>
        <w:tc>
          <w:tcPr>
            <w:tcW w:w="118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s="宋体"/>
                <w:color w:val="000000"/>
                <w:sz w:val="21"/>
                <w:szCs w:val="21"/>
                <w:highlight w:val="none"/>
              </w:rPr>
            </w:pPr>
          </w:p>
        </w:tc>
        <w:tc>
          <w:tcPr>
            <w:tcW w:w="198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left"/>
              <w:rPr>
                <w:rFonts w:hint="eastAsia" w:ascii="宋体" w:hAnsi="宋体" w:cs="宋体"/>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1394" w:type="dxa"/>
            <w:tcBorders>
              <w:top w:val="single" w:color="auto" w:sz="4" w:space="0"/>
              <w:left w:val="single" w:color="auto" w:sz="4" w:space="0"/>
              <w:bottom w:val="single" w:color="auto" w:sz="4" w:space="0"/>
              <w:right w:val="single" w:color="auto" w:sz="4" w:space="0"/>
              <w:tl2br w:val="nil"/>
              <w:tr2bl w:val="nil"/>
            </w:tcBorders>
            <w:noWrap w:val="0"/>
            <w:tcMar>
              <w:left w:w="57" w:type="dxa"/>
              <w:right w:w="57" w:type="dxa"/>
            </w:tcMar>
            <w:vAlign w:val="center"/>
          </w:tcPr>
          <w:p>
            <w:pPr>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何时从何校毕业</w:t>
            </w:r>
            <w:r>
              <w:rPr>
                <w:rFonts w:hint="eastAsia" w:ascii="宋体" w:hAnsi="宋体" w:cs="宋体"/>
                <w:color w:val="000000"/>
                <w:sz w:val="21"/>
                <w:szCs w:val="21"/>
                <w:highlight w:val="none"/>
                <w:lang w:eastAsia="zh-CN"/>
              </w:rPr>
              <w:t>（</w:t>
            </w:r>
            <w:r>
              <w:rPr>
                <w:rFonts w:hint="eastAsia" w:ascii="宋体" w:hAnsi="宋体" w:cs="宋体"/>
                <w:color w:val="000000"/>
                <w:sz w:val="21"/>
                <w:szCs w:val="21"/>
                <w:highlight w:val="none"/>
              </w:rPr>
              <w:t>按最高学历填写</w:t>
            </w:r>
            <w:r>
              <w:rPr>
                <w:rFonts w:hint="eastAsia" w:ascii="宋体" w:hAnsi="宋体" w:cs="宋体"/>
                <w:color w:val="000000"/>
                <w:sz w:val="21"/>
                <w:szCs w:val="21"/>
                <w:highlight w:val="none"/>
                <w:lang w:eastAsia="zh-CN"/>
              </w:rPr>
              <w:t>）</w:t>
            </w:r>
          </w:p>
        </w:tc>
        <w:tc>
          <w:tcPr>
            <w:tcW w:w="5685" w:type="dxa"/>
            <w:gridSpan w:val="5"/>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宋体" w:hAnsi="宋体" w:cs="宋体"/>
                <w:color w:val="000000"/>
                <w:sz w:val="21"/>
                <w:szCs w:val="21"/>
                <w:highlight w:val="none"/>
              </w:rPr>
            </w:pPr>
          </w:p>
        </w:tc>
        <w:tc>
          <w:tcPr>
            <w:tcW w:w="198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eastAsia" w:ascii="宋体" w:hAnsi="宋体" w:cs="宋体"/>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139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000000"/>
                <w:sz w:val="21"/>
                <w:szCs w:val="21"/>
                <w:highlight w:val="none"/>
                <w:lang w:eastAsia="zh-CN"/>
              </w:rPr>
            </w:pPr>
            <w:r>
              <w:rPr>
                <w:rFonts w:hint="eastAsia" w:ascii="宋体" w:hAnsi="宋体" w:cs="宋体"/>
                <w:color w:val="000000"/>
                <w:sz w:val="21"/>
                <w:szCs w:val="21"/>
                <w:highlight w:val="none"/>
              </w:rPr>
              <w:t>身份证号</w:t>
            </w:r>
            <w:r>
              <w:rPr>
                <w:rFonts w:hint="eastAsia" w:ascii="宋体" w:hAnsi="宋体" w:cs="宋体"/>
                <w:color w:val="000000"/>
                <w:sz w:val="21"/>
                <w:szCs w:val="21"/>
                <w:highlight w:val="none"/>
                <w:lang w:eastAsia="zh-CN"/>
              </w:rPr>
              <w:t>码</w:t>
            </w:r>
          </w:p>
        </w:tc>
        <w:tc>
          <w:tcPr>
            <w:tcW w:w="2982"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ind w:left="0" w:leftChars="0" w:right="0" w:rightChars="0" w:firstLine="0" w:firstLineChars="0"/>
              <w:jc w:val="center"/>
              <w:rPr>
                <w:rFonts w:hint="eastAsia" w:ascii="宋体" w:hAnsi="宋体" w:cs="宋体"/>
                <w:color w:val="000000"/>
                <w:sz w:val="21"/>
                <w:szCs w:val="21"/>
                <w:highlight w:val="none"/>
              </w:rPr>
            </w:pPr>
          </w:p>
        </w:tc>
        <w:tc>
          <w:tcPr>
            <w:tcW w:w="152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从事检测工作相关年限</w:t>
            </w:r>
          </w:p>
        </w:tc>
        <w:tc>
          <w:tcPr>
            <w:tcW w:w="118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ind w:left="0" w:leftChars="0" w:right="0" w:rightChars="0" w:firstLine="0" w:firstLineChars="0"/>
              <w:jc w:val="center"/>
              <w:rPr>
                <w:rFonts w:hint="eastAsia" w:ascii="宋体" w:hAnsi="宋体" w:cs="宋体"/>
                <w:color w:val="000000"/>
                <w:sz w:val="21"/>
                <w:szCs w:val="21"/>
                <w:highlight w:val="none"/>
              </w:rPr>
            </w:pPr>
          </w:p>
        </w:tc>
        <w:tc>
          <w:tcPr>
            <w:tcW w:w="198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eastAsia" w:ascii="宋体" w:hAnsi="宋体" w:cs="宋体"/>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1394"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宋体" w:hAnsi="宋体" w:cs="宋体"/>
                <w:color w:val="000000"/>
                <w:spacing w:val="0"/>
                <w:sz w:val="21"/>
                <w:szCs w:val="21"/>
                <w:highlight w:val="none"/>
              </w:rPr>
            </w:pPr>
            <w:r>
              <w:rPr>
                <w:rFonts w:hint="eastAsia" w:ascii="宋体" w:hAnsi="宋体" w:cs="宋体"/>
                <w:color w:val="000000"/>
                <w:spacing w:val="0"/>
                <w:sz w:val="21"/>
                <w:szCs w:val="21"/>
                <w:highlight w:val="none"/>
              </w:rPr>
              <w:t>办公室电话</w:t>
            </w:r>
          </w:p>
        </w:tc>
        <w:tc>
          <w:tcPr>
            <w:tcW w:w="2982"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ind w:left="0" w:leftChars="0" w:right="0" w:rightChars="0" w:firstLine="0" w:firstLineChars="0"/>
              <w:jc w:val="center"/>
              <w:rPr>
                <w:rFonts w:hint="eastAsia" w:ascii="宋体" w:hAnsi="宋体" w:cs="宋体"/>
                <w:color w:val="000000"/>
                <w:sz w:val="21"/>
                <w:szCs w:val="21"/>
                <w:highlight w:val="none"/>
              </w:rPr>
            </w:pPr>
          </w:p>
        </w:tc>
        <w:tc>
          <w:tcPr>
            <w:tcW w:w="1523"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移动电话</w:t>
            </w:r>
          </w:p>
        </w:tc>
        <w:tc>
          <w:tcPr>
            <w:tcW w:w="3162"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宋体" w:hAnsi="宋体" w:cs="宋体"/>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394" w:type="dxa"/>
            <w:vMerge w:val="restart"/>
            <w:tcBorders>
              <w:top w:val="single" w:color="auto" w:sz="4" w:space="0"/>
              <w:left w:val="single" w:color="auto" w:sz="4" w:space="0"/>
              <w:right w:val="single" w:color="auto" w:sz="4" w:space="0"/>
              <w:tl2br w:val="nil"/>
              <w:tr2bl w:val="nil"/>
            </w:tcBorders>
            <w:noWrap w:val="0"/>
            <w:vAlign w:val="center"/>
          </w:tcPr>
          <w:p>
            <w:pPr>
              <w:spacing w:beforeLines="0" w:afterLines="0"/>
              <w:ind w:firstLine="0" w:firstLineChars="0"/>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工</w:t>
            </w:r>
          </w:p>
          <w:p>
            <w:pPr>
              <w:spacing w:beforeLines="0" w:afterLines="0"/>
              <w:jc w:val="center"/>
              <w:rPr>
                <w:rFonts w:hint="eastAsia" w:ascii="宋体" w:hAnsi="宋体" w:cs="宋体"/>
                <w:color w:val="000000"/>
                <w:sz w:val="21"/>
                <w:szCs w:val="21"/>
                <w:highlight w:val="none"/>
              </w:rPr>
            </w:pPr>
          </w:p>
          <w:p>
            <w:pPr>
              <w:spacing w:beforeLines="0" w:afterLines="0"/>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作</w:t>
            </w:r>
          </w:p>
          <w:p>
            <w:pPr>
              <w:spacing w:beforeLines="0" w:afterLines="0"/>
              <w:jc w:val="center"/>
              <w:rPr>
                <w:rFonts w:hint="eastAsia" w:ascii="宋体" w:hAnsi="宋体" w:cs="宋体"/>
                <w:color w:val="000000"/>
                <w:sz w:val="21"/>
                <w:szCs w:val="21"/>
                <w:highlight w:val="none"/>
              </w:rPr>
            </w:pPr>
          </w:p>
          <w:p>
            <w:pPr>
              <w:spacing w:beforeLines="0" w:afterLines="0"/>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简</w:t>
            </w:r>
          </w:p>
          <w:p>
            <w:pPr>
              <w:spacing w:beforeLines="0" w:afterLines="0"/>
              <w:jc w:val="center"/>
              <w:rPr>
                <w:rFonts w:hint="eastAsia" w:ascii="宋体" w:hAnsi="宋体" w:cs="宋体"/>
                <w:color w:val="000000"/>
                <w:sz w:val="21"/>
                <w:szCs w:val="21"/>
                <w:highlight w:val="none"/>
              </w:rPr>
            </w:pPr>
          </w:p>
          <w:p>
            <w:pPr>
              <w:spacing w:beforeLines="0" w:afterLines="0"/>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历</w:t>
            </w:r>
          </w:p>
        </w:tc>
        <w:tc>
          <w:tcPr>
            <w:tcW w:w="207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由何年何月</w:t>
            </w:r>
          </w:p>
          <w:p>
            <w:pPr>
              <w:spacing w:beforeLines="0" w:afterLines="0"/>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至何年何月</w:t>
            </w:r>
          </w:p>
        </w:tc>
        <w:tc>
          <w:tcPr>
            <w:tcW w:w="5597"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在何单位、从事何工作、任何</w:t>
            </w:r>
            <w:r>
              <w:rPr>
                <w:rFonts w:hint="eastAsia" w:ascii="宋体" w:hAnsi="宋体" w:cs="宋体"/>
                <w:color w:val="000000"/>
                <w:sz w:val="21"/>
                <w:szCs w:val="21"/>
                <w:highlight w:val="none"/>
                <w:lang w:eastAsia="zh-CN"/>
              </w:rPr>
              <w:t>职务、</w:t>
            </w:r>
          </w:p>
          <w:p>
            <w:pPr>
              <w:spacing w:beforeLines="0" w:afterLines="0"/>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受过何种奖励或处分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394" w:type="dxa"/>
            <w:vMerge w:val="continue"/>
            <w:tcBorders>
              <w:left w:val="single" w:color="auto" w:sz="4" w:space="0"/>
              <w:right w:val="single" w:color="auto" w:sz="4" w:space="0"/>
              <w:tl2br w:val="nil"/>
              <w:tr2bl w:val="nil"/>
            </w:tcBorders>
            <w:noWrap w:val="0"/>
            <w:vAlign w:val="center"/>
          </w:tcPr>
          <w:p>
            <w:pPr>
              <w:widowControl/>
              <w:spacing w:beforeLines="0" w:afterLines="0"/>
              <w:jc w:val="left"/>
              <w:rPr>
                <w:rFonts w:hint="eastAsia" w:ascii="宋体" w:hAnsi="宋体" w:cs="宋体"/>
                <w:color w:val="000000"/>
                <w:sz w:val="21"/>
                <w:szCs w:val="21"/>
                <w:highlight w:val="none"/>
              </w:rPr>
            </w:pPr>
          </w:p>
        </w:tc>
        <w:tc>
          <w:tcPr>
            <w:tcW w:w="207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ind w:left="0" w:leftChars="0" w:right="0" w:rightChars="0" w:firstLine="0" w:firstLineChars="0"/>
              <w:jc w:val="center"/>
              <w:rPr>
                <w:rFonts w:hint="eastAsia" w:ascii="宋体" w:hAnsi="宋体" w:cs="宋体"/>
                <w:color w:val="000000"/>
                <w:sz w:val="21"/>
                <w:szCs w:val="21"/>
                <w:highlight w:val="none"/>
              </w:rPr>
            </w:pPr>
          </w:p>
        </w:tc>
        <w:tc>
          <w:tcPr>
            <w:tcW w:w="5597"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s="宋体"/>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394" w:type="dxa"/>
            <w:vMerge w:val="continue"/>
            <w:tcBorders>
              <w:left w:val="single" w:color="auto" w:sz="4" w:space="0"/>
              <w:right w:val="single" w:color="auto" w:sz="4" w:space="0"/>
              <w:tl2br w:val="nil"/>
              <w:tr2bl w:val="nil"/>
            </w:tcBorders>
            <w:noWrap w:val="0"/>
            <w:vAlign w:val="center"/>
          </w:tcPr>
          <w:p>
            <w:pPr>
              <w:widowControl/>
              <w:spacing w:beforeLines="0" w:afterLines="0"/>
              <w:jc w:val="left"/>
              <w:rPr>
                <w:rFonts w:hint="eastAsia" w:ascii="宋体" w:hAnsi="宋体" w:cs="宋体"/>
                <w:color w:val="000000"/>
                <w:sz w:val="21"/>
                <w:szCs w:val="21"/>
                <w:highlight w:val="none"/>
              </w:rPr>
            </w:pPr>
          </w:p>
        </w:tc>
        <w:tc>
          <w:tcPr>
            <w:tcW w:w="207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ind w:left="0" w:leftChars="0" w:right="0" w:rightChars="0" w:firstLine="0" w:firstLineChars="0"/>
              <w:jc w:val="center"/>
              <w:rPr>
                <w:rFonts w:hint="eastAsia" w:ascii="宋体" w:hAnsi="宋体" w:cs="宋体"/>
                <w:color w:val="000000"/>
                <w:sz w:val="21"/>
                <w:szCs w:val="21"/>
                <w:highlight w:val="none"/>
              </w:rPr>
            </w:pPr>
          </w:p>
        </w:tc>
        <w:tc>
          <w:tcPr>
            <w:tcW w:w="5597"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s="宋体"/>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394" w:type="dxa"/>
            <w:vMerge w:val="continue"/>
            <w:tcBorders>
              <w:left w:val="single" w:color="auto" w:sz="4" w:space="0"/>
              <w:right w:val="single" w:color="auto" w:sz="4" w:space="0"/>
              <w:tl2br w:val="nil"/>
              <w:tr2bl w:val="nil"/>
            </w:tcBorders>
            <w:noWrap w:val="0"/>
            <w:vAlign w:val="center"/>
          </w:tcPr>
          <w:p>
            <w:pPr>
              <w:widowControl/>
              <w:spacing w:beforeLines="0" w:afterLines="0"/>
              <w:jc w:val="left"/>
              <w:rPr>
                <w:rFonts w:hint="eastAsia" w:ascii="宋体" w:hAnsi="宋体" w:cs="宋体"/>
                <w:color w:val="000000"/>
                <w:sz w:val="21"/>
                <w:szCs w:val="21"/>
                <w:highlight w:val="none"/>
              </w:rPr>
            </w:pPr>
          </w:p>
        </w:tc>
        <w:tc>
          <w:tcPr>
            <w:tcW w:w="207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ind w:left="0" w:leftChars="0" w:right="0" w:rightChars="0" w:firstLine="0" w:firstLineChars="0"/>
              <w:jc w:val="center"/>
              <w:rPr>
                <w:rFonts w:hint="eastAsia" w:ascii="宋体" w:hAnsi="宋体" w:cs="宋体"/>
                <w:color w:val="000000"/>
                <w:sz w:val="21"/>
                <w:szCs w:val="21"/>
                <w:highlight w:val="none"/>
              </w:rPr>
            </w:pPr>
          </w:p>
        </w:tc>
        <w:tc>
          <w:tcPr>
            <w:tcW w:w="5597"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s="宋体"/>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394" w:type="dxa"/>
            <w:vMerge w:val="continue"/>
            <w:tcBorders>
              <w:left w:val="single" w:color="auto" w:sz="4" w:space="0"/>
              <w:right w:val="single" w:color="auto" w:sz="4" w:space="0"/>
              <w:tl2br w:val="nil"/>
              <w:tr2bl w:val="nil"/>
            </w:tcBorders>
            <w:noWrap w:val="0"/>
            <w:vAlign w:val="center"/>
          </w:tcPr>
          <w:p>
            <w:pPr>
              <w:widowControl/>
              <w:spacing w:beforeLines="0" w:afterLines="0"/>
              <w:jc w:val="left"/>
              <w:rPr>
                <w:rFonts w:hint="eastAsia" w:ascii="宋体" w:hAnsi="宋体" w:cs="宋体"/>
                <w:color w:val="000000"/>
                <w:sz w:val="21"/>
                <w:szCs w:val="21"/>
                <w:highlight w:val="none"/>
              </w:rPr>
            </w:pPr>
          </w:p>
        </w:tc>
        <w:tc>
          <w:tcPr>
            <w:tcW w:w="207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ind w:left="0" w:leftChars="0" w:right="0" w:rightChars="0" w:firstLine="0" w:firstLineChars="0"/>
              <w:jc w:val="center"/>
              <w:rPr>
                <w:rFonts w:hint="eastAsia" w:ascii="宋体" w:hAnsi="宋体" w:cs="宋体"/>
                <w:color w:val="000000"/>
                <w:sz w:val="21"/>
                <w:szCs w:val="21"/>
                <w:highlight w:val="none"/>
              </w:rPr>
            </w:pPr>
          </w:p>
        </w:tc>
        <w:tc>
          <w:tcPr>
            <w:tcW w:w="5597"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s="宋体"/>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394" w:type="dxa"/>
            <w:vMerge w:val="continue"/>
            <w:tcBorders>
              <w:left w:val="single" w:color="auto" w:sz="4" w:space="0"/>
              <w:right w:val="single" w:color="auto" w:sz="4" w:space="0"/>
              <w:tl2br w:val="nil"/>
              <w:tr2bl w:val="nil"/>
            </w:tcBorders>
            <w:noWrap w:val="0"/>
            <w:vAlign w:val="center"/>
          </w:tcPr>
          <w:p>
            <w:pPr>
              <w:widowControl/>
              <w:spacing w:beforeLines="0" w:afterLines="0"/>
              <w:jc w:val="left"/>
              <w:rPr>
                <w:rFonts w:hint="eastAsia" w:ascii="宋体" w:hAnsi="宋体" w:cs="宋体"/>
                <w:color w:val="000000"/>
                <w:sz w:val="21"/>
                <w:szCs w:val="21"/>
                <w:highlight w:val="none"/>
              </w:rPr>
            </w:pPr>
          </w:p>
        </w:tc>
        <w:tc>
          <w:tcPr>
            <w:tcW w:w="207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ind w:left="0" w:leftChars="0" w:right="0" w:rightChars="0" w:firstLine="0" w:firstLineChars="0"/>
              <w:jc w:val="center"/>
              <w:rPr>
                <w:rFonts w:hint="eastAsia" w:ascii="宋体" w:hAnsi="宋体" w:cs="宋体"/>
                <w:color w:val="000000"/>
                <w:sz w:val="21"/>
                <w:szCs w:val="21"/>
                <w:highlight w:val="none"/>
              </w:rPr>
            </w:pPr>
          </w:p>
        </w:tc>
        <w:tc>
          <w:tcPr>
            <w:tcW w:w="5597"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s="宋体"/>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394" w:type="dxa"/>
            <w:vMerge w:val="continue"/>
            <w:tcBorders>
              <w:left w:val="single" w:color="auto" w:sz="4" w:space="0"/>
              <w:right w:val="single" w:color="auto" w:sz="4" w:space="0"/>
              <w:tl2br w:val="nil"/>
              <w:tr2bl w:val="nil"/>
            </w:tcBorders>
            <w:noWrap w:val="0"/>
            <w:vAlign w:val="center"/>
          </w:tcPr>
          <w:p>
            <w:pPr>
              <w:widowControl/>
              <w:spacing w:beforeLines="0" w:afterLines="0"/>
              <w:jc w:val="left"/>
              <w:rPr>
                <w:rFonts w:hint="eastAsia" w:ascii="宋体" w:hAnsi="宋体" w:cs="宋体"/>
                <w:color w:val="000000"/>
                <w:sz w:val="21"/>
                <w:szCs w:val="21"/>
                <w:highlight w:val="none"/>
              </w:rPr>
            </w:pPr>
          </w:p>
        </w:tc>
        <w:tc>
          <w:tcPr>
            <w:tcW w:w="207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ind w:left="0" w:leftChars="0" w:right="0" w:rightChars="0" w:firstLine="0" w:firstLineChars="0"/>
              <w:jc w:val="center"/>
              <w:rPr>
                <w:rFonts w:hint="eastAsia" w:ascii="宋体" w:hAnsi="宋体" w:cs="宋体"/>
                <w:color w:val="000000"/>
                <w:sz w:val="21"/>
                <w:szCs w:val="21"/>
                <w:highlight w:val="none"/>
              </w:rPr>
            </w:pPr>
          </w:p>
        </w:tc>
        <w:tc>
          <w:tcPr>
            <w:tcW w:w="5597"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s="宋体"/>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394" w:type="dxa"/>
            <w:vMerge w:val="continue"/>
            <w:tcBorders>
              <w:left w:val="single" w:color="auto" w:sz="4" w:space="0"/>
              <w:right w:val="single" w:color="auto" w:sz="4" w:space="0"/>
              <w:tl2br w:val="nil"/>
              <w:tr2bl w:val="nil"/>
            </w:tcBorders>
            <w:noWrap w:val="0"/>
            <w:vAlign w:val="center"/>
          </w:tcPr>
          <w:p>
            <w:pPr>
              <w:widowControl/>
              <w:spacing w:beforeLines="0" w:afterLines="0"/>
              <w:jc w:val="left"/>
              <w:rPr>
                <w:rFonts w:hint="eastAsia" w:ascii="宋体" w:hAnsi="宋体" w:cs="宋体"/>
                <w:color w:val="000000"/>
                <w:sz w:val="21"/>
                <w:szCs w:val="21"/>
                <w:highlight w:val="none"/>
              </w:rPr>
            </w:pPr>
          </w:p>
        </w:tc>
        <w:tc>
          <w:tcPr>
            <w:tcW w:w="207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ind w:left="0" w:leftChars="0" w:right="0" w:rightChars="0" w:firstLine="0" w:firstLineChars="0"/>
              <w:jc w:val="center"/>
              <w:rPr>
                <w:rFonts w:hint="eastAsia" w:ascii="宋体" w:hAnsi="宋体" w:cs="宋体"/>
                <w:color w:val="000000"/>
                <w:sz w:val="21"/>
                <w:szCs w:val="21"/>
                <w:highlight w:val="none"/>
              </w:rPr>
            </w:pPr>
          </w:p>
        </w:tc>
        <w:tc>
          <w:tcPr>
            <w:tcW w:w="5597"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s="宋体"/>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394" w:type="dxa"/>
            <w:vMerge w:val="continue"/>
            <w:tcBorders>
              <w:left w:val="single" w:color="auto" w:sz="4" w:space="0"/>
              <w:right w:val="single" w:color="auto" w:sz="4" w:space="0"/>
              <w:tl2br w:val="nil"/>
              <w:tr2bl w:val="nil"/>
            </w:tcBorders>
            <w:noWrap w:val="0"/>
            <w:vAlign w:val="center"/>
          </w:tcPr>
          <w:p>
            <w:pPr>
              <w:widowControl/>
              <w:spacing w:beforeLines="0" w:afterLines="0"/>
              <w:jc w:val="left"/>
              <w:rPr>
                <w:rFonts w:hint="eastAsia" w:ascii="宋体" w:hAnsi="宋体" w:cs="宋体"/>
                <w:color w:val="000000"/>
                <w:sz w:val="21"/>
                <w:szCs w:val="21"/>
                <w:highlight w:val="none"/>
              </w:rPr>
            </w:pPr>
          </w:p>
        </w:tc>
        <w:tc>
          <w:tcPr>
            <w:tcW w:w="207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ind w:left="0" w:leftChars="0" w:right="0" w:rightChars="0" w:firstLine="0" w:firstLineChars="0"/>
              <w:jc w:val="center"/>
              <w:rPr>
                <w:rFonts w:hint="eastAsia" w:ascii="宋体" w:hAnsi="宋体" w:cs="宋体"/>
                <w:color w:val="000000"/>
                <w:sz w:val="21"/>
                <w:szCs w:val="21"/>
                <w:highlight w:val="none"/>
              </w:rPr>
            </w:pPr>
          </w:p>
        </w:tc>
        <w:tc>
          <w:tcPr>
            <w:tcW w:w="5597"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s="宋体"/>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6" w:hRule="atLeast"/>
        </w:trPr>
        <w:tc>
          <w:tcPr>
            <w:tcW w:w="9061" w:type="dxa"/>
            <w:gridSpan w:val="7"/>
            <w:tcBorders>
              <w:top w:val="single" w:color="auto" w:sz="4" w:space="0"/>
              <w:left w:val="single" w:color="auto" w:sz="4" w:space="0"/>
              <w:bottom w:val="single" w:color="auto" w:sz="4" w:space="0"/>
              <w:right w:val="single" w:color="auto" w:sz="4" w:space="0"/>
              <w:tl2br w:val="nil"/>
              <w:tr2bl w:val="nil"/>
            </w:tcBorders>
            <w:noWrap w:val="0"/>
            <w:vAlign w:val="center"/>
          </w:tcPr>
          <w:p>
            <w:pPr>
              <w:tabs>
                <w:tab w:val="left" w:pos="4345"/>
              </w:tabs>
              <w:spacing w:beforeLines="0" w:afterLines="0"/>
              <w:ind w:firstLine="1280" w:firstLineChars="400"/>
              <w:rPr>
                <w:rFonts w:hint="eastAsia" w:ascii="楷体_GB2312" w:hAnsi="宋体" w:eastAsia="楷体_GB2312"/>
                <w:color w:val="000000"/>
                <w:sz w:val="32"/>
                <w:szCs w:val="32"/>
                <w:highlight w:val="none"/>
                <w:lang w:eastAsia="zh-CN"/>
              </w:rPr>
            </w:pPr>
            <w:r>
              <w:rPr>
                <w:rFonts w:hint="eastAsia" w:ascii="楷体_GB2312" w:hAnsi="宋体" w:eastAsia="楷体_GB2312"/>
                <w:color w:val="000000"/>
                <w:sz w:val="32"/>
                <w:szCs w:val="32"/>
                <w:highlight w:val="none"/>
              </w:rPr>
              <w:t>申报材料属实。</w:t>
            </w:r>
          </w:p>
          <w:p>
            <w:pPr>
              <w:spacing w:beforeLines="0" w:afterLines="0"/>
              <w:jc w:val="center"/>
              <w:rPr>
                <w:rFonts w:hint="eastAsia" w:ascii="宋体" w:hAnsi="宋体"/>
                <w:color w:val="000000"/>
                <w:sz w:val="24"/>
                <w:szCs w:val="22"/>
                <w:highlight w:val="none"/>
              </w:rPr>
            </w:pPr>
          </w:p>
          <w:p>
            <w:pPr>
              <w:spacing w:beforeLines="0" w:afterLines="0"/>
              <w:ind w:firstLine="2880" w:firstLineChars="1200"/>
              <w:rPr>
                <w:rFonts w:hint="eastAsia" w:ascii="宋体" w:hAnsi="宋体"/>
                <w:color w:val="000000"/>
                <w:sz w:val="21"/>
                <w:szCs w:val="21"/>
                <w:highlight w:val="none"/>
              </w:rPr>
            </w:pPr>
            <w:r>
              <w:rPr>
                <w:rFonts w:hint="eastAsia" w:ascii="宋体" w:hAnsi="宋体" w:cs="Times New Roman"/>
                <w:color w:val="000000"/>
                <w:sz w:val="24"/>
                <w:szCs w:val="22"/>
                <w:highlight w:val="none"/>
              </w:rPr>
              <w:t xml:space="preserve">本人签字：                       年    月 </w:t>
            </w:r>
            <w:r>
              <w:rPr>
                <w:rFonts w:hint="eastAsia" w:ascii="宋体" w:hAnsi="宋体" w:cs="Times New Roman"/>
                <w:color w:val="000000"/>
                <w:sz w:val="24"/>
                <w:szCs w:val="22"/>
                <w:highlight w:val="none"/>
                <w:lang w:val="en-US" w:eastAsia="zh-CN"/>
              </w:rPr>
              <w:t xml:space="preserve"> </w:t>
            </w:r>
            <w:r>
              <w:rPr>
                <w:rFonts w:hint="eastAsia" w:ascii="宋体" w:hAnsi="宋体" w:cs="Times New Roman"/>
                <w:color w:val="000000"/>
                <w:sz w:val="24"/>
                <w:szCs w:val="22"/>
                <w:highlight w:val="none"/>
              </w:rPr>
              <w:t xml:space="preserve">  日</w:t>
            </w:r>
          </w:p>
        </w:tc>
      </w:tr>
    </w:tbl>
    <w:p>
      <w:pPr>
        <w:spacing w:beforeLines="0" w:afterLines="0"/>
        <w:rPr>
          <w:rFonts w:hint="default" w:ascii="Calibri" w:hAnsi="Calibri" w:eastAsia="宋体"/>
          <w:b w:val="0"/>
          <w:color w:val="auto"/>
          <w:sz w:val="21"/>
          <w:szCs w:val="24"/>
          <w:highlight w:val="none"/>
        </w:rPr>
      </w:pPr>
    </w:p>
    <w:p>
      <w:pPr>
        <w:spacing w:beforeLines="0" w:afterLines="0"/>
        <w:jc w:val="center"/>
        <w:rPr>
          <w:rFonts w:hint="eastAsia" w:ascii="方正小标宋_GBK" w:hAnsi="方正小标宋_GBK" w:eastAsia="方正小标宋_GBK" w:cs="方正小标宋_GBK"/>
          <w:color w:val="000000"/>
          <w:sz w:val="44"/>
          <w:szCs w:val="44"/>
          <w:highlight w:val="none"/>
        </w:rPr>
      </w:pPr>
    </w:p>
    <w:p>
      <w:pPr>
        <w:spacing w:beforeLines="0" w:afterLines="0"/>
        <w:jc w:val="center"/>
        <w:rPr>
          <w:rFonts w:hint="eastAsia" w:ascii="方正小标宋_GBK" w:hAnsi="方正小标宋_GBK" w:eastAsia="方正小标宋_GBK" w:cs="方正小标宋_GBK"/>
          <w:b/>
          <w:color w:val="000000"/>
          <w:sz w:val="32"/>
          <w:szCs w:val="22"/>
          <w:highlight w:val="none"/>
        </w:rPr>
      </w:pPr>
      <w:r>
        <w:rPr>
          <w:rFonts w:hint="eastAsia" w:ascii="方正小标宋_GBK" w:hAnsi="方正小标宋_GBK" w:eastAsia="方正小标宋_GBK" w:cs="方正小标宋_GBK"/>
          <w:color w:val="000000"/>
          <w:sz w:val="44"/>
          <w:szCs w:val="44"/>
          <w:highlight w:val="none"/>
        </w:rPr>
        <w:t>四、技术负责人基本情况</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2"/>
        <w:gridCol w:w="1112"/>
        <w:gridCol w:w="1217"/>
        <w:gridCol w:w="1217"/>
        <w:gridCol w:w="1217"/>
        <w:gridCol w:w="1217"/>
        <w:gridCol w:w="1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5" w:hRule="atLeast"/>
        </w:trPr>
        <w:tc>
          <w:tcPr>
            <w:tcW w:w="132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姓名</w:t>
            </w:r>
          </w:p>
        </w:tc>
        <w:tc>
          <w:tcPr>
            <w:tcW w:w="111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ind w:left="0" w:leftChars="0" w:right="0" w:rightChars="0" w:firstLine="0" w:firstLineChars="0"/>
              <w:jc w:val="center"/>
              <w:rPr>
                <w:rFonts w:hint="eastAsia" w:ascii="宋体" w:hAnsi="宋体" w:cs="宋体"/>
                <w:color w:val="000000"/>
                <w:sz w:val="21"/>
                <w:szCs w:val="21"/>
                <w:highlight w:val="none"/>
              </w:rPr>
            </w:pPr>
          </w:p>
        </w:tc>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性别</w:t>
            </w:r>
          </w:p>
        </w:tc>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ind w:left="0" w:leftChars="0" w:right="0" w:rightChars="0" w:firstLine="0" w:firstLineChars="0"/>
              <w:jc w:val="center"/>
              <w:rPr>
                <w:rFonts w:hint="eastAsia" w:ascii="宋体" w:hAnsi="宋体" w:cs="宋体"/>
                <w:color w:val="000000"/>
                <w:sz w:val="21"/>
                <w:szCs w:val="21"/>
                <w:highlight w:val="none"/>
              </w:rPr>
            </w:pPr>
          </w:p>
        </w:tc>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出生年月</w:t>
            </w:r>
          </w:p>
        </w:tc>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s="宋体"/>
                <w:color w:val="000000"/>
                <w:sz w:val="21"/>
                <w:szCs w:val="21"/>
                <w:highlight w:val="none"/>
              </w:rPr>
            </w:pPr>
          </w:p>
        </w:tc>
        <w:tc>
          <w:tcPr>
            <w:tcW w:w="1759"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照</w:t>
            </w:r>
          </w:p>
          <w:p>
            <w:pPr>
              <w:spacing w:beforeLines="0" w:afterLines="0"/>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 xml:space="preserve"> </w:t>
            </w:r>
          </w:p>
          <w:p>
            <w:pPr>
              <w:spacing w:beforeLines="0" w:afterLines="0"/>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132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职务</w:t>
            </w:r>
          </w:p>
        </w:tc>
        <w:tc>
          <w:tcPr>
            <w:tcW w:w="111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ind w:left="0" w:leftChars="0" w:right="0" w:rightChars="0" w:firstLine="0" w:firstLineChars="0"/>
              <w:jc w:val="center"/>
              <w:rPr>
                <w:rFonts w:hint="eastAsia" w:ascii="宋体" w:hAnsi="宋体" w:cs="宋体"/>
                <w:color w:val="000000"/>
                <w:sz w:val="21"/>
                <w:szCs w:val="21"/>
                <w:highlight w:val="none"/>
              </w:rPr>
            </w:pPr>
          </w:p>
        </w:tc>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职称</w:t>
            </w:r>
          </w:p>
        </w:tc>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ind w:left="0" w:leftChars="0" w:right="0" w:rightChars="0" w:firstLine="0" w:firstLineChars="0"/>
              <w:jc w:val="center"/>
              <w:rPr>
                <w:rFonts w:hint="eastAsia" w:ascii="宋体" w:hAnsi="宋体" w:cs="宋体"/>
                <w:color w:val="000000"/>
                <w:sz w:val="21"/>
                <w:szCs w:val="21"/>
                <w:highlight w:val="none"/>
              </w:rPr>
            </w:pPr>
          </w:p>
        </w:tc>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学历</w:t>
            </w:r>
          </w:p>
        </w:tc>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s="宋体"/>
                <w:color w:val="000000"/>
                <w:sz w:val="21"/>
                <w:szCs w:val="21"/>
                <w:highlight w:val="none"/>
              </w:rPr>
            </w:pPr>
          </w:p>
        </w:tc>
        <w:tc>
          <w:tcPr>
            <w:tcW w:w="1759"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left"/>
              <w:rPr>
                <w:rFonts w:hint="eastAsia" w:ascii="宋体" w:hAnsi="宋体" w:cs="宋体"/>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2434"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何时从何校毕业</w:t>
            </w:r>
          </w:p>
          <w:p>
            <w:pPr>
              <w:spacing w:beforeLines="0" w:afterLines="0"/>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(按最高学历填写</w:t>
            </w:r>
            <w:r>
              <w:rPr>
                <w:rFonts w:hint="eastAsia" w:ascii="宋体" w:hAnsi="宋体" w:cs="宋体"/>
                <w:color w:val="000000"/>
                <w:sz w:val="21"/>
                <w:szCs w:val="21"/>
                <w:highlight w:val="none"/>
                <w:lang w:eastAsia="zh-CN"/>
              </w:rPr>
              <w:t>）</w:t>
            </w:r>
          </w:p>
        </w:tc>
        <w:tc>
          <w:tcPr>
            <w:tcW w:w="4868"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s="宋体"/>
                <w:color w:val="000000"/>
                <w:sz w:val="21"/>
                <w:szCs w:val="21"/>
                <w:highlight w:val="none"/>
              </w:rPr>
            </w:pPr>
          </w:p>
        </w:tc>
        <w:tc>
          <w:tcPr>
            <w:tcW w:w="1759"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left"/>
              <w:rPr>
                <w:rFonts w:hint="eastAsia" w:ascii="宋体" w:hAnsi="宋体" w:cs="宋体"/>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132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000000"/>
                <w:sz w:val="21"/>
                <w:szCs w:val="21"/>
                <w:highlight w:val="none"/>
                <w:lang w:eastAsia="zh-CN"/>
              </w:rPr>
            </w:pPr>
            <w:r>
              <w:rPr>
                <w:rFonts w:hint="eastAsia" w:ascii="宋体" w:hAnsi="宋体" w:cs="宋体"/>
                <w:color w:val="000000"/>
                <w:sz w:val="21"/>
                <w:szCs w:val="21"/>
                <w:highlight w:val="none"/>
              </w:rPr>
              <w:t>从事检测工作相关年限</w:t>
            </w:r>
          </w:p>
        </w:tc>
        <w:tc>
          <w:tcPr>
            <w:tcW w:w="111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s="宋体"/>
                <w:color w:val="000000"/>
                <w:sz w:val="21"/>
                <w:szCs w:val="21"/>
                <w:highlight w:val="none"/>
              </w:rPr>
            </w:pPr>
          </w:p>
        </w:tc>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办公电话</w:t>
            </w:r>
          </w:p>
        </w:tc>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s="宋体"/>
                <w:color w:val="000000"/>
                <w:sz w:val="21"/>
                <w:szCs w:val="21"/>
                <w:highlight w:val="none"/>
              </w:rPr>
            </w:pPr>
          </w:p>
        </w:tc>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移动电话</w:t>
            </w:r>
          </w:p>
        </w:tc>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s="宋体"/>
                <w:color w:val="000000"/>
                <w:sz w:val="21"/>
                <w:szCs w:val="21"/>
                <w:highlight w:val="none"/>
              </w:rPr>
            </w:pPr>
          </w:p>
        </w:tc>
        <w:tc>
          <w:tcPr>
            <w:tcW w:w="1759"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left"/>
              <w:rPr>
                <w:rFonts w:hint="eastAsia" w:ascii="宋体" w:hAnsi="宋体" w:cs="宋体"/>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1322"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工</w:t>
            </w:r>
          </w:p>
          <w:p>
            <w:pPr>
              <w:spacing w:beforeLines="0" w:afterLines="0"/>
              <w:jc w:val="center"/>
              <w:rPr>
                <w:rFonts w:hint="eastAsia" w:ascii="宋体" w:hAnsi="宋体" w:cs="宋体"/>
                <w:color w:val="000000"/>
                <w:sz w:val="21"/>
                <w:szCs w:val="21"/>
                <w:highlight w:val="none"/>
              </w:rPr>
            </w:pPr>
          </w:p>
          <w:p>
            <w:pPr>
              <w:spacing w:beforeLines="0" w:afterLines="0"/>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作</w:t>
            </w:r>
          </w:p>
          <w:p>
            <w:pPr>
              <w:spacing w:beforeLines="0" w:afterLines="0"/>
              <w:jc w:val="center"/>
              <w:rPr>
                <w:rFonts w:hint="eastAsia" w:ascii="宋体" w:hAnsi="宋体" w:cs="宋体"/>
                <w:color w:val="000000"/>
                <w:sz w:val="21"/>
                <w:szCs w:val="21"/>
                <w:highlight w:val="none"/>
              </w:rPr>
            </w:pPr>
          </w:p>
          <w:p>
            <w:pPr>
              <w:spacing w:beforeLines="0" w:afterLines="0"/>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简</w:t>
            </w:r>
          </w:p>
          <w:p>
            <w:pPr>
              <w:spacing w:beforeLines="0" w:afterLines="0"/>
              <w:jc w:val="center"/>
              <w:rPr>
                <w:rFonts w:hint="eastAsia" w:ascii="宋体" w:hAnsi="宋体" w:cs="宋体"/>
                <w:color w:val="000000"/>
                <w:sz w:val="21"/>
                <w:szCs w:val="21"/>
                <w:highlight w:val="none"/>
              </w:rPr>
            </w:pPr>
          </w:p>
          <w:p>
            <w:pPr>
              <w:spacing w:beforeLines="0" w:afterLines="0"/>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历</w:t>
            </w:r>
          </w:p>
        </w:tc>
        <w:tc>
          <w:tcPr>
            <w:tcW w:w="2329"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由何年何月</w:t>
            </w:r>
          </w:p>
          <w:p>
            <w:pPr>
              <w:spacing w:beforeLines="0" w:afterLines="0"/>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至何年何月</w:t>
            </w:r>
          </w:p>
        </w:tc>
        <w:tc>
          <w:tcPr>
            <w:tcW w:w="5410"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000000"/>
                <w:sz w:val="21"/>
                <w:szCs w:val="21"/>
                <w:highlight w:val="none"/>
                <w:lang w:eastAsia="zh-CN"/>
              </w:rPr>
            </w:pPr>
            <w:r>
              <w:rPr>
                <w:rFonts w:hint="eastAsia" w:ascii="宋体" w:hAnsi="宋体" w:cs="宋体"/>
                <w:color w:val="000000"/>
                <w:sz w:val="21"/>
                <w:szCs w:val="21"/>
                <w:highlight w:val="none"/>
              </w:rPr>
              <w:t>在何单位、从事何工作、任何</w:t>
            </w:r>
            <w:r>
              <w:rPr>
                <w:rFonts w:hint="eastAsia" w:ascii="宋体" w:hAnsi="宋体" w:cs="宋体"/>
                <w:color w:val="000000"/>
                <w:sz w:val="21"/>
                <w:szCs w:val="21"/>
                <w:highlight w:val="none"/>
                <w:lang w:eastAsia="zh-CN"/>
              </w:rPr>
              <w:t>职务、</w:t>
            </w:r>
          </w:p>
          <w:p>
            <w:pPr>
              <w:spacing w:beforeLines="0" w:afterLines="0"/>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受过何种奖励或处分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132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left"/>
              <w:rPr>
                <w:rFonts w:hint="eastAsia" w:ascii="宋体" w:hAnsi="宋体" w:cs="宋体"/>
                <w:color w:val="000000"/>
                <w:sz w:val="21"/>
                <w:szCs w:val="21"/>
                <w:highlight w:val="none"/>
              </w:rPr>
            </w:pPr>
          </w:p>
        </w:tc>
        <w:tc>
          <w:tcPr>
            <w:tcW w:w="2329"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s="宋体"/>
                <w:color w:val="000000"/>
                <w:sz w:val="21"/>
                <w:szCs w:val="21"/>
                <w:highlight w:val="none"/>
              </w:rPr>
            </w:pPr>
          </w:p>
        </w:tc>
        <w:tc>
          <w:tcPr>
            <w:tcW w:w="5410"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s="宋体"/>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132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left"/>
              <w:rPr>
                <w:rFonts w:hint="eastAsia" w:ascii="宋体" w:hAnsi="宋体" w:cs="宋体"/>
                <w:color w:val="000000"/>
                <w:sz w:val="21"/>
                <w:szCs w:val="21"/>
                <w:highlight w:val="none"/>
              </w:rPr>
            </w:pPr>
          </w:p>
        </w:tc>
        <w:tc>
          <w:tcPr>
            <w:tcW w:w="2329"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s="宋体"/>
                <w:color w:val="000000"/>
                <w:sz w:val="21"/>
                <w:szCs w:val="21"/>
                <w:highlight w:val="none"/>
              </w:rPr>
            </w:pPr>
          </w:p>
        </w:tc>
        <w:tc>
          <w:tcPr>
            <w:tcW w:w="5410"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s="宋体"/>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132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left"/>
              <w:rPr>
                <w:rFonts w:hint="eastAsia" w:ascii="宋体" w:hAnsi="宋体" w:cs="宋体"/>
                <w:color w:val="000000"/>
                <w:sz w:val="21"/>
                <w:szCs w:val="21"/>
                <w:highlight w:val="none"/>
              </w:rPr>
            </w:pPr>
          </w:p>
        </w:tc>
        <w:tc>
          <w:tcPr>
            <w:tcW w:w="2329"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s="宋体"/>
                <w:color w:val="000000"/>
                <w:sz w:val="21"/>
                <w:szCs w:val="21"/>
                <w:highlight w:val="none"/>
              </w:rPr>
            </w:pPr>
          </w:p>
        </w:tc>
        <w:tc>
          <w:tcPr>
            <w:tcW w:w="5410"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s="宋体"/>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132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left"/>
              <w:rPr>
                <w:rFonts w:hint="eastAsia" w:ascii="宋体" w:hAnsi="宋体" w:cs="宋体"/>
                <w:color w:val="000000"/>
                <w:sz w:val="21"/>
                <w:szCs w:val="21"/>
                <w:highlight w:val="none"/>
              </w:rPr>
            </w:pPr>
          </w:p>
        </w:tc>
        <w:tc>
          <w:tcPr>
            <w:tcW w:w="2329"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s="宋体"/>
                <w:color w:val="000000"/>
                <w:sz w:val="21"/>
                <w:szCs w:val="21"/>
                <w:highlight w:val="none"/>
              </w:rPr>
            </w:pPr>
          </w:p>
        </w:tc>
        <w:tc>
          <w:tcPr>
            <w:tcW w:w="5410"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s="宋体"/>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132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left"/>
              <w:rPr>
                <w:rFonts w:hint="eastAsia" w:ascii="宋体" w:hAnsi="宋体" w:cs="宋体"/>
                <w:color w:val="000000"/>
                <w:sz w:val="21"/>
                <w:szCs w:val="21"/>
                <w:highlight w:val="none"/>
              </w:rPr>
            </w:pPr>
          </w:p>
        </w:tc>
        <w:tc>
          <w:tcPr>
            <w:tcW w:w="2329"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s="宋体"/>
                <w:color w:val="000000"/>
                <w:sz w:val="21"/>
                <w:szCs w:val="21"/>
                <w:highlight w:val="none"/>
              </w:rPr>
            </w:pPr>
          </w:p>
        </w:tc>
        <w:tc>
          <w:tcPr>
            <w:tcW w:w="5410"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s="宋体"/>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132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left"/>
              <w:rPr>
                <w:rFonts w:hint="eastAsia" w:ascii="宋体" w:hAnsi="宋体" w:cs="宋体"/>
                <w:color w:val="000000"/>
                <w:sz w:val="21"/>
                <w:szCs w:val="21"/>
                <w:highlight w:val="none"/>
              </w:rPr>
            </w:pPr>
          </w:p>
        </w:tc>
        <w:tc>
          <w:tcPr>
            <w:tcW w:w="2329"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s="宋体"/>
                <w:color w:val="000000"/>
                <w:sz w:val="21"/>
                <w:szCs w:val="21"/>
                <w:highlight w:val="none"/>
              </w:rPr>
            </w:pPr>
          </w:p>
        </w:tc>
        <w:tc>
          <w:tcPr>
            <w:tcW w:w="5410"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s="宋体"/>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132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left"/>
              <w:rPr>
                <w:rFonts w:hint="eastAsia" w:ascii="宋体" w:hAnsi="宋体" w:cs="宋体"/>
                <w:color w:val="000000"/>
                <w:sz w:val="21"/>
                <w:szCs w:val="21"/>
                <w:highlight w:val="none"/>
              </w:rPr>
            </w:pPr>
          </w:p>
        </w:tc>
        <w:tc>
          <w:tcPr>
            <w:tcW w:w="2329"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s="宋体"/>
                <w:color w:val="000000"/>
                <w:sz w:val="21"/>
                <w:szCs w:val="21"/>
                <w:highlight w:val="none"/>
              </w:rPr>
            </w:pPr>
          </w:p>
        </w:tc>
        <w:tc>
          <w:tcPr>
            <w:tcW w:w="5410"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s="宋体"/>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132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left"/>
              <w:rPr>
                <w:rFonts w:hint="eastAsia" w:ascii="宋体" w:hAnsi="宋体" w:cs="宋体"/>
                <w:color w:val="000000"/>
                <w:sz w:val="21"/>
                <w:szCs w:val="21"/>
                <w:highlight w:val="none"/>
              </w:rPr>
            </w:pPr>
          </w:p>
        </w:tc>
        <w:tc>
          <w:tcPr>
            <w:tcW w:w="2329"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s="宋体"/>
                <w:color w:val="000000"/>
                <w:sz w:val="21"/>
                <w:szCs w:val="21"/>
                <w:highlight w:val="none"/>
              </w:rPr>
            </w:pPr>
          </w:p>
        </w:tc>
        <w:tc>
          <w:tcPr>
            <w:tcW w:w="5410"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s="宋体"/>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132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left"/>
              <w:rPr>
                <w:rFonts w:hint="eastAsia" w:ascii="宋体" w:hAnsi="宋体" w:cs="宋体"/>
                <w:color w:val="000000"/>
                <w:sz w:val="21"/>
                <w:szCs w:val="21"/>
                <w:highlight w:val="none"/>
              </w:rPr>
            </w:pPr>
          </w:p>
        </w:tc>
        <w:tc>
          <w:tcPr>
            <w:tcW w:w="2329"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s="宋体"/>
                <w:color w:val="000000"/>
                <w:sz w:val="21"/>
                <w:szCs w:val="21"/>
                <w:highlight w:val="none"/>
              </w:rPr>
            </w:pPr>
          </w:p>
        </w:tc>
        <w:tc>
          <w:tcPr>
            <w:tcW w:w="5410"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s="宋体"/>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132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left"/>
              <w:rPr>
                <w:rFonts w:hint="eastAsia" w:ascii="宋体" w:hAnsi="宋体" w:cs="宋体"/>
                <w:color w:val="000000"/>
                <w:sz w:val="21"/>
                <w:szCs w:val="21"/>
                <w:highlight w:val="none"/>
              </w:rPr>
            </w:pPr>
          </w:p>
        </w:tc>
        <w:tc>
          <w:tcPr>
            <w:tcW w:w="2329"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s="宋体"/>
                <w:color w:val="000000"/>
                <w:sz w:val="21"/>
                <w:szCs w:val="21"/>
                <w:highlight w:val="none"/>
              </w:rPr>
            </w:pPr>
          </w:p>
        </w:tc>
        <w:tc>
          <w:tcPr>
            <w:tcW w:w="5410"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s="宋体"/>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06" w:hRule="atLeast"/>
        </w:trPr>
        <w:tc>
          <w:tcPr>
            <w:tcW w:w="9061" w:type="dxa"/>
            <w:gridSpan w:val="7"/>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ind w:firstLine="1280" w:firstLineChars="400"/>
              <w:rPr>
                <w:rFonts w:hint="eastAsia" w:ascii="楷体_GB2312" w:hAnsi="宋体" w:eastAsia="楷体_GB2312"/>
                <w:color w:val="000000"/>
                <w:sz w:val="32"/>
                <w:szCs w:val="32"/>
                <w:highlight w:val="none"/>
              </w:rPr>
            </w:pPr>
            <w:r>
              <w:rPr>
                <w:rFonts w:hint="eastAsia" w:ascii="楷体_GB2312" w:hAnsi="宋体" w:eastAsia="楷体_GB2312"/>
                <w:color w:val="000000"/>
                <w:sz w:val="32"/>
                <w:szCs w:val="32"/>
                <w:highlight w:val="none"/>
              </w:rPr>
              <w:t>申报材料属实。</w:t>
            </w:r>
          </w:p>
          <w:p>
            <w:pPr>
              <w:spacing w:beforeLines="0" w:afterLines="0"/>
              <w:jc w:val="center"/>
              <w:rPr>
                <w:rFonts w:hint="eastAsia" w:ascii="宋体" w:hAnsi="宋体"/>
                <w:color w:val="000000"/>
                <w:sz w:val="24"/>
                <w:szCs w:val="22"/>
                <w:highlight w:val="none"/>
              </w:rPr>
            </w:pPr>
          </w:p>
          <w:p>
            <w:pPr>
              <w:spacing w:beforeLines="0" w:afterLines="0"/>
              <w:ind w:firstLine="2880" w:firstLineChars="1200"/>
              <w:rPr>
                <w:rFonts w:hint="eastAsia" w:ascii="宋体" w:hAnsi="宋体"/>
                <w:color w:val="000000"/>
                <w:sz w:val="24"/>
                <w:szCs w:val="22"/>
                <w:highlight w:val="none"/>
              </w:rPr>
            </w:pPr>
            <w:r>
              <w:rPr>
                <w:rFonts w:hint="eastAsia" w:ascii="宋体" w:hAnsi="宋体"/>
                <w:color w:val="000000"/>
                <w:sz w:val="24"/>
                <w:szCs w:val="22"/>
                <w:highlight w:val="none"/>
              </w:rPr>
              <w:t xml:space="preserve">本人签字：                       年    月  </w:t>
            </w:r>
            <w:r>
              <w:rPr>
                <w:rFonts w:hint="eastAsia" w:ascii="宋体" w:hAnsi="宋体"/>
                <w:color w:val="000000"/>
                <w:sz w:val="24"/>
                <w:szCs w:val="22"/>
                <w:highlight w:val="none"/>
                <w:lang w:val="en-US" w:eastAsia="zh-CN"/>
              </w:rPr>
              <w:t xml:space="preserve"> </w:t>
            </w:r>
            <w:r>
              <w:rPr>
                <w:rFonts w:hint="eastAsia" w:ascii="宋体" w:hAnsi="宋体"/>
                <w:color w:val="000000"/>
                <w:sz w:val="24"/>
                <w:szCs w:val="22"/>
                <w:highlight w:val="none"/>
              </w:rPr>
              <w:t xml:space="preserve"> 日</w:t>
            </w:r>
          </w:p>
        </w:tc>
      </w:tr>
    </w:tbl>
    <w:p>
      <w:pPr>
        <w:spacing w:beforeLines="0" w:afterLines="0"/>
        <w:rPr>
          <w:rFonts w:hint="default"/>
          <w:color w:val="auto"/>
          <w:highlight w:val="none"/>
        </w:rPr>
      </w:pPr>
    </w:p>
    <w:p>
      <w:pPr>
        <w:spacing w:beforeLines="0" w:afterLines="0"/>
        <w:jc w:val="center"/>
        <w:rPr>
          <w:rFonts w:hint="eastAsia" w:ascii="方正小标宋_GBK" w:hAnsi="方正小标宋_GBK" w:eastAsia="方正小标宋_GBK" w:cs="方正小标宋_GBK"/>
          <w:color w:val="000000"/>
          <w:sz w:val="44"/>
          <w:szCs w:val="44"/>
          <w:highlight w:val="none"/>
        </w:rPr>
      </w:pPr>
    </w:p>
    <w:p>
      <w:pPr>
        <w:spacing w:beforeLines="0" w:afterLines="0"/>
        <w:jc w:val="center"/>
        <w:rPr>
          <w:rFonts w:hint="eastAsia" w:ascii="方正小标宋简体" w:hAnsi="方正小标宋简体" w:eastAsia="方正小标宋简体" w:cs="方正小标宋简体"/>
          <w:b w:val="0"/>
          <w:color w:val="000000"/>
          <w:sz w:val="44"/>
          <w:szCs w:val="44"/>
          <w:highlight w:val="none"/>
        </w:rPr>
      </w:pPr>
      <w:r>
        <w:rPr>
          <w:rFonts w:hint="eastAsia" w:ascii="方正小标宋_GBK" w:hAnsi="方正小标宋_GBK" w:eastAsia="方正小标宋_GBK" w:cs="方正小标宋_GBK"/>
          <w:color w:val="000000"/>
          <w:sz w:val="44"/>
          <w:szCs w:val="44"/>
          <w:highlight w:val="none"/>
        </w:rPr>
        <w:t>五、质量负责人基本情况</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9"/>
        <w:gridCol w:w="1085"/>
        <w:gridCol w:w="1217"/>
        <w:gridCol w:w="1217"/>
        <w:gridCol w:w="1217"/>
        <w:gridCol w:w="1217"/>
        <w:gridCol w:w="1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134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姓名</w:t>
            </w:r>
          </w:p>
        </w:tc>
        <w:tc>
          <w:tcPr>
            <w:tcW w:w="108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ind w:left="0" w:leftChars="0" w:right="0" w:rightChars="0" w:firstLine="0" w:firstLineChars="0"/>
              <w:jc w:val="center"/>
              <w:rPr>
                <w:rFonts w:hint="eastAsia" w:ascii="宋体" w:hAnsi="宋体" w:cs="宋体"/>
                <w:color w:val="000000"/>
                <w:sz w:val="21"/>
                <w:szCs w:val="21"/>
                <w:highlight w:val="none"/>
              </w:rPr>
            </w:pPr>
          </w:p>
        </w:tc>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性别</w:t>
            </w:r>
          </w:p>
        </w:tc>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ind w:left="0" w:leftChars="0" w:right="0" w:rightChars="0" w:firstLine="0" w:firstLineChars="0"/>
              <w:jc w:val="center"/>
              <w:rPr>
                <w:rFonts w:hint="eastAsia" w:ascii="宋体" w:hAnsi="宋体" w:cs="宋体"/>
                <w:color w:val="000000"/>
                <w:sz w:val="21"/>
                <w:szCs w:val="21"/>
                <w:highlight w:val="none"/>
              </w:rPr>
            </w:pPr>
          </w:p>
        </w:tc>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出生年月</w:t>
            </w:r>
          </w:p>
        </w:tc>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s="宋体"/>
                <w:color w:val="000000"/>
                <w:sz w:val="21"/>
                <w:szCs w:val="21"/>
                <w:highlight w:val="none"/>
              </w:rPr>
            </w:pPr>
          </w:p>
        </w:tc>
        <w:tc>
          <w:tcPr>
            <w:tcW w:w="1759"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照</w:t>
            </w:r>
          </w:p>
          <w:p>
            <w:pPr>
              <w:spacing w:beforeLines="0" w:afterLines="0"/>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 xml:space="preserve"> </w:t>
            </w:r>
          </w:p>
          <w:p>
            <w:pPr>
              <w:spacing w:beforeLines="0" w:afterLines="0"/>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134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职务</w:t>
            </w:r>
          </w:p>
        </w:tc>
        <w:tc>
          <w:tcPr>
            <w:tcW w:w="108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ind w:left="0" w:leftChars="0" w:right="0" w:rightChars="0" w:firstLine="0" w:firstLineChars="0"/>
              <w:jc w:val="center"/>
              <w:rPr>
                <w:rFonts w:hint="eastAsia" w:ascii="宋体" w:hAnsi="宋体" w:cs="宋体"/>
                <w:color w:val="000000"/>
                <w:sz w:val="21"/>
                <w:szCs w:val="21"/>
                <w:highlight w:val="none"/>
              </w:rPr>
            </w:pPr>
          </w:p>
        </w:tc>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职称</w:t>
            </w:r>
          </w:p>
        </w:tc>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ind w:left="0" w:leftChars="0" w:right="0" w:rightChars="0" w:firstLine="0" w:firstLineChars="0"/>
              <w:jc w:val="center"/>
              <w:rPr>
                <w:rFonts w:hint="eastAsia" w:ascii="宋体" w:hAnsi="宋体" w:cs="宋体"/>
                <w:color w:val="000000"/>
                <w:sz w:val="21"/>
                <w:szCs w:val="21"/>
                <w:highlight w:val="none"/>
              </w:rPr>
            </w:pPr>
          </w:p>
        </w:tc>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学历</w:t>
            </w:r>
          </w:p>
        </w:tc>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s="宋体"/>
                <w:color w:val="000000"/>
                <w:sz w:val="21"/>
                <w:szCs w:val="21"/>
                <w:highlight w:val="none"/>
              </w:rPr>
            </w:pPr>
          </w:p>
        </w:tc>
        <w:tc>
          <w:tcPr>
            <w:tcW w:w="1759"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left"/>
              <w:rPr>
                <w:rFonts w:hint="eastAsia" w:ascii="宋体" w:hAnsi="宋体" w:cs="宋体"/>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2434"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何时从何校毕业</w:t>
            </w:r>
          </w:p>
          <w:p>
            <w:pPr>
              <w:spacing w:beforeLines="0" w:afterLines="0"/>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(按最高学历填写</w:t>
            </w:r>
            <w:r>
              <w:rPr>
                <w:rFonts w:hint="eastAsia" w:ascii="宋体" w:hAnsi="宋体" w:cs="宋体"/>
                <w:color w:val="000000"/>
                <w:sz w:val="21"/>
                <w:szCs w:val="21"/>
                <w:highlight w:val="none"/>
                <w:lang w:eastAsia="zh-CN"/>
              </w:rPr>
              <w:t>）</w:t>
            </w:r>
          </w:p>
        </w:tc>
        <w:tc>
          <w:tcPr>
            <w:tcW w:w="4868"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s="宋体"/>
                <w:color w:val="000000"/>
                <w:sz w:val="21"/>
                <w:szCs w:val="21"/>
                <w:highlight w:val="none"/>
              </w:rPr>
            </w:pPr>
          </w:p>
        </w:tc>
        <w:tc>
          <w:tcPr>
            <w:tcW w:w="1759"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left"/>
              <w:rPr>
                <w:rFonts w:hint="eastAsia" w:ascii="宋体" w:hAnsi="宋体" w:cs="宋体"/>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40" w:hRule="atLeast"/>
        </w:trPr>
        <w:tc>
          <w:tcPr>
            <w:tcW w:w="134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000000"/>
                <w:sz w:val="21"/>
                <w:szCs w:val="21"/>
                <w:highlight w:val="none"/>
                <w:lang w:eastAsia="zh-CN"/>
              </w:rPr>
            </w:pPr>
            <w:r>
              <w:rPr>
                <w:rFonts w:hint="eastAsia" w:ascii="宋体" w:hAnsi="宋体" w:cs="宋体"/>
                <w:color w:val="000000"/>
                <w:sz w:val="21"/>
                <w:szCs w:val="21"/>
                <w:highlight w:val="none"/>
              </w:rPr>
              <w:t>从事检测工作相关</w:t>
            </w:r>
            <w:r>
              <w:rPr>
                <w:rFonts w:hint="eastAsia" w:ascii="宋体" w:hAnsi="宋体" w:cs="宋体"/>
                <w:color w:val="000000"/>
                <w:sz w:val="21"/>
                <w:szCs w:val="21"/>
                <w:highlight w:val="none"/>
                <w:lang w:eastAsia="zh-CN"/>
              </w:rPr>
              <w:t>年限</w:t>
            </w:r>
          </w:p>
        </w:tc>
        <w:tc>
          <w:tcPr>
            <w:tcW w:w="108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s="宋体"/>
                <w:color w:val="000000"/>
                <w:sz w:val="21"/>
                <w:szCs w:val="21"/>
                <w:highlight w:val="none"/>
              </w:rPr>
            </w:pPr>
          </w:p>
        </w:tc>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办公电话</w:t>
            </w:r>
          </w:p>
        </w:tc>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s="宋体"/>
                <w:color w:val="000000"/>
                <w:sz w:val="21"/>
                <w:szCs w:val="21"/>
                <w:highlight w:val="none"/>
              </w:rPr>
            </w:pPr>
          </w:p>
        </w:tc>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移动电话</w:t>
            </w:r>
          </w:p>
        </w:tc>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s="宋体"/>
                <w:color w:val="000000"/>
                <w:sz w:val="21"/>
                <w:szCs w:val="21"/>
                <w:highlight w:val="none"/>
              </w:rPr>
            </w:pPr>
          </w:p>
        </w:tc>
        <w:tc>
          <w:tcPr>
            <w:tcW w:w="1759"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left"/>
              <w:rPr>
                <w:rFonts w:hint="eastAsia" w:ascii="宋体" w:hAnsi="宋体" w:cs="宋体"/>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1349"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工</w:t>
            </w:r>
          </w:p>
          <w:p>
            <w:pPr>
              <w:spacing w:beforeLines="0" w:afterLines="0"/>
              <w:jc w:val="center"/>
              <w:rPr>
                <w:rFonts w:hint="eastAsia" w:ascii="宋体" w:hAnsi="宋体" w:cs="宋体"/>
                <w:color w:val="000000"/>
                <w:sz w:val="21"/>
                <w:szCs w:val="21"/>
                <w:highlight w:val="none"/>
              </w:rPr>
            </w:pPr>
          </w:p>
          <w:p>
            <w:pPr>
              <w:spacing w:beforeLines="0" w:afterLines="0"/>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作</w:t>
            </w:r>
          </w:p>
          <w:p>
            <w:pPr>
              <w:spacing w:beforeLines="0" w:afterLines="0"/>
              <w:jc w:val="center"/>
              <w:rPr>
                <w:rFonts w:hint="eastAsia" w:ascii="宋体" w:hAnsi="宋体" w:cs="宋体"/>
                <w:color w:val="000000"/>
                <w:sz w:val="21"/>
                <w:szCs w:val="21"/>
                <w:highlight w:val="none"/>
              </w:rPr>
            </w:pPr>
          </w:p>
          <w:p>
            <w:pPr>
              <w:spacing w:beforeLines="0" w:afterLines="0"/>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简</w:t>
            </w:r>
          </w:p>
          <w:p>
            <w:pPr>
              <w:spacing w:beforeLines="0" w:afterLines="0"/>
              <w:jc w:val="center"/>
              <w:rPr>
                <w:rFonts w:hint="eastAsia" w:ascii="宋体" w:hAnsi="宋体" w:cs="宋体"/>
                <w:color w:val="000000"/>
                <w:sz w:val="21"/>
                <w:szCs w:val="21"/>
                <w:highlight w:val="none"/>
              </w:rPr>
            </w:pPr>
          </w:p>
          <w:p>
            <w:pPr>
              <w:spacing w:beforeLines="0" w:afterLines="0"/>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历</w:t>
            </w:r>
          </w:p>
        </w:tc>
        <w:tc>
          <w:tcPr>
            <w:tcW w:w="2302"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由何年何月</w:t>
            </w:r>
          </w:p>
          <w:p>
            <w:pPr>
              <w:spacing w:beforeLines="0" w:afterLines="0"/>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至何年何月</w:t>
            </w:r>
          </w:p>
        </w:tc>
        <w:tc>
          <w:tcPr>
            <w:tcW w:w="5410"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在何单位、从事何工作、任何</w:t>
            </w:r>
            <w:r>
              <w:rPr>
                <w:rFonts w:hint="eastAsia" w:ascii="宋体" w:hAnsi="宋体" w:cs="宋体"/>
                <w:color w:val="000000"/>
                <w:sz w:val="21"/>
                <w:szCs w:val="21"/>
                <w:highlight w:val="none"/>
                <w:lang w:eastAsia="zh-CN"/>
              </w:rPr>
              <w:t>职务、</w:t>
            </w:r>
          </w:p>
          <w:p>
            <w:pPr>
              <w:spacing w:beforeLines="0" w:afterLines="0"/>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受过何种奖励或处分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1349"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left"/>
              <w:rPr>
                <w:rFonts w:hint="eastAsia" w:ascii="宋体" w:hAnsi="宋体" w:cs="宋体"/>
                <w:color w:val="000000"/>
                <w:sz w:val="21"/>
                <w:szCs w:val="21"/>
                <w:highlight w:val="none"/>
              </w:rPr>
            </w:pPr>
          </w:p>
        </w:tc>
        <w:tc>
          <w:tcPr>
            <w:tcW w:w="2302"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s="宋体"/>
                <w:color w:val="000000"/>
                <w:sz w:val="21"/>
                <w:szCs w:val="21"/>
                <w:highlight w:val="none"/>
              </w:rPr>
            </w:pPr>
          </w:p>
        </w:tc>
        <w:tc>
          <w:tcPr>
            <w:tcW w:w="5410"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s="宋体"/>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1349"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left"/>
              <w:rPr>
                <w:rFonts w:hint="eastAsia" w:ascii="宋体" w:hAnsi="宋体" w:cs="宋体"/>
                <w:color w:val="000000"/>
                <w:sz w:val="21"/>
                <w:szCs w:val="21"/>
                <w:highlight w:val="none"/>
              </w:rPr>
            </w:pPr>
          </w:p>
        </w:tc>
        <w:tc>
          <w:tcPr>
            <w:tcW w:w="2302"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s="宋体"/>
                <w:color w:val="000000"/>
                <w:sz w:val="21"/>
                <w:szCs w:val="21"/>
                <w:highlight w:val="none"/>
              </w:rPr>
            </w:pPr>
          </w:p>
        </w:tc>
        <w:tc>
          <w:tcPr>
            <w:tcW w:w="5410"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s="宋体"/>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00" w:hRule="atLeast"/>
        </w:trPr>
        <w:tc>
          <w:tcPr>
            <w:tcW w:w="1349"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left"/>
              <w:rPr>
                <w:rFonts w:hint="eastAsia" w:ascii="宋体" w:hAnsi="宋体" w:cs="宋体"/>
                <w:color w:val="000000"/>
                <w:sz w:val="21"/>
                <w:szCs w:val="21"/>
                <w:highlight w:val="none"/>
              </w:rPr>
            </w:pPr>
          </w:p>
        </w:tc>
        <w:tc>
          <w:tcPr>
            <w:tcW w:w="2302"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s="宋体"/>
                <w:color w:val="000000"/>
                <w:sz w:val="21"/>
                <w:szCs w:val="21"/>
                <w:highlight w:val="none"/>
              </w:rPr>
            </w:pPr>
          </w:p>
        </w:tc>
        <w:tc>
          <w:tcPr>
            <w:tcW w:w="5410"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s="宋体"/>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1349"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left"/>
              <w:rPr>
                <w:rFonts w:hint="eastAsia" w:ascii="宋体" w:hAnsi="宋体" w:cs="宋体"/>
                <w:color w:val="000000"/>
                <w:sz w:val="21"/>
                <w:szCs w:val="21"/>
                <w:highlight w:val="none"/>
              </w:rPr>
            </w:pPr>
          </w:p>
        </w:tc>
        <w:tc>
          <w:tcPr>
            <w:tcW w:w="2302"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s="宋体"/>
                <w:color w:val="000000"/>
                <w:sz w:val="21"/>
                <w:szCs w:val="21"/>
                <w:highlight w:val="none"/>
              </w:rPr>
            </w:pPr>
          </w:p>
        </w:tc>
        <w:tc>
          <w:tcPr>
            <w:tcW w:w="5410"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s="宋体"/>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1349"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left"/>
              <w:rPr>
                <w:rFonts w:hint="eastAsia" w:ascii="宋体" w:hAnsi="宋体" w:cs="宋体"/>
                <w:color w:val="000000"/>
                <w:sz w:val="21"/>
                <w:szCs w:val="21"/>
                <w:highlight w:val="none"/>
              </w:rPr>
            </w:pPr>
          </w:p>
        </w:tc>
        <w:tc>
          <w:tcPr>
            <w:tcW w:w="2302"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s="宋体"/>
                <w:color w:val="000000"/>
                <w:sz w:val="21"/>
                <w:szCs w:val="21"/>
                <w:highlight w:val="none"/>
              </w:rPr>
            </w:pPr>
          </w:p>
        </w:tc>
        <w:tc>
          <w:tcPr>
            <w:tcW w:w="5410"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s="宋体"/>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1349"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left"/>
              <w:rPr>
                <w:rFonts w:hint="eastAsia" w:ascii="宋体" w:hAnsi="宋体" w:cs="宋体"/>
                <w:color w:val="000000"/>
                <w:sz w:val="21"/>
                <w:szCs w:val="21"/>
                <w:highlight w:val="none"/>
              </w:rPr>
            </w:pPr>
          </w:p>
        </w:tc>
        <w:tc>
          <w:tcPr>
            <w:tcW w:w="2302"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s="宋体"/>
                <w:color w:val="000000"/>
                <w:sz w:val="21"/>
                <w:szCs w:val="21"/>
                <w:highlight w:val="none"/>
              </w:rPr>
            </w:pPr>
          </w:p>
        </w:tc>
        <w:tc>
          <w:tcPr>
            <w:tcW w:w="5410"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s="宋体"/>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00" w:hRule="atLeast"/>
        </w:trPr>
        <w:tc>
          <w:tcPr>
            <w:tcW w:w="1349"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left"/>
              <w:rPr>
                <w:rFonts w:hint="eastAsia" w:ascii="宋体" w:hAnsi="宋体" w:cs="宋体"/>
                <w:color w:val="000000"/>
                <w:sz w:val="21"/>
                <w:szCs w:val="21"/>
                <w:highlight w:val="none"/>
              </w:rPr>
            </w:pPr>
          </w:p>
        </w:tc>
        <w:tc>
          <w:tcPr>
            <w:tcW w:w="2302"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s="宋体"/>
                <w:color w:val="000000"/>
                <w:sz w:val="21"/>
                <w:szCs w:val="21"/>
                <w:highlight w:val="none"/>
              </w:rPr>
            </w:pPr>
          </w:p>
        </w:tc>
        <w:tc>
          <w:tcPr>
            <w:tcW w:w="5410"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s="宋体"/>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1349"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left"/>
              <w:rPr>
                <w:rFonts w:hint="eastAsia" w:ascii="宋体" w:hAnsi="宋体" w:cs="宋体"/>
                <w:color w:val="000000"/>
                <w:sz w:val="21"/>
                <w:szCs w:val="21"/>
                <w:highlight w:val="none"/>
              </w:rPr>
            </w:pPr>
          </w:p>
        </w:tc>
        <w:tc>
          <w:tcPr>
            <w:tcW w:w="2302"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s="宋体"/>
                <w:color w:val="000000"/>
                <w:sz w:val="21"/>
                <w:szCs w:val="21"/>
                <w:highlight w:val="none"/>
              </w:rPr>
            </w:pPr>
          </w:p>
        </w:tc>
        <w:tc>
          <w:tcPr>
            <w:tcW w:w="5410"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s="宋体"/>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1349"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left"/>
              <w:rPr>
                <w:rFonts w:hint="eastAsia" w:ascii="宋体" w:hAnsi="宋体" w:cs="宋体"/>
                <w:color w:val="000000"/>
                <w:sz w:val="21"/>
                <w:szCs w:val="21"/>
                <w:highlight w:val="none"/>
              </w:rPr>
            </w:pPr>
          </w:p>
        </w:tc>
        <w:tc>
          <w:tcPr>
            <w:tcW w:w="2302"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s="宋体"/>
                <w:color w:val="000000"/>
                <w:sz w:val="21"/>
                <w:szCs w:val="21"/>
                <w:highlight w:val="none"/>
              </w:rPr>
            </w:pPr>
          </w:p>
        </w:tc>
        <w:tc>
          <w:tcPr>
            <w:tcW w:w="5410"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s="宋体"/>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1349"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left"/>
              <w:rPr>
                <w:rFonts w:hint="eastAsia" w:ascii="宋体" w:hAnsi="宋体" w:cs="宋体"/>
                <w:color w:val="000000"/>
                <w:sz w:val="21"/>
                <w:szCs w:val="21"/>
                <w:highlight w:val="none"/>
              </w:rPr>
            </w:pPr>
          </w:p>
        </w:tc>
        <w:tc>
          <w:tcPr>
            <w:tcW w:w="2302"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s="宋体"/>
                <w:color w:val="000000"/>
                <w:sz w:val="21"/>
                <w:szCs w:val="21"/>
                <w:highlight w:val="none"/>
              </w:rPr>
            </w:pPr>
          </w:p>
        </w:tc>
        <w:tc>
          <w:tcPr>
            <w:tcW w:w="5410"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s="宋体"/>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213" w:hRule="atLeast"/>
        </w:trPr>
        <w:tc>
          <w:tcPr>
            <w:tcW w:w="9061" w:type="dxa"/>
            <w:gridSpan w:val="7"/>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ind w:firstLine="1280" w:firstLineChars="400"/>
              <w:rPr>
                <w:rFonts w:hint="eastAsia" w:ascii="楷体_GB2312" w:hAnsi="宋体" w:eastAsia="楷体_GB2312"/>
                <w:color w:val="000000"/>
                <w:sz w:val="24"/>
                <w:szCs w:val="22"/>
                <w:highlight w:val="none"/>
              </w:rPr>
            </w:pPr>
            <w:r>
              <w:rPr>
                <w:rFonts w:hint="eastAsia" w:ascii="楷体_GB2312" w:hAnsi="宋体" w:eastAsia="楷体_GB2312"/>
                <w:color w:val="000000"/>
                <w:sz w:val="32"/>
                <w:szCs w:val="32"/>
                <w:highlight w:val="none"/>
              </w:rPr>
              <w:t>申报材料属实。</w:t>
            </w:r>
          </w:p>
          <w:p>
            <w:pPr>
              <w:spacing w:beforeLines="0" w:afterLines="0"/>
              <w:jc w:val="center"/>
              <w:rPr>
                <w:rFonts w:hint="eastAsia" w:ascii="宋体" w:hAnsi="宋体"/>
                <w:color w:val="000000"/>
                <w:sz w:val="24"/>
                <w:szCs w:val="22"/>
                <w:highlight w:val="none"/>
              </w:rPr>
            </w:pPr>
          </w:p>
          <w:p>
            <w:pPr>
              <w:spacing w:beforeLines="0" w:afterLines="0"/>
              <w:ind w:firstLine="2880" w:firstLineChars="1200"/>
              <w:rPr>
                <w:rFonts w:hint="eastAsia" w:ascii="宋体" w:hAnsi="宋体"/>
                <w:color w:val="000000"/>
                <w:sz w:val="24"/>
                <w:szCs w:val="22"/>
                <w:highlight w:val="none"/>
              </w:rPr>
            </w:pPr>
            <w:r>
              <w:rPr>
                <w:rFonts w:hint="eastAsia" w:ascii="宋体" w:hAnsi="宋体"/>
                <w:color w:val="000000"/>
                <w:sz w:val="24"/>
                <w:szCs w:val="22"/>
                <w:highlight w:val="none"/>
              </w:rPr>
              <w:t xml:space="preserve">本人签字：                       年    月 </w:t>
            </w:r>
            <w:r>
              <w:rPr>
                <w:rFonts w:hint="eastAsia" w:ascii="宋体" w:hAnsi="宋体"/>
                <w:color w:val="000000"/>
                <w:sz w:val="24"/>
                <w:szCs w:val="22"/>
                <w:highlight w:val="none"/>
                <w:lang w:val="en-US" w:eastAsia="zh-CN"/>
              </w:rPr>
              <w:t xml:space="preserve"> </w:t>
            </w:r>
            <w:r>
              <w:rPr>
                <w:rFonts w:hint="eastAsia" w:ascii="宋体" w:hAnsi="宋体"/>
                <w:color w:val="000000"/>
                <w:sz w:val="24"/>
                <w:szCs w:val="22"/>
                <w:highlight w:val="none"/>
              </w:rPr>
              <w:t xml:space="preserve">  日</w:t>
            </w:r>
          </w:p>
        </w:tc>
      </w:tr>
    </w:tbl>
    <w:p>
      <w:pPr>
        <w:pStyle w:val="7"/>
        <w:spacing w:beforeLines="0" w:afterLines="0"/>
        <w:rPr>
          <w:rFonts w:hint="eastAsia" w:ascii="宋体" w:hAnsi="宋体"/>
          <w:b/>
          <w:color w:val="000000"/>
          <w:sz w:val="28"/>
          <w:szCs w:val="28"/>
          <w:highlight w:val="none"/>
        </w:rPr>
        <w:sectPr>
          <w:headerReference r:id="rId6" w:type="default"/>
          <w:footerReference r:id="rId8" w:type="default"/>
          <w:headerReference r:id="rId7" w:type="even"/>
          <w:footerReference r:id="rId9" w:type="even"/>
          <w:pgSz w:w="11906" w:h="16838"/>
          <w:pgMar w:top="1440" w:right="1474" w:bottom="1440" w:left="1587" w:header="851" w:footer="992" w:gutter="0"/>
          <w:paperSrc/>
          <w:pgBorders w:offsetFrom="page">
            <w:top w:val="none" w:sz="0" w:space="0"/>
            <w:left w:val="none" w:sz="0" w:space="0"/>
            <w:bottom w:val="none" w:sz="0" w:space="0"/>
            <w:right w:val="none" w:sz="0" w:space="0"/>
          </w:pgBorders>
          <w:lnNumType w:countBy="0" w:distance="360"/>
          <w:pgNumType w:fmt="numberInDash" w:start="14"/>
          <w:cols w:space="0" w:num="1"/>
          <w:rtlGutter w:val="0"/>
          <w:docGrid w:type="lines" w:linePitch="319" w:charSpace="0"/>
        </w:sectPr>
      </w:pPr>
    </w:p>
    <w:p>
      <w:pPr>
        <w:spacing w:beforeLines="0" w:afterLines="0"/>
        <w:jc w:val="center"/>
        <w:rPr>
          <w:rFonts w:hint="eastAsia" w:ascii="方正小标宋_GBK" w:hAnsi="方正小标宋_GBK" w:eastAsia="方正小标宋_GBK" w:cs="方正小标宋_GBK"/>
          <w:b w:val="0"/>
          <w:color w:val="000000"/>
          <w:sz w:val="44"/>
          <w:szCs w:val="44"/>
          <w:highlight w:val="none"/>
        </w:rPr>
      </w:pPr>
      <w:r>
        <w:rPr>
          <w:rFonts w:hint="eastAsia" w:ascii="方正小标宋_GBK" w:hAnsi="方正小标宋_GBK" w:eastAsia="方正小标宋_GBK" w:cs="方正小标宋_GBK"/>
          <w:color w:val="000000"/>
          <w:sz w:val="44"/>
          <w:szCs w:val="44"/>
          <w:highlight w:val="none"/>
        </w:rPr>
        <w:t>六、注册人员情况一览表</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66"/>
        <w:gridCol w:w="766"/>
        <w:gridCol w:w="939"/>
        <w:gridCol w:w="1325"/>
        <w:gridCol w:w="1382"/>
        <w:gridCol w:w="1943"/>
        <w:gridCol w:w="2021"/>
        <w:gridCol w:w="2489"/>
        <w:gridCol w:w="1773"/>
        <w:gridCol w:w="76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24" w:hRule="atLeast"/>
          <w:jc w:val="center"/>
        </w:trPr>
        <w:tc>
          <w:tcPr>
            <w:tcW w:w="766" w:type="dxa"/>
            <w:tcBorders>
              <w:top w:val="single" w:color="auto" w:sz="4" w:space="0"/>
              <w:left w:val="single" w:color="auto" w:sz="4" w:space="0"/>
              <w:bottom w:val="single" w:color="auto" w:sz="6" w:space="0"/>
              <w:right w:val="single" w:color="auto" w:sz="6" w:space="0"/>
              <w:tl2br w:val="nil"/>
              <w:tr2bl w:val="nil"/>
            </w:tcBorders>
            <w:noWrap w:val="0"/>
            <w:vAlign w:val="center"/>
          </w:tcPr>
          <w:p>
            <w:pPr>
              <w:spacing w:beforeLines="0" w:afterLines="0"/>
              <w:jc w:val="center"/>
              <w:rPr>
                <w:rFonts w:hint="eastAsia" w:ascii="黑体" w:hAnsi="黑体" w:eastAsia="黑体" w:cs="黑体"/>
                <w:color w:val="000000"/>
                <w:sz w:val="21"/>
                <w:szCs w:val="21"/>
                <w:highlight w:val="none"/>
              </w:rPr>
            </w:pPr>
            <w:r>
              <w:rPr>
                <w:rFonts w:hint="eastAsia" w:ascii="黑体" w:hAnsi="黑体" w:eastAsia="黑体" w:cs="黑体"/>
                <w:color w:val="000000"/>
                <w:sz w:val="21"/>
                <w:szCs w:val="21"/>
                <w:highlight w:val="none"/>
              </w:rPr>
              <w:t>序号</w:t>
            </w:r>
          </w:p>
        </w:tc>
        <w:tc>
          <w:tcPr>
            <w:tcW w:w="766" w:type="dxa"/>
            <w:tcBorders>
              <w:top w:val="single" w:color="auto" w:sz="4"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黑体" w:hAnsi="黑体" w:eastAsia="黑体" w:cs="黑体"/>
                <w:color w:val="000000"/>
                <w:sz w:val="21"/>
                <w:szCs w:val="21"/>
                <w:highlight w:val="none"/>
              </w:rPr>
            </w:pPr>
            <w:r>
              <w:rPr>
                <w:rFonts w:hint="eastAsia" w:ascii="黑体" w:hAnsi="黑体" w:eastAsia="黑体" w:cs="黑体"/>
                <w:color w:val="000000"/>
                <w:sz w:val="21"/>
                <w:szCs w:val="21"/>
                <w:highlight w:val="none"/>
              </w:rPr>
              <w:t>姓名</w:t>
            </w:r>
          </w:p>
        </w:tc>
        <w:tc>
          <w:tcPr>
            <w:tcW w:w="939" w:type="dxa"/>
            <w:tcBorders>
              <w:top w:val="single" w:color="auto" w:sz="4"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黑体" w:hAnsi="黑体" w:eastAsia="黑体" w:cs="黑体"/>
                <w:color w:val="000000"/>
                <w:sz w:val="21"/>
                <w:szCs w:val="21"/>
                <w:highlight w:val="none"/>
              </w:rPr>
            </w:pPr>
            <w:r>
              <w:rPr>
                <w:rFonts w:hint="eastAsia" w:ascii="黑体" w:hAnsi="黑体" w:eastAsia="黑体" w:cs="黑体"/>
                <w:color w:val="000000"/>
                <w:sz w:val="21"/>
                <w:szCs w:val="21"/>
                <w:highlight w:val="none"/>
              </w:rPr>
              <w:t>学历</w:t>
            </w:r>
          </w:p>
        </w:tc>
        <w:tc>
          <w:tcPr>
            <w:tcW w:w="1325" w:type="dxa"/>
            <w:tcBorders>
              <w:top w:val="single" w:color="auto" w:sz="4"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黑体" w:hAnsi="黑体" w:eastAsia="黑体" w:cs="黑体"/>
                <w:color w:val="000000"/>
                <w:sz w:val="21"/>
                <w:szCs w:val="21"/>
                <w:highlight w:val="none"/>
              </w:rPr>
            </w:pPr>
            <w:r>
              <w:rPr>
                <w:rFonts w:hint="eastAsia" w:ascii="黑体" w:hAnsi="黑体" w:eastAsia="黑体" w:cs="黑体"/>
                <w:color w:val="000000"/>
                <w:sz w:val="21"/>
                <w:szCs w:val="21"/>
                <w:highlight w:val="none"/>
              </w:rPr>
              <w:t>职称</w:t>
            </w:r>
          </w:p>
        </w:tc>
        <w:tc>
          <w:tcPr>
            <w:tcW w:w="1382" w:type="dxa"/>
            <w:tcBorders>
              <w:top w:val="single" w:color="auto" w:sz="4" w:space="0"/>
              <w:left w:val="single" w:color="auto" w:sz="6" w:space="0"/>
              <w:bottom w:val="single" w:color="auto" w:sz="6" w:space="0"/>
              <w:right w:val="single" w:color="auto" w:sz="4" w:space="0"/>
              <w:tl2br w:val="nil"/>
              <w:tr2bl w:val="nil"/>
            </w:tcBorders>
            <w:noWrap w:val="0"/>
            <w:vAlign w:val="center"/>
          </w:tcPr>
          <w:p>
            <w:pPr>
              <w:spacing w:beforeLines="0" w:afterLines="0"/>
              <w:jc w:val="center"/>
              <w:rPr>
                <w:rFonts w:hint="eastAsia" w:ascii="黑体" w:hAnsi="黑体" w:eastAsia="黑体" w:cs="黑体"/>
                <w:color w:val="000000"/>
                <w:sz w:val="21"/>
                <w:szCs w:val="21"/>
                <w:highlight w:val="none"/>
              </w:rPr>
            </w:pPr>
            <w:r>
              <w:rPr>
                <w:rFonts w:hint="eastAsia" w:ascii="黑体" w:hAnsi="黑体" w:eastAsia="黑体" w:cs="黑体"/>
                <w:color w:val="000000"/>
                <w:sz w:val="21"/>
                <w:szCs w:val="21"/>
                <w:highlight w:val="none"/>
              </w:rPr>
              <w:t>职称专业</w:t>
            </w:r>
          </w:p>
        </w:tc>
        <w:tc>
          <w:tcPr>
            <w:tcW w:w="1943" w:type="dxa"/>
            <w:tcBorders>
              <w:top w:val="single" w:color="auto" w:sz="4" w:space="0"/>
              <w:left w:val="single" w:color="auto" w:sz="4" w:space="0"/>
              <w:bottom w:val="single" w:color="auto" w:sz="6" w:space="0"/>
              <w:right w:val="single" w:color="auto" w:sz="6" w:space="0"/>
              <w:tl2br w:val="nil"/>
              <w:tr2bl w:val="nil"/>
            </w:tcBorders>
            <w:noWrap w:val="0"/>
            <w:vAlign w:val="center"/>
          </w:tcPr>
          <w:p>
            <w:pPr>
              <w:spacing w:beforeLines="0" w:afterLines="0"/>
              <w:jc w:val="center"/>
              <w:rPr>
                <w:rFonts w:hint="eastAsia" w:ascii="黑体" w:hAnsi="黑体" w:eastAsia="黑体" w:cs="黑体"/>
                <w:color w:val="000000"/>
                <w:sz w:val="21"/>
                <w:szCs w:val="21"/>
                <w:highlight w:val="none"/>
              </w:rPr>
            </w:pPr>
            <w:r>
              <w:rPr>
                <w:rFonts w:hint="eastAsia" w:ascii="黑体" w:hAnsi="黑体" w:eastAsia="黑体" w:cs="黑体"/>
                <w:color w:val="000000"/>
                <w:sz w:val="21"/>
                <w:szCs w:val="21"/>
                <w:highlight w:val="none"/>
                <w:lang w:val="en-US" w:eastAsia="zh-CN"/>
              </w:rPr>
              <w:t>注册</w:t>
            </w:r>
            <w:r>
              <w:rPr>
                <w:rFonts w:hint="eastAsia" w:ascii="黑体" w:hAnsi="黑体" w:eastAsia="黑体" w:cs="黑体"/>
                <w:color w:val="000000"/>
                <w:sz w:val="21"/>
                <w:szCs w:val="21"/>
                <w:highlight w:val="none"/>
              </w:rPr>
              <w:t>资格</w:t>
            </w:r>
            <w:r>
              <w:rPr>
                <w:rFonts w:hint="eastAsia" w:ascii="黑体" w:hAnsi="黑体" w:eastAsia="黑体" w:cs="黑体"/>
                <w:color w:val="000000"/>
                <w:sz w:val="21"/>
                <w:szCs w:val="21"/>
                <w:highlight w:val="none"/>
                <w:lang w:eastAsia="zh-CN"/>
              </w:rPr>
              <w:t>类别</w:t>
            </w:r>
          </w:p>
        </w:tc>
        <w:tc>
          <w:tcPr>
            <w:tcW w:w="2021" w:type="dxa"/>
            <w:tcBorders>
              <w:top w:val="single" w:color="auto" w:sz="4" w:space="0"/>
              <w:left w:val="single" w:color="auto" w:sz="6" w:space="0"/>
              <w:bottom w:val="single" w:color="auto" w:sz="6" w:space="0"/>
              <w:right w:val="single" w:color="auto" w:sz="4" w:space="0"/>
              <w:tl2br w:val="nil"/>
              <w:tr2bl w:val="nil"/>
            </w:tcBorders>
            <w:noWrap w:val="0"/>
            <w:vAlign w:val="center"/>
          </w:tcPr>
          <w:p>
            <w:pPr>
              <w:spacing w:beforeLines="0" w:afterLines="0"/>
              <w:jc w:val="center"/>
              <w:rPr>
                <w:rFonts w:hint="eastAsia" w:ascii="黑体" w:hAnsi="黑体" w:eastAsia="黑体" w:cs="黑体"/>
                <w:color w:val="000000"/>
                <w:sz w:val="21"/>
                <w:szCs w:val="21"/>
                <w:highlight w:val="none"/>
                <w:lang w:eastAsia="zh-CN"/>
              </w:rPr>
            </w:pPr>
            <w:r>
              <w:rPr>
                <w:rFonts w:hint="eastAsia" w:ascii="黑体" w:hAnsi="黑体" w:eastAsia="黑体" w:cs="黑体"/>
                <w:color w:val="000000"/>
                <w:sz w:val="21"/>
                <w:szCs w:val="21"/>
                <w:highlight w:val="none"/>
                <w:lang w:val="en-US" w:eastAsia="zh-CN"/>
              </w:rPr>
              <w:t>注册</w:t>
            </w:r>
            <w:r>
              <w:rPr>
                <w:rFonts w:hint="eastAsia" w:ascii="黑体" w:hAnsi="黑体" w:eastAsia="黑体" w:cs="黑体"/>
                <w:color w:val="000000"/>
                <w:sz w:val="21"/>
                <w:szCs w:val="21"/>
                <w:highlight w:val="none"/>
              </w:rPr>
              <w:t>资格证书号</w:t>
            </w:r>
          </w:p>
        </w:tc>
        <w:tc>
          <w:tcPr>
            <w:tcW w:w="2489" w:type="dxa"/>
            <w:tcBorders>
              <w:top w:val="single" w:color="auto" w:sz="4" w:space="0"/>
              <w:left w:val="single" w:color="auto" w:sz="6" w:space="0"/>
              <w:bottom w:val="single" w:color="auto" w:sz="6" w:space="0"/>
              <w:right w:val="single" w:color="auto" w:sz="4" w:space="0"/>
              <w:tl2br w:val="nil"/>
              <w:tr2bl w:val="nil"/>
            </w:tcBorders>
            <w:noWrap w:val="0"/>
            <w:vAlign w:val="center"/>
          </w:tcPr>
          <w:p>
            <w:pPr>
              <w:spacing w:beforeLines="0" w:afterLines="0"/>
              <w:jc w:val="center"/>
              <w:rPr>
                <w:rFonts w:hint="eastAsia" w:ascii="黑体" w:hAnsi="黑体" w:eastAsia="黑体" w:cs="黑体"/>
                <w:color w:val="000000"/>
                <w:sz w:val="21"/>
                <w:szCs w:val="21"/>
                <w:highlight w:val="none"/>
              </w:rPr>
            </w:pPr>
            <w:r>
              <w:rPr>
                <w:rFonts w:hint="eastAsia" w:ascii="黑体" w:hAnsi="黑体" w:eastAsia="黑体" w:cs="黑体"/>
                <w:color w:val="000000"/>
                <w:sz w:val="21"/>
                <w:szCs w:val="21"/>
                <w:highlight w:val="none"/>
              </w:rPr>
              <w:t>从事检测相关工作年限</w:t>
            </w:r>
          </w:p>
        </w:tc>
        <w:tc>
          <w:tcPr>
            <w:tcW w:w="1773" w:type="dxa"/>
            <w:tcBorders>
              <w:top w:val="single" w:color="auto" w:sz="4" w:space="0"/>
              <w:left w:val="single" w:color="auto" w:sz="4" w:space="0"/>
              <w:bottom w:val="single" w:color="auto" w:sz="6" w:space="0"/>
              <w:right w:val="single" w:color="auto" w:sz="6" w:space="0"/>
              <w:tl2br w:val="nil"/>
              <w:tr2bl w:val="nil"/>
            </w:tcBorders>
            <w:noWrap w:val="0"/>
            <w:vAlign w:val="center"/>
          </w:tcPr>
          <w:p>
            <w:pPr>
              <w:spacing w:beforeLines="0" w:afterLines="0"/>
              <w:jc w:val="center"/>
              <w:rPr>
                <w:rFonts w:hint="eastAsia" w:ascii="黑体" w:hAnsi="黑体" w:eastAsia="黑体" w:cs="黑体"/>
                <w:color w:val="000000"/>
                <w:sz w:val="21"/>
                <w:szCs w:val="21"/>
                <w:highlight w:val="none"/>
              </w:rPr>
            </w:pPr>
            <w:r>
              <w:rPr>
                <w:rFonts w:hint="eastAsia" w:ascii="黑体" w:hAnsi="黑体" w:eastAsia="黑体" w:cs="黑体"/>
                <w:color w:val="000000"/>
                <w:sz w:val="21"/>
                <w:szCs w:val="21"/>
                <w:highlight w:val="none"/>
              </w:rPr>
              <w:t>从事检测专项</w:t>
            </w:r>
          </w:p>
        </w:tc>
        <w:tc>
          <w:tcPr>
            <w:tcW w:w="766" w:type="dxa"/>
            <w:tcBorders>
              <w:top w:val="single" w:color="auto" w:sz="4" w:space="0"/>
              <w:left w:val="single" w:color="auto" w:sz="4" w:space="0"/>
              <w:bottom w:val="single" w:color="auto" w:sz="6" w:space="0"/>
              <w:right w:val="single" w:color="auto" w:sz="4" w:space="0"/>
              <w:tl2br w:val="nil"/>
              <w:tr2bl w:val="nil"/>
            </w:tcBorders>
            <w:noWrap w:val="0"/>
            <w:vAlign w:val="center"/>
          </w:tcPr>
          <w:p>
            <w:pPr>
              <w:spacing w:beforeLines="0" w:afterLines="0"/>
              <w:jc w:val="center"/>
              <w:rPr>
                <w:rFonts w:hint="eastAsia" w:ascii="黑体" w:hAnsi="黑体" w:eastAsia="黑体" w:cs="黑体"/>
                <w:color w:val="000000"/>
                <w:sz w:val="21"/>
                <w:szCs w:val="21"/>
                <w:highlight w:val="none"/>
              </w:rPr>
            </w:pPr>
            <w:r>
              <w:rPr>
                <w:rFonts w:hint="eastAsia" w:ascii="黑体" w:hAnsi="黑体" w:eastAsia="黑体" w:cs="黑体"/>
                <w:color w:val="000000"/>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9" w:hRule="atLeast"/>
          <w:jc w:val="center"/>
        </w:trPr>
        <w:tc>
          <w:tcPr>
            <w:tcW w:w="766" w:type="dxa"/>
            <w:tcBorders>
              <w:top w:val="single" w:color="auto" w:sz="6" w:space="0"/>
              <w:left w:val="single" w:color="auto" w:sz="4"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1"/>
                <w:szCs w:val="21"/>
                <w:highlight w:val="none"/>
              </w:rPr>
            </w:pPr>
            <w:r>
              <w:rPr>
                <w:rFonts w:hint="eastAsia" w:ascii="宋体" w:hAnsi="宋体"/>
                <w:color w:val="000000"/>
                <w:sz w:val="21"/>
                <w:szCs w:val="21"/>
                <w:highlight w:val="none"/>
              </w:rPr>
              <w:t>1</w:t>
            </w:r>
          </w:p>
        </w:tc>
        <w:tc>
          <w:tcPr>
            <w:tcW w:w="7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1"/>
                <w:szCs w:val="21"/>
                <w:highlight w:val="none"/>
              </w:rPr>
            </w:pPr>
          </w:p>
        </w:tc>
        <w:tc>
          <w:tcPr>
            <w:tcW w:w="93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1"/>
                <w:szCs w:val="21"/>
                <w:highlight w:val="none"/>
              </w:rPr>
            </w:pPr>
          </w:p>
        </w:tc>
        <w:tc>
          <w:tcPr>
            <w:tcW w:w="13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1"/>
                <w:szCs w:val="21"/>
                <w:highlight w:val="none"/>
              </w:rPr>
            </w:pPr>
          </w:p>
        </w:tc>
        <w:tc>
          <w:tcPr>
            <w:tcW w:w="1382" w:type="dxa"/>
            <w:tcBorders>
              <w:top w:val="single" w:color="auto" w:sz="6" w:space="0"/>
              <w:left w:val="single" w:color="auto" w:sz="6" w:space="0"/>
              <w:bottom w:val="single" w:color="auto" w:sz="6" w:space="0"/>
              <w:right w:val="single" w:color="auto" w:sz="4" w:space="0"/>
              <w:tl2br w:val="nil"/>
              <w:tr2bl w:val="nil"/>
            </w:tcBorders>
            <w:noWrap w:val="0"/>
            <w:vAlign w:val="center"/>
          </w:tcPr>
          <w:p>
            <w:pPr>
              <w:spacing w:beforeLines="0" w:afterLines="0"/>
              <w:jc w:val="center"/>
              <w:rPr>
                <w:rFonts w:hint="eastAsia" w:ascii="宋体" w:hAnsi="宋体"/>
                <w:color w:val="000000"/>
                <w:sz w:val="21"/>
                <w:szCs w:val="21"/>
                <w:highlight w:val="none"/>
              </w:rPr>
            </w:pPr>
          </w:p>
        </w:tc>
        <w:tc>
          <w:tcPr>
            <w:tcW w:w="1943" w:type="dxa"/>
            <w:tcBorders>
              <w:top w:val="single" w:color="auto" w:sz="6" w:space="0"/>
              <w:left w:val="single" w:color="auto" w:sz="4"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1"/>
                <w:szCs w:val="21"/>
                <w:highlight w:val="none"/>
              </w:rPr>
            </w:pPr>
          </w:p>
        </w:tc>
        <w:tc>
          <w:tcPr>
            <w:tcW w:w="2021" w:type="dxa"/>
            <w:tcBorders>
              <w:top w:val="single" w:color="auto" w:sz="6" w:space="0"/>
              <w:left w:val="single" w:color="auto" w:sz="6" w:space="0"/>
              <w:bottom w:val="single" w:color="auto" w:sz="6" w:space="0"/>
              <w:right w:val="single" w:color="auto" w:sz="4" w:space="0"/>
              <w:tl2br w:val="nil"/>
              <w:tr2bl w:val="nil"/>
            </w:tcBorders>
            <w:noWrap w:val="0"/>
            <w:vAlign w:val="center"/>
          </w:tcPr>
          <w:p>
            <w:pPr>
              <w:spacing w:beforeLines="0" w:afterLines="0"/>
              <w:jc w:val="center"/>
              <w:rPr>
                <w:rFonts w:hint="eastAsia" w:ascii="宋体" w:hAnsi="宋体"/>
                <w:color w:val="000000"/>
                <w:sz w:val="21"/>
                <w:szCs w:val="21"/>
                <w:highlight w:val="none"/>
              </w:rPr>
            </w:pPr>
          </w:p>
        </w:tc>
        <w:tc>
          <w:tcPr>
            <w:tcW w:w="2489" w:type="dxa"/>
            <w:tcBorders>
              <w:top w:val="single" w:color="auto" w:sz="6" w:space="0"/>
              <w:left w:val="single" w:color="auto" w:sz="6" w:space="0"/>
              <w:bottom w:val="single" w:color="auto" w:sz="6" w:space="0"/>
              <w:right w:val="single" w:color="auto" w:sz="4" w:space="0"/>
              <w:tl2br w:val="nil"/>
              <w:tr2bl w:val="nil"/>
            </w:tcBorders>
            <w:noWrap w:val="0"/>
            <w:vAlign w:val="center"/>
          </w:tcPr>
          <w:p>
            <w:pPr>
              <w:spacing w:beforeLines="0" w:afterLines="0"/>
              <w:jc w:val="center"/>
              <w:rPr>
                <w:rFonts w:hint="eastAsia" w:ascii="宋体" w:hAnsi="宋体"/>
                <w:color w:val="000000"/>
                <w:sz w:val="21"/>
                <w:szCs w:val="21"/>
                <w:highlight w:val="none"/>
              </w:rPr>
            </w:pPr>
          </w:p>
        </w:tc>
        <w:tc>
          <w:tcPr>
            <w:tcW w:w="1773" w:type="dxa"/>
            <w:tcBorders>
              <w:top w:val="single" w:color="auto" w:sz="6" w:space="0"/>
              <w:left w:val="single" w:color="auto" w:sz="4"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1"/>
                <w:szCs w:val="21"/>
                <w:highlight w:val="none"/>
              </w:rPr>
            </w:pPr>
          </w:p>
        </w:tc>
        <w:tc>
          <w:tcPr>
            <w:tcW w:w="766" w:type="dxa"/>
            <w:tcBorders>
              <w:top w:val="single" w:color="auto" w:sz="6" w:space="0"/>
              <w:left w:val="single" w:color="auto" w:sz="4" w:space="0"/>
              <w:bottom w:val="single" w:color="auto" w:sz="6" w:space="0"/>
              <w:right w:val="single" w:color="auto" w:sz="4" w:space="0"/>
              <w:tl2br w:val="nil"/>
              <w:tr2bl w:val="nil"/>
            </w:tcBorders>
            <w:noWrap w:val="0"/>
            <w:vAlign w:val="center"/>
          </w:tcPr>
          <w:p>
            <w:pPr>
              <w:spacing w:beforeLines="0" w:afterLines="0"/>
              <w:jc w:val="center"/>
              <w:rPr>
                <w:rFonts w:hint="eastAsia" w:ascii="宋体" w:hAnsi="宋体"/>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94" w:hRule="atLeast"/>
          <w:jc w:val="center"/>
        </w:trPr>
        <w:tc>
          <w:tcPr>
            <w:tcW w:w="766" w:type="dxa"/>
            <w:tcBorders>
              <w:top w:val="single" w:color="auto" w:sz="6" w:space="0"/>
              <w:left w:val="single" w:color="auto" w:sz="4"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1"/>
                <w:szCs w:val="21"/>
                <w:highlight w:val="none"/>
              </w:rPr>
            </w:pPr>
            <w:r>
              <w:rPr>
                <w:rFonts w:hint="eastAsia" w:ascii="宋体" w:hAnsi="宋体"/>
                <w:color w:val="000000"/>
                <w:sz w:val="21"/>
                <w:szCs w:val="21"/>
                <w:highlight w:val="none"/>
              </w:rPr>
              <w:t>2</w:t>
            </w:r>
          </w:p>
        </w:tc>
        <w:tc>
          <w:tcPr>
            <w:tcW w:w="7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1"/>
                <w:szCs w:val="21"/>
                <w:highlight w:val="none"/>
              </w:rPr>
            </w:pPr>
          </w:p>
        </w:tc>
        <w:tc>
          <w:tcPr>
            <w:tcW w:w="93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1"/>
                <w:szCs w:val="21"/>
                <w:highlight w:val="none"/>
              </w:rPr>
            </w:pPr>
          </w:p>
        </w:tc>
        <w:tc>
          <w:tcPr>
            <w:tcW w:w="13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1"/>
                <w:szCs w:val="21"/>
                <w:highlight w:val="none"/>
              </w:rPr>
            </w:pPr>
          </w:p>
        </w:tc>
        <w:tc>
          <w:tcPr>
            <w:tcW w:w="1382" w:type="dxa"/>
            <w:tcBorders>
              <w:top w:val="single" w:color="auto" w:sz="6" w:space="0"/>
              <w:left w:val="single" w:color="auto" w:sz="6" w:space="0"/>
              <w:bottom w:val="single" w:color="auto" w:sz="6" w:space="0"/>
              <w:right w:val="single" w:color="auto" w:sz="4" w:space="0"/>
              <w:tl2br w:val="nil"/>
              <w:tr2bl w:val="nil"/>
            </w:tcBorders>
            <w:noWrap w:val="0"/>
            <w:vAlign w:val="center"/>
          </w:tcPr>
          <w:p>
            <w:pPr>
              <w:spacing w:beforeLines="0" w:afterLines="0"/>
              <w:jc w:val="center"/>
              <w:rPr>
                <w:rFonts w:hint="eastAsia" w:ascii="宋体" w:hAnsi="宋体"/>
                <w:color w:val="000000"/>
                <w:sz w:val="21"/>
                <w:szCs w:val="21"/>
                <w:highlight w:val="none"/>
              </w:rPr>
            </w:pPr>
          </w:p>
        </w:tc>
        <w:tc>
          <w:tcPr>
            <w:tcW w:w="1943" w:type="dxa"/>
            <w:tcBorders>
              <w:top w:val="single" w:color="auto" w:sz="6" w:space="0"/>
              <w:left w:val="single" w:color="auto" w:sz="4"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1"/>
                <w:szCs w:val="21"/>
                <w:highlight w:val="none"/>
              </w:rPr>
            </w:pPr>
          </w:p>
        </w:tc>
        <w:tc>
          <w:tcPr>
            <w:tcW w:w="2021" w:type="dxa"/>
            <w:tcBorders>
              <w:top w:val="single" w:color="auto" w:sz="6" w:space="0"/>
              <w:left w:val="single" w:color="auto" w:sz="6" w:space="0"/>
              <w:bottom w:val="single" w:color="auto" w:sz="6" w:space="0"/>
              <w:right w:val="single" w:color="auto" w:sz="4" w:space="0"/>
              <w:tl2br w:val="nil"/>
              <w:tr2bl w:val="nil"/>
            </w:tcBorders>
            <w:noWrap w:val="0"/>
            <w:vAlign w:val="center"/>
          </w:tcPr>
          <w:p>
            <w:pPr>
              <w:spacing w:beforeLines="0" w:afterLines="0"/>
              <w:jc w:val="center"/>
              <w:rPr>
                <w:rFonts w:hint="eastAsia" w:ascii="宋体" w:hAnsi="宋体"/>
                <w:color w:val="000000"/>
                <w:sz w:val="21"/>
                <w:szCs w:val="21"/>
                <w:highlight w:val="none"/>
              </w:rPr>
            </w:pPr>
          </w:p>
        </w:tc>
        <w:tc>
          <w:tcPr>
            <w:tcW w:w="2489" w:type="dxa"/>
            <w:tcBorders>
              <w:top w:val="single" w:color="auto" w:sz="6" w:space="0"/>
              <w:left w:val="single" w:color="auto" w:sz="6" w:space="0"/>
              <w:bottom w:val="single" w:color="auto" w:sz="6" w:space="0"/>
              <w:right w:val="single" w:color="auto" w:sz="4" w:space="0"/>
              <w:tl2br w:val="nil"/>
              <w:tr2bl w:val="nil"/>
            </w:tcBorders>
            <w:noWrap w:val="0"/>
            <w:vAlign w:val="center"/>
          </w:tcPr>
          <w:p>
            <w:pPr>
              <w:spacing w:beforeLines="0" w:afterLines="0"/>
              <w:jc w:val="center"/>
              <w:rPr>
                <w:rFonts w:hint="eastAsia" w:ascii="宋体" w:hAnsi="宋体"/>
                <w:color w:val="000000"/>
                <w:sz w:val="21"/>
                <w:szCs w:val="21"/>
                <w:highlight w:val="none"/>
              </w:rPr>
            </w:pPr>
          </w:p>
        </w:tc>
        <w:tc>
          <w:tcPr>
            <w:tcW w:w="1773" w:type="dxa"/>
            <w:tcBorders>
              <w:top w:val="single" w:color="auto" w:sz="6" w:space="0"/>
              <w:left w:val="single" w:color="auto" w:sz="4"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1"/>
                <w:szCs w:val="21"/>
                <w:highlight w:val="none"/>
              </w:rPr>
            </w:pPr>
          </w:p>
        </w:tc>
        <w:tc>
          <w:tcPr>
            <w:tcW w:w="766" w:type="dxa"/>
            <w:tcBorders>
              <w:top w:val="single" w:color="auto" w:sz="6" w:space="0"/>
              <w:left w:val="single" w:color="auto" w:sz="4" w:space="0"/>
              <w:bottom w:val="single" w:color="auto" w:sz="6" w:space="0"/>
              <w:right w:val="single" w:color="auto" w:sz="4" w:space="0"/>
              <w:tl2br w:val="nil"/>
              <w:tr2bl w:val="nil"/>
            </w:tcBorders>
            <w:noWrap w:val="0"/>
            <w:vAlign w:val="center"/>
          </w:tcPr>
          <w:p>
            <w:pPr>
              <w:spacing w:beforeLines="0" w:afterLines="0"/>
              <w:jc w:val="center"/>
              <w:rPr>
                <w:rFonts w:hint="eastAsia" w:ascii="宋体" w:hAnsi="宋体"/>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05" w:hRule="atLeast"/>
          <w:jc w:val="center"/>
        </w:trPr>
        <w:tc>
          <w:tcPr>
            <w:tcW w:w="766" w:type="dxa"/>
            <w:tcBorders>
              <w:top w:val="single" w:color="auto" w:sz="6" w:space="0"/>
              <w:left w:val="single" w:color="auto" w:sz="4"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1"/>
                <w:szCs w:val="21"/>
                <w:highlight w:val="none"/>
              </w:rPr>
            </w:pPr>
            <w:r>
              <w:rPr>
                <w:rFonts w:hint="eastAsia" w:ascii="宋体" w:hAnsi="宋体"/>
                <w:color w:val="000000"/>
                <w:sz w:val="21"/>
                <w:szCs w:val="21"/>
                <w:highlight w:val="none"/>
              </w:rPr>
              <w:t>3</w:t>
            </w:r>
          </w:p>
        </w:tc>
        <w:tc>
          <w:tcPr>
            <w:tcW w:w="7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1"/>
                <w:szCs w:val="21"/>
                <w:highlight w:val="none"/>
              </w:rPr>
            </w:pPr>
          </w:p>
        </w:tc>
        <w:tc>
          <w:tcPr>
            <w:tcW w:w="93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1"/>
                <w:szCs w:val="21"/>
                <w:highlight w:val="none"/>
              </w:rPr>
            </w:pPr>
          </w:p>
        </w:tc>
        <w:tc>
          <w:tcPr>
            <w:tcW w:w="13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1"/>
                <w:szCs w:val="21"/>
                <w:highlight w:val="none"/>
              </w:rPr>
            </w:pPr>
          </w:p>
        </w:tc>
        <w:tc>
          <w:tcPr>
            <w:tcW w:w="1382" w:type="dxa"/>
            <w:tcBorders>
              <w:top w:val="single" w:color="auto" w:sz="6" w:space="0"/>
              <w:left w:val="single" w:color="auto" w:sz="6" w:space="0"/>
              <w:bottom w:val="single" w:color="auto" w:sz="6" w:space="0"/>
              <w:right w:val="single" w:color="auto" w:sz="4" w:space="0"/>
              <w:tl2br w:val="nil"/>
              <w:tr2bl w:val="nil"/>
            </w:tcBorders>
            <w:noWrap w:val="0"/>
            <w:vAlign w:val="center"/>
          </w:tcPr>
          <w:p>
            <w:pPr>
              <w:spacing w:beforeLines="0" w:afterLines="0"/>
              <w:jc w:val="center"/>
              <w:rPr>
                <w:rFonts w:hint="eastAsia" w:ascii="宋体" w:hAnsi="宋体"/>
                <w:color w:val="000000"/>
                <w:sz w:val="21"/>
                <w:szCs w:val="21"/>
                <w:highlight w:val="none"/>
              </w:rPr>
            </w:pPr>
          </w:p>
        </w:tc>
        <w:tc>
          <w:tcPr>
            <w:tcW w:w="1943" w:type="dxa"/>
            <w:tcBorders>
              <w:top w:val="single" w:color="auto" w:sz="6" w:space="0"/>
              <w:left w:val="single" w:color="auto" w:sz="4"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1"/>
                <w:szCs w:val="21"/>
                <w:highlight w:val="none"/>
              </w:rPr>
            </w:pPr>
          </w:p>
        </w:tc>
        <w:tc>
          <w:tcPr>
            <w:tcW w:w="2021" w:type="dxa"/>
            <w:tcBorders>
              <w:top w:val="single" w:color="auto" w:sz="6" w:space="0"/>
              <w:left w:val="single" w:color="auto" w:sz="6" w:space="0"/>
              <w:bottom w:val="single" w:color="auto" w:sz="6" w:space="0"/>
              <w:right w:val="single" w:color="auto" w:sz="4" w:space="0"/>
              <w:tl2br w:val="nil"/>
              <w:tr2bl w:val="nil"/>
            </w:tcBorders>
            <w:noWrap w:val="0"/>
            <w:vAlign w:val="center"/>
          </w:tcPr>
          <w:p>
            <w:pPr>
              <w:spacing w:beforeLines="0" w:afterLines="0"/>
              <w:jc w:val="center"/>
              <w:rPr>
                <w:rFonts w:hint="eastAsia" w:ascii="宋体" w:hAnsi="宋体"/>
                <w:color w:val="000000"/>
                <w:sz w:val="21"/>
                <w:szCs w:val="21"/>
                <w:highlight w:val="none"/>
              </w:rPr>
            </w:pPr>
          </w:p>
        </w:tc>
        <w:tc>
          <w:tcPr>
            <w:tcW w:w="2489" w:type="dxa"/>
            <w:tcBorders>
              <w:top w:val="single" w:color="auto" w:sz="6" w:space="0"/>
              <w:left w:val="single" w:color="auto" w:sz="6" w:space="0"/>
              <w:bottom w:val="single" w:color="auto" w:sz="6" w:space="0"/>
              <w:right w:val="single" w:color="auto" w:sz="4" w:space="0"/>
              <w:tl2br w:val="nil"/>
              <w:tr2bl w:val="nil"/>
            </w:tcBorders>
            <w:noWrap w:val="0"/>
            <w:vAlign w:val="center"/>
          </w:tcPr>
          <w:p>
            <w:pPr>
              <w:spacing w:beforeLines="0" w:afterLines="0"/>
              <w:jc w:val="center"/>
              <w:rPr>
                <w:rFonts w:hint="eastAsia" w:ascii="宋体" w:hAnsi="宋体"/>
                <w:color w:val="000000"/>
                <w:sz w:val="21"/>
                <w:szCs w:val="21"/>
                <w:highlight w:val="none"/>
              </w:rPr>
            </w:pPr>
          </w:p>
        </w:tc>
        <w:tc>
          <w:tcPr>
            <w:tcW w:w="1773" w:type="dxa"/>
            <w:tcBorders>
              <w:top w:val="single" w:color="auto" w:sz="6" w:space="0"/>
              <w:left w:val="single" w:color="auto" w:sz="4"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1"/>
                <w:szCs w:val="21"/>
                <w:highlight w:val="none"/>
              </w:rPr>
            </w:pPr>
          </w:p>
        </w:tc>
        <w:tc>
          <w:tcPr>
            <w:tcW w:w="766" w:type="dxa"/>
            <w:tcBorders>
              <w:top w:val="single" w:color="auto" w:sz="6" w:space="0"/>
              <w:left w:val="single" w:color="auto" w:sz="4" w:space="0"/>
              <w:bottom w:val="single" w:color="auto" w:sz="6" w:space="0"/>
              <w:right w:val="single" w:color="auto" w:sz="4" w:space="0"/>
              <w:tl2br w:val="nil"/>
              <w:tr2bl w:val="nil"/>
            </w:tcBorders>
            <w:noWrap w:val="0"/>
            <w:vAlign w:val="center"/>
          </w:tcPr>
          <w:p>
            <w:pPr>
              <w:spacing w:beforeLines="0" w:afterLines="0"/>
              <w:jc w:val="center"/>
              <w:rPr>
                <w:rFonts w:hint="eastAsia" w:ascii="宋体" w:hAnsi="宋体"/>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24" w:hRule="atLeast"/>
          <w:jc w:val="center"/>
        </w:trPr>
        <w:tc>
          <w:tcPr>
            <w:tcW w:w="766" w:type="dxa"/>
            <w:tcBorders>
              <w:top w:val="single" w:color="auto" w:sz="6" w:space="0"/>
              <w:left w:val="single" w:color="auto" w:sz="4"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1"/>
                <w:szCs w:val="21"/>
                <w:highlight w:val="none"/>
              </w:rPr>
            </w:pPr>
            <w:r>
              <w:rPr>
                <w:rFonts w:hint="eastAsia" w:ascii="宋体" w:hAnsi="宋体"/>
                <w:color w:val="000000"/>
                <w:sz w:val="21"/>
                <w:szCs w:val="21"/>
                <w:highlight w:val="none"/>
              </w:rPr>
              <w:t>4</w:t>
            </w:r>
          </w:p>
        </w:tc>
        <w:tc>
          <w:tcPr>
            <w:tcW w:w="7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1"/>
                <w:szCs w:val="21"/>
                <w:highlight w:val="none"/>
              </w:rPr>
            </w:pPr>
          </w:p>
        </w:tc>
        <w:tc>
          <w:tcPr>
            <w:tcW w:w="93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1"/>
                <w:szCs w:val="21"/>
                <w:highlight w:val="none"/>
              </w:rPr>
            </w:pPr>
          </w:p>
        </w:tc>
        <w:tc>
          <w:tcPr>
            <w:tcW w:w="13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1"/>
                <w:szCs w:val="21"/>
                <w:highlight w:val="none"/>
              </w:rPr>
            </w:pPr>
          </w:p>
        </w:tc>
        <w:tc>
          <w:tcPr>
            <w:tcW w:w="1382" w:type="dxa"/>
            <w:tcBorders>
              <w:top w:val="single" w:color="auto" w:sz="6" w:space="0"/>
              <w:left w:val="single" w:color="auto" w:sz="6" w:space="0"/>
              <w:bottom w:val="single" w:color="auto" w:sz="6" w:space="0"/>
              <w:right w:val="single" w:color="auto" w:sz="4" w:space="0"/>
              <w:tl2br w:val="nil"/>
              <w:tr2bl w:val="nil"/>
            </w:tcBorders>
            <w:noWrap w:val="0"/>
            <w:vAlign w:val="center"/>
          </w:tcPr>
          <w:p>
            <w:pPr>
              <w:spacing w:beforeLines="0" w:afterLines="0"/>
              <w:jc w:val="center"/>
              <w:rPr>
                <w:rFonts w:hint="eastAsia" w:ascii="宋体" w:hAnsi="宋体"/>
                <w:color w:val="000000"/>
                <w:sz w:val="21"/>
                <w:szCs w:val="21"/>
                <w:highlight w:val="none"/>
              </w:rPr>
            </w:pPr>
          </w:p>
        </w:tc>
        <w:tc>
          <w:tcPr>
            <w:tcW w:w="1943" w:type="dxa"/>
            <w:tcBorders>
              <w:top w:val="single" w:color="auto" w:sz="6" w:space="0"/>
              <w:left w:val="single" w:color="auto" w:sz="4"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1"/>
                <w:szCs w:val="21"/>
                <w:highlight w:val="none"/>
              </w:rPr>
            </w:pPr>
          </w:p>
        </w:tc>
        <w:tc>
          <w:tcPr>
            <w:tcW w:w="2021" w:type="dxa"/>
            <w:tcBorders>
              <w:top w:val="single" w:color="auto" w:sz="6" w:space="0"/>
              <w:left w:val="single" w:color="auto" w:sz="6" w:space="0"/>
              <w:bottom w:val="single" w:color="auto" w:sz="6" w:space="0"/>
              <w:right w:val="single" w:color="auto" w:sz="4" w:space="0"/>
              <w:tl2br w:val="nil"/>
              <w:tr2bl w:val="nil"/>
            </w:tcBorders>
            <w:noWrap w:val="0"/>
            <w:vAlign w:val="center"/>
          </w:tcPr>
          <w:p>
            <w:pPr>
              <w:spacing w:beforeLines="0" w:afterLines="0"/>
              <w:jc w:val="center"/>
              <w:rPr>
                <w:rFonts w:hint="eastAsia" w:ascii="宋体" w:hAnsi="宋体"/>
                <w:color w:val="000000"/>
                <w:sz w:val="21"/>
                <w:szCs w:val="21"/>
                <w:highlight w:val="none"/>
              </w:rPr>
            </w:pPr>
          </w:p>
        </w:tc>
        <w:tc>
          <w:tcPr>
            <w:tcW w:w="2489" w:type="dxa"/>
            <w:tcBorders>
              <w:top w:val="single" w:color="auto" w:sz="6" w:space="0"/>
              <w:left w:val="single" w:color="auto" w:sz="6" w:space="0"/>
              <w:bottom w:val="single" w:color="auto" w:sz="6" w:space="0"/>
              <w:right w:val="single" w:color="auto" w:sz="4" w:space="0"/>
              <w:tl2br w:val="nil"/>
              <w:tr2bl w:val="nil"/>
            </w:tcBorders>
            <w:noWrap w:val="0"/>
            <w:vAlign w:val="center"/>
          </w:tcPr>
          <w:p>
            <w:pPr>
              <w:spacing w:beforeLines="0" w:afterLines="0"/>
              <w:jc w:val="center"/>
              <w:rPr>
                <w:rFonts w:hint="eastAsia" w:ascii="宋体" w:hAnsi="宋体"/>
                <w:color w:val="000000"/>
                <w:sz w:val="21"/>
                <w:szCs w:val="21"/>
                <w:highlight w:val="none"/>
              </w:rPr>
            </w:pPr>
          </w:p>
        </w:tc>
        <w:tc>
          <w:tcPr>
            <w:tcW w:w="1773" w:type="dxa"/>
            <w:tcBorders>
              <w:top w:val="single" w:color="auto" w:sz="6" w:space="0"/>
              <w:left w:val="single" w:color="auto" w:sz="4"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1"/>
                <w:szCs w:val="21"/>
                <w:highlight w:val="none"/>
              </w:rPr>
            </w:pPr>
          </w:p>
        </w:tc>
        <w:tc>
          <w:tcPr>
            <w:tcW w:w="766" w:type="dxa"/>
            <w:tcBorders>
              <w:top w:val="single" w:color="auto" w:sz="6" w:space="0"/>
              <w:left w:val="single" w:color="auto" w:sz="4" w:space="0"/>
              <w:bottom w:val="single" w:color="auto" w:sz="6" w:space="0"/>
              <w:right w:val="single" w:color="auto" w:sz="4" w:space="0"/>
              <w:tl2br w:val="nil"/>
              <w:tr2bl w:val="nil"/>
            </w:tcBorders>
            <w:noWrap w:val="0"/>
            <w:vAlign w:val="center"/>
          </w:tcPr>
          <w:p>
            <w:pPr>
              <w:spacing w:beforeLines="0" w:afterLines="0"/>
              <w:jc w:val="center"/>
              <w:rPr>
                <w:rFonts w:hint="eastAsia" w:ascii="宋体" w:hAnsi="宋体"/>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24" w:hRule="atLeast"/>
          <w:jc w:val="center"/>
        </w:trPr>
        <w:tc>
          <w:tcPr>
            <w:tcW w:w="766" w:type="dxa"/>
            <w:tcBorders>
              <w:top w:val="single" w:color="auto" w:sz="6" w:space="0"/>
              <w:left w:val="single" w:color="auto" w:sz="4"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1"/>
                <w:szCs w:val="21"/>
                <w:highlight w:val="none"/>
              </w:rPr>
            </w:pPr>
            <w:r>
              <w:rPr>
                <w:rFonts w:hint="eastAsia" w:ascii="宋体" w:hAnsi="宋体"/>
                <w:color w:val="000000"/>
                <w:sz w:val="21"/>
                <w:szCs w:val="21"/>
                <w:highlight w:val="none"/>
              </w:rPr>
              <w:t>5</w:t>
            </w:r>
          </w:p>
        </w:tc>
        <w:tc>
          <w:tcPr>
            <w:tcW w:w="7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1"/>
                <w:szCs w:val="21"/>
                <w:highlight w:val="none"/>
              </w:rPr>
            </w:pPr>
          </w:p>
        </w:tc>
        <w:tc>
          <w:tcPr>
            <w:tcW w:w="93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1"/>
                <w:szCs w:val="21"/>
                <w:highlight w:val="none"/>
              </w:rPr>
            </w:pPr>
          </w:p>
        </w:tc>
        <w:tc>
          <w:tcPr>
            <w:tcW w:w="13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1"/>
                <w:szCs w:val="21"/>
                <w:highlight w:val="none"/>
              </w:rPr>
            </w:pPr>
          </w:p>
        </w:tc>
        <w:tc>
          <w:tcPr>
            <w:tcW w:w="1382" w:type="dxa"/>
            <w:tcBorders>
              <w:top w:val="single" w:color="auto" w:sz="6" w:space="0"/>
              <w:left w:val="single" w:color="auto" w:sz="6" w:space="0"/>
              <w:bottom w:val="single" w:color="auto" w:sz="6" w:space="0"/>
              <w:right w:val="single" w:color="auto" w:sz="4" w:space="0"/>
              <w:tl2br w:val="nil"/>
              <w:tr2bl w:val="nil"/>
            </w:tcBorders>
            <w:noWrap w:val="0"/>
            <w:vAlign w:val="center"/>
          </w:tcPr>
          <w:p>
            <w:pPr>
              <w:spacing w:beforeLines="0" w:afterLines="0"/>
              <w:jc w:val="center"/>
              <w:rPr>
                <w:rFonts w:hint="eastAsia" w:ascii="宋体" w:hAnsi="宋体"/>
                <w:color w:val="000000"/>
                <w:sz w:val="21"/>
                <w:szCs w:val="21"/>
                <w:highlight w:val="none"/>
              </w:rPr>
            </w:pPr>
          </w:p>
        </w:tc>
        <w:tc>
          <w:tcPr>
            <w:tcW w:w="1943" w:type="dxa"/>
            <w:tcBorders>
              <w:top w:val="single" w:color="auto" w:sz="6" w:space="0"/>
              <w:left w:val="single" w:color="auto" w:sz="4"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1"/>
                <w:szCs w:val="21"/>
                <w:highlight w:val="none"/>
              </w:rPr>
            </w:pPr>
          </w:p>
        </w:tc>
        <w:tc>
          <w:tcPr>
            <w:tcW w:w="2021" w:type="dxa"/>
            <w:tcBorders>
              <w:top w:val="single" w:color="auto" w:sz="6" w:space="0"/>
              <w:left w:val="single" w:color="auto" w:sz="6" w:space="0"/>
              <w:bottom w:val="single" w:color="auto" w:sz="6" w:space="0"/>
              <w:right w:val="single" w:color="auto" w:sz="4" w:space="0"/>
              <w:tl2br w:val="nil"/>
              <w:tr2bl w:val="nil"/>
            </w:tcBorders>
            <w:noWrap w:val="0"/>
            <w:vAlign w:val="center"/>
          </w:tcPr>
          <w:p>
            <w:pPr>
              <w:spacing w:beforeLines="0" w:afterLines="0"/>
              <w:jc w:val="center"/>
              <w:rPr>
                <w:rFonts w:hint="eastAsia" w:ascii="宋体" w:hAnsi="宋体"/>
                <w:color w:val="000000"/>
                <w:sz w:val="21"/>
                <w:szCs w:val="21"/>
                <w:highlight w:val="none"/>
              </w:rPr>
            </w:pPr>
          </w:p>
        </w:tc>
        <w:tc>
          <w:tcPr>
            <w:tcW w:w="2489" w:type="dxa"/>
            <w:tcBorders>
              <w:top w:val="single" w:color="auto" w:sz="6" w:space="0"/>
              <w:left w:val="single" w:color="auto" w:sz="6" w:space="0"/>
              <w:bottom w:val="single" w:color="auto" w:sz="6" w:space="0"/>
              <w:right w:val="single" w:color="auto" w:sz="4" w:space="0"/>
              <w:tl2br w:val="nil"/>
              <w:tr2bl w:val="nil"/>
            </w:tcBorders>
            <w:noWrap w:val="0"/>
            <w:vAlign w:val="center"/>
          </w:tcPr>
          <w:p>
            <w:pPr>
              <w:spacing w:beforeLines="0" w:afterLines="0"/>
              <w:jc w:val="center"/>
              <w:rPr>
                <w:rFonts w:hint="eastAsia" w:ascii="宋体" w:hAnsi="宋体"/>
                <w:color w:val="000000"/>
                <w:sz w:val="21"/>
                <w:szCs w:val="21"/>
                <w:highlight w:val="none"/>
              </w:rPr>
            </w:pPr>
          </w:p>
        </w:tc>
        <w:tc>
          <w:tcPr>
            <w:tcW w:w="1773" w:type="dxa"/>
            <w:tcBorders>
              <w:top w:val="single" w:color="auto" w:sz="6" w:space="0"/>
              <w:left w:val="single" w:color="auto" w:sz="4"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1"/>
                <w:szCs w:val="21"/>
                <w:highlight w:val="none"/>
              </w:rPr>
            </w:pPr>
          </w:p>
        </w:tc>
        <w:tc>
          <w:tcPr>
            <w:tcW w:w="766" w:type="dxa"/>
            <w:tcBorders>
              <w:top w:val="single" w:color="auto" w:sz="6" w:space="0"/>
              <w:left w:val="single" w:color="auto" w:sz="4" w:space="0"/>
              <w:bottom w:val="single" w:color="auto" w:sz="6" w:space="0"/>
              <w:right w:val="single" w:color="auto" w:sz="4" w:space="0"/>
              <w:tl2br w:val="nil"/>
              <w:tr2bl w:val="nil"/>
            </w:tcBorders>
            <w:noWrap w:val="0"/>
            <w:vAlign w:val="center"/>
          </w:tcPr>
          <w:p>
            <w:pPr>
              <w:spacing w:beforeLines="0" w:afterLines="0"/>
              <w:jc w:val="center"/>
              <w:rPr>
                <w:rFonts w:hint="eastAsia" w:ascii="宋体" w:hAnsi="宋体"/>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24" w:hRule="atLeast"/>
          <w:jc w:val="center"/>
        </w:trPr>
        <w:tc>
          <w:tcPr>
            <w:tcW w:w="766" w:type="dxa"/>
            <w:tcBorders>
              <w:top w:val="single" w:color="auto" w:sz="6" w:space="0"/>
              <w:left w:val="single" w:color="auto" w:sz="4"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1"/>
                <w:szCs w:val="21"/>
                <w:highlight w:val="none"/>
              </w:rPr>
            </w:pPr>
            <w:r>
              <w:rPr>
                <w:rFonts w:hint="eastAsia" w:ascii="宋体" w:hAnsi="宋体"/>
                <w:color w:val="000000"/>
                <w:sz w:val="21"/>
                <w:szCs w:val="21"/>
                <w:highlight w:val="none"/>
              </w:rPr>
              <w:t>6</w:t>
            </w:r>
          </w:p>
        </w:tc>
        <w:tc>
          <w:tcPr>
            <w:tcW w:w="7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1"/>
                <w:szCs w:val="21"/>
                <w:highlight w:val="none"/>
              </w:rPr>
            </w:pPr>
          </w:p>
        </w:tc>
        <w:tc>
          <w:tcPr>
            <w:tcW w:w="93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1"/>
                <w:szCs w:val="21"/>
                <w:highlight w:val="none"/>
              </w:rPr>
            </w:pPr>
          </w:p>
        </w:tc>
        <w:tc>
          <w:tcPr>
            <w:tcW w:w="13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1"/>
                <w:szCs w:val="21"/>
                <w:highlight w:val="none"/>
              </w:rPr>
            </w:pPr>
          </w:p>
        </w:tc>
        <w:tc>
          <w:tcPr>
            <w:tcW w:w="1382" w:type="dxa"/>
            <w:tcBorders>
              <w:top w:val="single" w:color="auto" w:sz="6" w:space="0"/>
              <w:left w:val="single" w:color="auto" w:sz="6" w:space="0"/>
              <w:bottom w:val="single" w:color="auto" w:sz="6" w:space="0"/>
              <w:right w:val="single" w:color="auto" w:sz="4" w:space="0"/>
              <w:tl2br w:val="nil"/>
              <w:tr2bl w:val="nil"/>
            </w:tcBorders>
            <w:noWrap w:val="0"/>
            <w:vAlign w:val="center"/>
          </w:tcPr>
          <w:p>
            <w:pPr>
              <w:spacing w:beforeLines="0" w:afterLines="0"/>
              <w:jc w:val="center"/>
              <w:rPr>
                <w:rFonts w:hint="eastAsia" w:ascii="宋体" w:hAnsi="宋体"/>
                <w:color w:val="000000"/>
                <w:sz w:val="21"/>
                <w:szCs w:val="21"/>
                <w:highlight w:val="none"/>
              </w:rPr>
            </w:pPr>
          </w:p>
        </w:tc>
        <w:tc>
          <w:tcPr>
            <w:tcW w:w="1943" w:type="dxa"/>
            <w:tcBorders>
              <w:top w:val="single" w:color="auto" w:sz="6" w:space="0"/>
              <w:left w:val="single" w:color="auto" w:sz="4"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1"/>
                <w:szCs w:val="21"/>
                <w:highlight w:val="none"/>
              </w:rPr>
            </w:pPr>
          </w:p>
        </w:tc>
        <w:tc>
          <w:tcPr>
            <w:tcW w:w="2021" w:type="dxa"/>
            <w:tcBorders>
              <w:top w:val="single" w:color="auto" w:sz="6" w:space="0"/>
              <w:left w:val="single" w:color="auto" w:sz="6" w:space="0"/>
              <w:bottom w:val="single" w:color="auto" w:sz="6" w:space="0"/>
              <w:right w:val="single" w:color="auto" w:sz="4" w:space="0"/>
              <w:tl2br w:val="nil"/>
              <w:tr2bl w:val="nil"/>
            </w:tcBorders>
            <w:noWrap w:val="0"/>
            <w:vAlign w:val="center"/>
          </w:tcPr>
          <w:p>
            <w:pPr>
              <w:spacing w:beforeLines="0" w:afterLines="0"/>
              <w:jc w:val="center"/>
              <w:rPr>
                <w:rFonts w:hint="eastAsia" w:ascii="宋体" w:hAnsi="宋体"/>
                <w:color w:val="000000"/>
                <w:sz w:val="21"/>
                <w:szCs w:val="21"/>
                <w:highlight w:val="none"/>
              </w:rPr>
            </w:pPr>
          </w:p>
        </w:tc>
        <w:tc>
          <w:tcPr>
            <w:tcW w:w="2489" w:type="dxa"/>
            <w:tcBorders>
              <w:top w:val="single" w:color="auto" w:sz="6" w:space="0"/>
              <w:left w:val="single" w:color="auto" w:sz="6" w:space="0"/>
              <w:bottom w:val="single" w:color="auto" w:sz="6" w:space="0"/>
              <w:right w:val="single" w:color="auto" w:sz="4" w:space="0"/>
              <w:tl2br w:val="nil"/>
              <w:tr2bl w:val="nil"/>
            </w:tcBorders>
            <w:noWrap w:val="0"/>
            <w:vAlign w:val="center"/>
          </w:tcPr>
          <w:p>
            <w:pPr>
              <w:spacing w:beforeLines="0" w:afterLines="0"/>
              <w:jc w:val="center"/>
              <w:rPr>
                <w:rFonts w:hint="eastAsia" w:ascii="宋体" w:hAnsi="宋体"/>
                <w:color w:val="000000"/>
                <w:sz w:val="21"/>
                <w:szCs w:val="21"/>
                <w:highlight w:val="none"/>
              </w:rPr>
            </w:pPr>
          </w:p>
        </w:tc>
        <w:tc>
          <w:tcPr>
            <w:tcW w:w="1773" w:type="dxa"/>
            <w:tcBorders>
              <w:top w:val="single" w:color="auto" w:sz="6" w:space="0"/>
              <w:left w:val="single" w:color="auto" w:sz="4"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1"/>
                <w:szCs w:val="21"/>
                <w:highlight w:val="none"/>
              </w:rPr>
            </w:pPr>
          </w:p>
        </w:tc>
        <w:tc>
          <w:tcPr>
            <w:tcW w:w="766" w:type="dxa"/>
            <w:tcBorders>
              <w:top w:val="single" w:color="auto" w:sz="6" w:space="0"/>
              <w:left w:val="single" w:color="auto" w:sz="4" w:space="0"/>
              <w:bottom w:val="single" w:color="auto" w:sz="6" w:space="0"/>
              <w:right w:val="single" w:color="auto" w:sz="4" w:space="0"/>
              <w:tl2br w:val="nil"/>
              <w:tr2bl w:val="nil"/>
            </w:tcBorders>
            <w:noWrap w:val="0"/>
            <w:vAlign w:val="center"/>
          </w:tcPr>
          <w:p>
            <w:pPr>
              <w:spacing w:beforeLines="0" w:afterLines="0"/>
              <w:jc w:val="center"/>
              <w:rPr>
                <w:rFonts w:hint="eastAsia" w:ascii="宋体" w:hAnsi="宋体"/>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24" w:hRule="atLeast"/>
          <w:jc w:val="center"/>
        </w:trPr>
        <w:tc>
          <w:tcPr>
            <w:tcW w:w="766" w:type="dxa"/>
            <w:tcBorders>
              <w:top w:val="single" w:color="auto" w:sz="6" w:space="0"/>
              <w:left w:val="single" w:color="auto" w:sz="4"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1"/>
                <w:szCs w:val="21"/>
                <w:highlight w:val="none"/>
              </w:rPr>
            </w:pPr>
            <w:r>
              <w:rPr>
                <w:rFonts w:hint="eastAsia" w:ascii="宋体" w:hAnsi="宋体"/>
                <w:color w:val="000000"/>
                <w:sz w:val="21"/>
                <w:szCs w:val="21"/>
                <w:highlight w:val="none"/>
              </w:rPr>
              <w:t>7</w:t>
            </w:r>
          </w:p>
        </w:tc>
        <w:tc>
          <w:tcPr>
            <w:tcW w:w="7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1"/>
                <w:szCs w:val="21"/>
                <w:highlight w:val="none"/>
              </w:rPr>
            </w:pPr>
          </w:p>
        </w:tc>
        <w:tc>
          <w:tcPr>
            <w:tcW w:w="93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1"/>
                <w:szCs w:val="21"/>
                <w:highlight w:val="none"/>
              </w:rPr>
            </w:pPr>
          </w:p>
        </w:tc>
        <w:tc>
          <w:tcPr>
            <w:tcW w:w="13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1"/>
                <w:szCs w:val="21"/>
                <w:highlight w:val="none"/>
              </w:rPr>
            </w:pPr>
          </w:p>
        </w:tc>
        <w:tc>
          <w:tcPr>
            <w:tcW w:w="1382" w:type="dxa"/>
            <w:tcBorders>
              <w:top w:val="single" w:color="auto" w:sz="6" w:space="0"/>
              <w:left w:val="single" w:color="auto" w:sz="6" w:space="0"/>
              <w:bottom w:val="single" w:color="auto" w:sz="6" w:space="0"/>
              <w:right w:val="single" w:color="auto" w:sz="4" w:space="0"/>
              <w:tl2br w:val="nil"/>
              <w:tr2bl w:val="nil"/>
            </w:tcBorders>
            <w:noWrap w:val="0"/>
            <w:vAlign w:val="center"/>
          </w:tcPr>
          <w:p>
            <w:pPr>
              <w:spacing w:beforeLines="0" w:afterLines="0"/>
              <w:jc w:val="center"/>
              <w:rPr>
                <w:rFonts w:hint="eastAsia" w:ascii="宋体" w:hAnsi="宋体"/>
                <w:color w:val="000000"/>
                <w:sz w:val="21"/>
                <w:szCs w:val="21"/>
                <w:highlight w:val="none"/>
              </w:rPr>
            </w:pPr>
          </w:p>
        </w:tc>
        <w:tc>
          <w:tcPr>
            <w:tcW w:w="1943" w:type="dxa"/>
            <w:tcBorders>
              <w:top w:val="single" w:color="auto" w:sz="6" w:space="0"/>
              <w:left w:val="single" w:color="auto" w:sz="4"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1"/>
                <w:szCs w:val="21"/>
                <w:highlight w:val="none"/>
              </w:rPr>
            </w:pPr>
          </w:p>
        </w:tc>
        <w:tc>
          <w:tcPr>
            <w:tcW w:w="2021" w:type="dxa"/>
            <w:tcBorders>
              <w:top w:val="single" w:color="auto" w:sz="6" w:space="0"/>
              <w:left w:val="single" w:color="auto" w:sz="6" w:space="0"/>
              <w:bottom w:val="single" w:color="auto" w:sz="6" w:space="0"/>
              <w:right w:val="single" w:color="auto" w:sz="4" w:space="0"/>
              <w:tl2br w:val="nil"/>
              <w:tr2bl w:val="nil"/>
            </w:tcBorders>
            <w:noWrap w:val="0"/>
            <w:vAlign w:val="center"/>
          </w:tcPr>
          <w:p>
            <w:pPr>
              <w:spacing w:beforeLines="0" w:afterLines="0"/>
              <w:jc w:val="center"/>
              <w:rPr>
                <w:rFonts w:hint="eastAsia" w:ascii="宋体" w:hAnsi="宋体"/>
                <w:color w:val="000000"/>
                <w:sz w:val="21"/>
                <w:szCs w:val="21"/>
                <w:highlight w:val="none"/>
              </w:rPr>
            </w:pPr>
          </w:p>
        </w:tc>
        <w:tc>
          <w:tcPr>
            <w:tcW w:w="2489" w:type="dxa"/>
            <w:tcBorders>
              <w:top w:val="single" w:color="auto" w:sz="6" w:space="0"/>
              <w:left w:val="single" w:color="auto" w:sz="6" w:space="0"/>
              <w:bottom w:val="single" w:color="auto" w:sz="6" w:space="0"/>
              <w:right w:val="single" w:color="auto" w:sz="4" w:space="0"/>
              <w:tl2br w:val="nil"/>
              <w:tr2bl w:val="nil"/>
            </w:tcBorders>
            <w:noWrap w:val="0"/>
            <w:vAlign w:val="center"/>
          </w:tcPr>
          <w:p>
            <w:pPr>
              <w:spacing w:beforeLines="0" w:afterLines="0"/>
              <w:jc w:val="center"/>
              <w:rPr>
                <w:rFonts w:hint="eastAsia" w:ascii="宋体" w:hAnsi="宋体"/>
                <w:color w:val="000000"/>
                <w:sz w:val="21"/>
                <w:szCs w:val="21"/>
                <w:highlight w:val="none"/>
              </w:rPr>
            </w:pPr>
          </w:p>
        </w:tc>
        <w:tc>
          <w:tcPr>
            <w:tcW w:w="1773" w:type="dxa"/>
            <w:tcBorders>
              <w:top w:val="single" w:color="auto" w:sz="6" w:space="0"/>
              <w:left w:val="single" w:color="auto" w:sz="4"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1"/>
                <w:szCs w:val="21"/>
                <w:highlight w:val="none"/>
              </w:rPr>
            </w:pPr>
          </w:p>
        </w:tc>
        <w:tc>
          <w:tcPr>
            <w:tcW w:w="766" w:type="dxa"/>
            <w:tcBorders>
              <w:top w:val="single" w:color="auto" w:sz="6" w:space="0"/>
              <w:left w:val="single" w:color="auto" w:sz="4" w:space="0"/>
              <w:bottom w:val="single" w:color="auto" w:sz="6" w:space="0"/>
              <w:right w:val="single" w:color="auto" w:sz="4" w:space="0"/>
              <w:tl2br w:val="nil"/>
              <w:tr2bl w:val="nil"/>
            </w:tcBorders>
            <w:noWrap w:val="0"/>
            <w:vAlign w:val="center"/>
          </w:tcPr>
          <w:p>
            <w:pPr>
              <w:spacing w:beforeLines="0" w:afterLines="0"/>
              <w:jc w:val="center"/>
              <w:rPr>
                <w:rFonts w:hint="eastAsia" w:ascii="宋体" w:hAnsi="宋体"/>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24" w:hRule="atLeast"/>
          <w:jc w:val="center"/>
        </w:trPr>
        <w:tc>
          <w:tcPr>
            <w:tcW w:w="766" w:type="dxa"/>
            <w:tcBorders>
              <w:top w:val="single" w:color="auto" w:sz="6" w:space="0"/>
              <w:left w:val="single" w:color="auto" w:sz="4"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1"/>
                <w:szCs w:val="21"/>
                <w:highlight w:val="none"/>
              </w:rPr>
            </w:pPr>
            <w:r>
              <w:rPr>
                <w:rFonts w:hint="eastAsia" w:ascii="宋体" w:hAnsi="宋体"/>
                <w:color w:val="000000"/>
                <w:sz w:val="21"/>
                <w:szCs w:val="21"/>
                <w:highlight w:val="none"/>
              </w:rPr>
              <w:t>8</w:t>
            </w:r>
          </w:p>
        </w:tc>
        <w:tc>
          <w:tcPr>
            <w:tcW w:w="7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1"/>
                <w:szCs w:val="21"/>
                <w:highlight w:val="none"/>
              </w:rPr>
            </w:pPr>
          </w:p>
        </w:tc>
        <w:tc>
          <w:tcPr>
            <w:tcW w:w="93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1"/>
                <w:szCs w:val="21"/>
                <w:highlight w:val="none"/>
              </w:rPr>
            </w:pPr>
          </w:p>
        </w:tc>
        <w:tc>
          <w:tcPr>
            <w:tcW w:w="13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1"/>
                <w:szCs w:val="21"/>
                <w:highlight w:val="none"/>
              </w:rPr>
            </w:pPr>
          </w:p>
        </w:tc>
        <w:tc>
          <w:tcPr>
            <w:tcW w:w="1382" w:type="dxa"/>
            <w:tcBorders>
              <w:top w:val="single" w:color="auto" w:sz="6" w:space="0"/>
              <w:left w:val="single" w:color="auto" w:sz="6" w:space="0"/>
              <w:bottom w:val="single" w:color="auto" w:sz="6" w:space="0"/>
              <w:right w:val="single" w:color="auto" w:sz="4" w:space="0"/>
              <w:tl2br w:val="nil"/>
              <w:tr2bl w:val="nil"/>
            </w:tcBorders>
            <w:noWrap w:val="0"/>
            <w:vAlign w:val="center"/>
          </w:tcPr>
          <w:p>
            <w:pPr>
              <w:spacing w:beforeLines="0" w:afterLines="0"/>
              <w:jc w:val="center"/>
              <w:rPr>
                <w:rFonts w:hint="eastAsia" w:ascii="宋体" w:hAnsi="宋体"/>
                <w:color w:val="000000"/>
                <w:sz w:val="21"/>
                <w:szCs w:val="21"/>
                <w:highlight w:val="none"/>
              </w:rPr>
            </w:pPr>
          </w:p>
        </w:tc>
        <w:tc>
          <w:tcPr>
            <w:tcW w:w="1943" w:type="dxa"/>
            <w:tcBorders>
              <w:top w:val="single" w:color="auto" w:sz="6" w:space="0"/>
              <w:left w:val="single" w:color="auto" w:sz="4"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1"/>
                <w:szCs w:val="21"/>
                <w:highlight w:val="none"/>
              </w:rPr>
            </w:pPr>
          </w:p>
        </w:tc>
        <w:tc>
          <w:tcPr>
            <w:tcW w:w="2021" w:type="dxa"/>
            <w:tcBorders>
              <w:top w:val="single" w:color="auto" w:sz="6" w:space="0"/>
              <w:left w:val="single" w:color="auto" w:sz="6" w:space="0"/>
              <w:bottom w:val="single" w:color="auto" w:sz="6" w:space="0"/>
              <w:right w:val="single" w:color="auto" w:sz="4" w:space="0"/>
              <w:tl2br w:val="nil"/>
              <w:tr2bl w:val="nil"/>
            </w:tcBorders>
            <w:noWrap w:val="0"/>
            <w:vAlign w:val="center"/>
          </w:tcPr>
          <w:p>
            <w:pPr>
              <w:spacing w:beforeLines="0" w:afterLines="0"/>
              <w:jc w:val="center"/>
              <w:rPr>
                <w:rFonts w:hint="eastAsia" w:ascii="宋体" w:hAnsi="宋体"/>
                <w:color w:val="000000"/>
                <w:sz w:val="21"/>
                <w:szCs w:val="21"/>
                <w:highlight w:val="none"/>
              </w:rPr>
            </w:pPr>
          </w:p>
        </w:tc>
        <w:tc>
          <w:tcPr>
            <w:tcW w:w="2489" w:type="dxa"/>
            <w:tcBorders>
              <w:top w:val="single" w:color="auto" w:sz="6" w:space="0"/>
              <w:left w:val="single" w:color="auto" w:sz="6" w:space="0"/>
              <w:bottom w:val="single" w:color="auto" w:sz="6" w:space="0"/>
              <w:right w:val="single" w:color="auto" w:sz="4" w:space="0"/>
              <w:tl2br w:val="nil"/>
              <w:tr2bl w:val="nil"/>
            </w:tcBorders>
            <w:noWrap w:val="0"/>
            <w:vAlign w:val="center"/>
          </w:tcPr>
          <w:p>
            <w:pPr>
              <w:spacing w:beforeLines="0" w:afterLines="0"/>
              <w:jc w:val="center"/>
              <w:rPr>
                <w:rFonts w:hint="eastAsia" w:ascii="宋体" w:hAnsi="宋体"/>
                <w:color w:val="000000"/>
                <w:sz w:val="21"/>
                <w:szCs w:val="21"/>
                <w:highlight w:val="none"/>
              </w:rPr>
            </w:pPr>
          </w:p>
        </w:tc>
        <w:tc>
          <w:tcPr>
            <w:tcW w:w="1773" w:type="dxa"/>
            <w:tcBorders>
              <w:top w:val="single" w:color="auto" w:sz="6" w:space="0"/>
              <w:left w:val="single" w:color="auto" w:sz="4"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1"/>
                <w:szCs w:val="21"/>
                <w:highlight w:val="none"/>
              </w:rPr>
            </w:pPr>
          </w:p>
        </w:tc>
        <w:tc>
          <w:tcPr>
            <w:tcW w:w="766" w:type="dxa"/>
            <w:tcBorders>
              <w:top w:val="single" w:color="auto" w:sz="6" w:space="0"/>
              <w:left w:val="single" w:color="auto" w:sz="4" w:space="0"/>
              <w:bottom w:val="single" w:color="auto" w:sz="6" w:space="0"/>
              <w:right w:val="single" w:color="auto" w:sz="4" w:space="0"/>
              <w:tl2br w:val="nil"/>
              <w:tr2bl w:val="nil"/>
            </w:tcBorders>
            <w:noWrap w:val="0"/>
            <w:vAlign w:val="center"/>
          </w:tcPr>
          <w:p>
            <w:pPr>
              <w:spacing w:beforeLines="0" w:afterLines="0"/>
              <w:jc w:val="center"/>
              <w:rPr>
                <w:rFonts w:hint="eastAsia" w:ascii="宋体" w:hAnsi="宋体"/>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24" w:hRule="atLeast"/>
          <w:jc w:val="center"/>
        </w:trPr>
        <w:tc>
          <w:tcPr>
            <w:tcW w:w="766" w:type="dxa"/>
            <w:tcBorders>
              <w:top w:val="single" w:color="auto" w:sz="6" w:space="0"/>
              <w:left w:val="single" w:color="auto" w:sz="4"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1"/>
                <w:szCs w:val="21"/>
                <w:highlight w:val="none"/>
              </w:rPr>
            </w:pPr>
            <w:r>
              <w:rPr>
                <w:rFonts w:hint="eastAsia" w:ascii="宋体" w:hAnsi="宋体"/>
                <w:color w:val="000000"/>
                <w:sz w:val="21"/>
                <w:szCs w:val="21"/>
                <w:highlight w:val="none"/>
              </w:rPr>
              <w:t>9</w:t>
            </w:r>
          </w:p>
        </w:tc>
        <w:tc>
          <w:tcPr>
            <w:tcW w:w="7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1"/>
                <w:szCs w:val="21"/>
                <w:highlight w:val="none"/>
              </w:rPr>
            </w:pPr>
          </w:p>
        </w:tc>
        <w:tc>
          <w:tcPr>
            <w:tcW w:w="93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1"/>
                <w:szCs w:val="21"/>
                <w:highlight w:val="none"/>
              </w:rPr>
            </w:pPr>
          </w:p>
        </w:tc>
        <w:tc>
          <w:tcPr>
            <w:tcW w:w="13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1"/>
                <w:szCs w:val="21"/>
                <w:highlight w:val="none"/>
              </w:rPr>
            </w:pPr>
          </w:p>
        </w:tc>
        <w:tc>
          <w:tcPr>
            <w:tcW w:w="1382" w:type="dxa"/>
            <w:tcBorders>
              <w:top w:val="single" w:color="auto" w:sz="6" w:space="0"/>
              <w:left w:val="single" w:color="auto" w:sz="6" w:space="0"/>
              <w:bottom w:val="single" w:color="auto" w:sz="6" w:space="0"/>
              <w:right w:val="single" w:color="auto" w:sz="4" w:space="0"/>
              <w:tl2br w:val="nil"/>
              <w:tr2bl w:val="nil"/>
            </w:tcBorders>
            <w:noWrap w:val="0"/>
            <w:vAlign w:val="center"/>
          </w:tcPr>
          <w:p>
            <w:pPr>
              <w:spacing w:beforeLines="0" w:afterLines="0"/>
              <w:jc w:val="center"/>
              <w:rPr>
                <w:rFonts w:hint="eastAsia" w:ascii="宋体" w:hAnsi="宋体"/>
                <w:color w:val="000000"/>
                <w:sz w:val="21"/>
                <w:szCs w:val="21"/>
                <w:highlight w:val="none"/>
              </w:rPr>
            </w:pPr>
          </w:p>
        </w:tc>
        <w:tc>
          <w:tcPr>
            <w:tcW w:w="1943" w:type="dxa"/>
            <w:tcBorders>
              <w:top w:val="single" w:color="auto" w:sz="6" w:space="0"/>
              <w:left w:val="single" w:color="auto" w:sz="4"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1"/>
                <w:szCs w:val="21"/>
                <w:highlight w:val="none"/>
              </w:rPr>
            </w:pPr>
          </w:p>
        </w:tc>
        <w:tc>
          <w:tcPr>
            <w:tcW w:w="2021" w:type="dxa"/>
            <w:tcBorders>
              <w:top w:val="single" w:color="auto" w:sz="6" w:space="0"/>
              <w:left w:val="single" w:color="auto" w:sz="6" w:space="0"/>
              <w:bottom w:val="single" w:color="auto" w:sz="6" w:space="0"/>
              <w:right w:val="single" w:color="auto" w:sz="4" w:space="0"/>
              <w:tl2br w:val="nil"/>
              <w:tr2bl w:val="nil"/>
            </w:tcBorders>
            <w:noWrap w:val="0"/>
            <w:vAlign w:val="center"/>
          </w:tcPr>
          <w:p>
            <w:pPr>
              <w:spacing w:beforeLines="0" w:afterLines="0"/>
              <w:jc w:val="center"/>
              <w:rPr>
                <w:rFonts w:hint="eastAsia" w:ascii="宋体" w:hAnsi="宋体"/>
                <w:color w:val="000000"/>
                <w:sz w:val="21"/>
                <w:szCs w:val="21"/>
                <w:highlight w:val="none"/>
              </w:rPr>
            </w:pPr>
          </w:p>
        </w:tc>
        <w:tc>
          <w:tcPr>
            <w:tcW w:w="2489" w:type="dxa"/>
            <w:tcBorders>
              <w:top w:val="single" w:color="auto" w:sz="6" w:space="0"/>
              <w:left w:val="single" w:color="auto" w:sz="6" w:space="0"/>
              <w:bottom w:val="single" w:color="auto" w:sz="6" w:space="0"/>
              <w:right w:val="single" w:color="auto" w:sz="4" w:space="0"/>
              <w:tl2br w:val="nil"/>
              <w:tr2bl w:val="nil"/>
            </w:tcBorders>
            <w:noWrap w:val="0"/>
            <w:vAlign w:val="center"/>
          </w:tcPr>
          <w:p>
            <w:pPr>
              <w:spacing w:beforeLines="0" w:afterLines="0"/>
              <w:jc w:val="center"/>
              <w:rPr>
                <w:rFonts w:hint="eastAsia" w:ascii="宋体" w:hAnsi="宋体"/>
                <w:color w:val="000000"/>
                <w:sz w:val="21"/>
                <w:szCs w:val="21"/>
                <w:highlight w:val="none"/>
              </w:rPr>
            </w:pPr>
          </w:p>
        </w:tc>
        <w:tc>
          <w:tcPr>
            <w:tcW w:w="1773" w:type="dxa"/>
            <w:tcBorders>
              <w:top w:val="single" w:color="auto" w:sz="6" w:space="0"/>
              <w:left w:val="single" w:color="auto" w:sz="4"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1"/>
                <w:szCs w:val="21"/>
                <w:highlight w:val="none"/>
              </w:rPr>
            </w:pPr>
          </w:p>
        </w:tc>
        <w:tc>
          <w:tcPr>
            <w:tcW w:w="766" w:type="dxa"/>
            <w:tcBorders>
              <w:top w:val="single" w:color="auto" w:sz="6" w:space="0"/>
              <w:left w:val="single" w:color="auto" w:sz="4" w:space="0"/>
              <w:bottom w:val="single" w:color="auto" w:sz="6" w:space="0"/>
              <w:right w:val="single" w:color="auto" w:sz="4" w:space="0"/>
              <w:tl2br w:val="nil"/>
              <w:tr2bl w:val="nil"/>
            </w:tcBorders>
            <w:noWrap w:val="0"/>
            <w:vAlign w:val="center"/>
          </w:tcPr>
          <w:p>
            <w:pPr>
              <w:spacing w:beforeLines="0" w:afterLines="0"/>
              <w:jc w:val="center"/>
              <w:rPr>
                <w:rFonts w:hint="eastAsia" w:ascii="宋体" w:hAnsi="宋体"/>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24" w:hRule="atLeast"/>
          <w:jc w:val="center"/>
        </w:trPr>
        <w:tc>
          <w:tcPr>
            <w:tcW w:w="766" w:type="dxa"/>
            <w:tcBorders>
              <w:top w:val="single" w:color="auto" w:sz="6" w:space="0"/>
              <w:left w:val="single" w:color="auto" w:sz="4"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1"/>
                <w:szCs w:val="21"/>
                <w:highlight w:val="none"/>
              </w:rPr>
            </w:pPr>
            <w:r>
              <w:rPr>
                <w:rFonts w:hint="eastAsia" w:ascii="宋体" w:hAnsi="宋体"/>
                <w:color w:val="000000"/>
                <w:sz w:val="21"/>
                <w:szCs w:val="21"/>
                <w:highlight w:val="none"/>
                <w:lang w:val="en-US" w:eastAsia="zh-CN"/>
              </w:rPr>
              <w:t>10</w:t>
            </w:r>
          </w:p>
        </w:tc>
        <w:tc>
          <w:tcPr>
            <w:tcW w:w="76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1"/>
                <w:szCs w:val="21"/>
                <w:highlight w:val="none"/>
              </w:rPr>
            </w:pPr>
          </w:p>
        </w:tc>
        <w:tc>
          <w:tcPr>
            <w:tcW w:w="93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1"/>
                <w:szCs w:val="21"/>
                <w:highlight w:val="none"/>
              </w:rPr>
            </w:pPr>
          </w:p>
        </w:tc>
        <w:tc>
          <w:tcPr>
            <w:tcW w:w="13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1"/>
                <w:szCs w:val="21"/>
                <w:highlight w:val="none"/>
              </w:rPr>
            </w:pPr>
          </w:p>
        </w:tc>
        <w:tc>
          <w:tcPr>
            <w:tcW w:w="1382" w:type="dxa"/>
            <w:tcBorders>
              <w:top w:val="single" w:color="auto" w:sz="6" w:space="0"/>
              <w:left w:val="single" w:color="auto" w:sz="6" w:space="0"/>
              <w:bottom w:val="single" w:color="auto" w:sz="6" w:space="0"/>
              <w:right w:val="single" w:color="auto" w:sz="4" w:space="0"/>
              <w:tl2br w:val="nil"/>
              <w:tr2bl w:val="nil"/>
            </w:tcBorders>
            <w:noWrap w:val="0"/>
            <w:vAlign w:val="center"/>
          </w:tcPr>
          <w:p>
            <w:pPr>
              <w:spacing w:beforeLines="0" w:afterLines="0"/>
              <w:jc w:val="center"/>
              <w:rPr>
                <w:rFonts w:hint="eastAsia" w:ascii="宋体" w:hAnsi="宋体"/>
                <w:color w:val="000000"/>
                <w:sz w:val="21"/>
                <w:szCs w:val="21"/>
                <w:highlight w:val="none"/>
              </w:rPr>
            </w:pPr>
          </w:p>
        </w:tc>
        <w:tc>
          <w:tcPr>
            <w:tcW w:w="1943" w:type="dxa"/>
            <w:tcBorders>
              <w:top w:val="single" w:color="auto" w:sz="6" w:space="0"/>
              <w:left w:val="single" w:color="auto" w:sz="4"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1"/>
                <w:szCs w:val="21"/>
                <w:highlight w:val="none"/>
              </w:rPr>
            </w:pPr>
          </w:p>
        </w:tc>
        <w:tc>
          <w:tcPr>
            <w:tcW w:w="2021" w:type="dxa"/>
            <w:tcBorders>
              <w:top w:val="single" w:color="auto" w:sz="6" w:space="0"/>
              <w:left w:val="single" w:color="auto" w:sz="6" w:space="0"/>
              <w:bottom w:val="single" w:color="auto" w:sz="6" w:space="0"/>
              <w:right w:val="single" w:color="auto" w:sz="4" w:space="0"/>
              <w:tl2br w:val="nil"/>
              <w:tr2bl w:val="nil"/>
            </w:tcBorders>
            <w:noWrap w:val="0"/>
            <w:vAlign w:val="center"/>
          </w:tcPr>
          <w:p>
            <w:pPr>
              <w:spacing w:beforeLines="0" w:afterLines="0"/>
              <w:jc w:val="center"/>
              <w:rPr>
                <w:rFonts w:hint="eastAsia" w:ascii="宋体" w:hAnsi="宋体"/>
                <w:color w:val="000000"/>
                <w:sz w:val="21"/>
                <w:szCs w:val="21"/>
                <w:highlight w:val="none"/>
              </w:rPr>
            </w:pPr>
          </w:p>
        </w:tc>
        <w:tc>
          <w:tcPr>
            <w:tcW w:w="2489" w:type="dxa"/>
            <w:tcBorders>
              <w:top w:val="single" w:color="auto" w:sz="6" w:space="0"/>
              <w:left w:val="single" w:color="auto" w:sz="6" w:space="0"/>
              <w:bottom w:val="single" w:color="auto" w:sz="6" w:space="0"/>
              <w:right w:val="single" w:color="auto" w:sz="4" w:space="0"/>
              <w:tl2br w:val="nil"/>
              <w:tr2bl w:val="nil"/>
            </w:tcBorders>
            <w:noWrap w:val="0"/>
            <w:vAlign w:val="center"/>
          </w:tcPr>
          <w:p>
            <w:pPr>
              <w:spacing w:beforeLines="0" w:afterLines="0"/>
              <w:jc w:val="center"/>
              <w:rPr>
                <w:rFonts w:hint="eastAsia" w:ascii="宋体" w:hAnsi="宋体"/>
                <w:color w:val="000000"/>
                <w:sz w:val="21"/>
                <w:szCs w:val="21"/>
                <w:highlight w:val="none"/>
              </w:rPr>
            </w:pPr>
          </w:p>
        </w:tc>
        <w:tc>
          <w:tcPr>
            <w:tcW w:w="1773" w:type="dxa"/>
            <w:tcBorders>
              <w:top w:val="single" w:color="auto" w:sz="6" w:space="0"/>
              <w:left w:val="single" w:color="auto" w:sz="4"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1"/>
                <w:szCs w:val="21"/>
                <w:highlight w:val="none"/>
              </w:rPr>
            </w:pPr>
          </w:p>
        </w:tc>
        <w:tc>
          <w:tcPr>
            <w:tcW w:w="766" w:type="dxa"/>
            <w:tcBorders>
              <w:top w:val="single" w:color="auto" w:sz="6" w:space="0"/>
              <w:left w:val="single" w:color="auto" w:sz="4" w:space="0"/>
              <w:bottom w:val="single" w:color="auto" w:sz="6" w:space="0"/>
              <w:right w:val="single" w:color="auto" w:sz="4" w:space="0"/>
              <w:tl2br w:val="nil"/>
              <w:tr2bl w:val="nil"/>
            </w:tcBorders>
            <w:noWrap w:val="0"/>
            <w:vAlign w:val="center"/>
          </w:tcPr>
          <w:p>
            <w:pPr>
              <w:spacing w:beforeLines="0" w:afterLines="0"/>
              <w:jc w:val="center"/>
              <w:rPr>
                <w:rFonts w:hint="eastAsia" w:ascii="宋体" w:hAnsi="宋体"/>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24" w:hRule="atLeast"/>
          <w:jc w:val="center"/>
        </w:trPr>
        <w:tc>
          <w:tcPr>
            <w:tcW w:w="766" w:type="dxa"/>
            <w:tcBorders>
              <w:top w:val="single" w:color="auto" w:sz="6" w:space="0"/>
              <w:left w:val="single" w:color="auto" w:sz="4" w:space="0"/>
              <w:bottom w:val="single" w:color="auto" w:sz="4" w:space="0"/>
              <w:right w:val="single" w:color="auto" w:sz="6" w:space="0"/>
              <w:tl2br w:val="nil"/>
              <w:tr2bl w:val="nil"/>
            </w:tcBorders>
            <w:noWrap w:val="0"/>
            <w:vAlign w:val="center"/>
          </w:tcPr>
          <w:p>
            <w:pPr>
              <w:spacing w:beforeLines="0" w:afterLines="0"/>
              <w:jc w:val="center"/>
              <w:rPr>
                <w:rFonts w:hint="eastAsia" w:ascii="宋体" w:hAnsi="宋体" w:eastAsia="宋体"/>
                <w:color w:val="000000"/>
                <w:sz w:val="21"/>
                <w:szCs w:val="21"/>
                <w:highlight w:val="none"/>
                <w:lang w:val="en-US" w:eastAsia="zh-CN"/>
              </w:rPr>
            </w:pPr>
            <w:r>
              <w:rPr>
                <w:rFonts w:hint="eastAsia" w:ascii="宋体" w:hAnsi="宋体"/>
                <w:color w:val="000000"/>
                <w:sz w:val="21"/>
                <w:szCs w:val="21"/>
                <w:highlight w:val="none"/>
                <w:lang w:val="en-US" w:eastAsia="zh-CN"/>
              </w:rPr>
              <w:t>…</w:t>
            </w:r>
          </w:p>
        </w:tc>
        <w:tc>
          <w:tcPr>
            <w:tcW w:w="766" w:type="dxa"/>
            <w:tcBorders>
              <w:top w:val="single" w:color="auto" w:sz="6" w:space="0"/>
              <w:left w:val="single" w:color="auto" w:sz="6" w:space="0"/>
              <w:bottom w:val="single" w:color="auto" w:sz="4" w:space="0"/>
              <w:right w:val="single" w:color="auto" w:sz="6" w:space="0"/>
              <w:tl2br w:val="nil"/>
              <w:tr2bl w:val="nil"/>
            </w:tcBorders>
            <w:noWrap w:val="0"/>
            <w:vAlign w:val="center"/>
          </w:tcPr>
          <w:p>
            <w:pPr>
              <w:spacing w:beforeLines="0" w:afterLines="0"/>
              <w:jc w:val="center"/>
              <w:rPr>
                <w:rFonts w:hint="eastAsia" w:ascii="宋体" w:hAnsi="宋体"/>
                <w:color w:val="000000"/>
                <w:sz w:val="21"/>
                <w:szCs w:val="21"/>
                <w:highlight w:val="none"/>
              </w:rPr>
            </w:pPr>
          </w:p>
        </w:tc>
        <w:tc>
          <w:tcPr>
            <w:tcW w:w="939" w:type="dxa"/>
            <w:tcBorders>
              <w:top w:val="single" w:color="auto" w:sz="6" w:space="0"/>
              <w:left w:val="single" w:color="auto" w:sz="6" w:space="0"/>
              <w:bottom w:val="single" w:color="auto" w:sz="4" w:space="0"/>
              <w:right w:val="single" w:color="auto" w:sz="6" w:space="0"/>
              <w:tl2br w:val="nil"/>
              <w:tr2bl w:val="nil"/>
            </w:tcBorders>
            <w:noWrap w:val="0"/>
            <w:vAlign w:val="center"/>
          </w:tcPr>
          <w:p>
            <w:pPr>
              <w:spacing w:beforeLines="0" w:afterLines="0"/>
              <w:jc w:val="center"/>
              <w:rPr>
                <w:rFonts w:hint="eastAsia" w:ascii="宋体" w:hAnsi="宋体"/>
                <w:color w:val="000000"/>
                <w:sz w:val="21"/>
                <w:szCs w:val="21"/>
                <w:highlight w:val="none"/>
              </w:rPr>
            </w:pPr>
          </w:p>
        </w:tc>
        <w:tc>
          <w:tcPr>
            <w:tcW w:w="1325" w:type="dxa"/>
            <w:tcBorders>
              <w:top w:val="single" w:color="auto" w:sz="6" w:space="0"/>
              <w:left w:val="single" w:color="auto" w:sz="6" w:space="0"/>
              <w:bottom w:val="single" w:color="auto" w:sz="4" w:space="0"/>
              <w:right w:val="single" w:color="auto" w:sz="6" w:space="0"/>
              <w:tl2br w:val="nil"/>
              <w:tr2bl w:val="nil"/>
            </w:tcBorders>
            <w:noWrap w:val="0"/>
            <w:vAlign w:val="center"/>
          </w:tcPr>
          <w:p>
            <w:pPr>
              <w:spacing w:beforeLines="0" w:afterLines="0"/>
              <w:jc w:val="center"/>
              <w:rPr>
                <w:rFonts w:hint="eastAsia" w:ascii="宋体" w:hAnsi="宋体"/>
                <w:color w:val="000000"/>
                <w:sz w:val="21"/>
                <w:szCs w:val="21"/>
                <w:highlight w:val="none"/>
              </w:rPr>
            </w:pPr>
          </w:p>
        </w:tc>
        <w:tc>
          <w:tcPr>
            <w:tcW w:w="1382" w:type="dxa"/>
            <w:tcBorders>
              <w:top w:val="single" w:color="auto" w:sz="6" w:space="0"/>
              <w:left w:val="single" w:color="auto" w:sz="6"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olor w:val="000000"/>
                <w:sz w:val="21"/>
                <w:szCs w:val="21"/>
                <w:highlight w:val="none"/>
              </w:rPr>
            </w:pPr>
          </w:p>
        </w:tc>
        <w:tc>
          <w:tcPr>
            <w:tcW w:w="1943" w:type="dxa"/>
            <w:tcBorders>
              <w:top w:val="single" w:color="auto" w:sz="6" w:space="0"/>
              <w:left w:val="single" w:color="auto" w:sz="4" w:space="0"/>
              <w:bottom w:val="single" w:color="auto" w:sz="4" w:space="0"/>
              <w:right w:val="single" w:color="auto" w:sz="6" w:space="0"/>
              <w:tl2br w:val="nil"/>
              <w:tr2bl w:val="nil"/>
            </w:tcBorders>
            <w:noWrap w:val="0"/>
            <w:vAlign w:val="center"/>
          </w:tcPr>
          <w:p>
            <w:pPr>
              <w:spacing w:beforeLines="0" w:afterLines="0"/>
              <w:jc w:val="center"/>
              <w:rPr>
                <w:rFonts w:hint="eastAsia" w:ascii="宋体" w:hAnsi="宋体"/>
                <w:color w:val="000000"/>
                <w:sz w:val="21"/>
                <w:szCs w:val="21"/>
                <w:highlight w:val="none"/>
              </w:rPr>
            </w:pPr>
          </w:p>
        </w:tc>
        <w:tc>
          <w:tcPr>
            <w:tcW w:w="2021" w:type="dxa"/>
            <w:tcBorders>
              <w:top w:val="single" w:color="auto" w:sz="6" w:space="0"/>
              <w:left w:val="single" w:color="auto" w:sz="6"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olor w:val="000000"/>
                <w:sz w:val="21"/>
                <w:szCs w:val="21"/>
                <w:highlight w:val="none"/>
              </w:rPr>
            </w:pPr>
          </w:p>
        </w:tc>
        <w:tc>
          <w:tcPr>
            <w:tcW w:w="2489" w:type="dxa"/>
            <w:tcBorders>
              <w:top w:val="single" w:color="auto" w:sz="6" w:space="0"/>
              <w:left w:val="single" w:color="auto" w:sz="6"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olor w:val="000000"/>
                <w:sz w:val="21"/>
                <w:szCs w:val="21"/>
                <w:highlight w:val="none"/>
              </w:rPr>
            </w:pPr>
          </w:p>
        </w:tc>
        <w:tc>
          <w:tcPr>
            <w:tcW w:w="1773" w:type="dxa"/>
            <w:tcBorders>
              <w:top w:val="single" w:color="auto" w:sz="6" w:space="0"/>
              <w:left w:val="single" w:color="auto" w:sz="4" w:space="0"/>
              <w:bottom w:val="single" w:color="auto" w:sz="4" w:space="0"/>
              <w:right w:val="single" w:color="auto" w:sz="6" w:space="0"/>
              <w:tl2br w:val="nil"/>
              <w:tr2bl w:val="nil"/>
            </w:tcBorders>
            <w:noWrap w:val="0"/>
            <w:vAlign w:val="center"/>
          </w:tcPr>
          <w:p>
            <w:pPr>
              <w:spacing w:beforeLines="0" w:afterLines="0"/>
              <w:jc w:val="center"/>
              <w:rPr>
                <w:rFonts w:hint="eastAsia" w:ascii="宋体" w:hAnsi="宋体"/>
                <w:color w:val="000000"/>
                <w:sz w:val="21"/>
                <w:szCs w:val="21"/>
                <w:highlight w:val="none"/>
              </w:rPr>
            </w:pPr>
          </w:p>
        </w:tc>
        <w:tc>
          <w:tcPr>
            <w:tcW w:w="766" w:type="dxa"/>
            <w:tcBorders>
              <w:top w:val="single" w:color="auto" w:sz="6"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olor w:val="000000"/>
                <w:sz w:val="21"/>
                <w:szCs w:val="21"/>
                <w:highlight w:val="none"/>
              </w:rPr>
            </w:pPr>
          </w:p>
        </w:tc>
      </w:tr>
    </w:tbl>
    <w:p>
      <w:pPr>
        <w:spacing w:beforeLines="0" w:afterLines="0"/>
        <w:jc w:val="center"/>
        <w:rPr>
          <w:rFonts w:hint="eastAsia" w:ascii="方正小标宋_GBK" w:hAnsi="方正小标宋_GBK" w:eastAsia="方正小标宋_GBK" w:cs="方正小标宋_GBK"/>
          <w:color w:val="000000"/>
          <w:sz w:val="44"/>
          <w:szCs w:val="44"/>
          <w:highlight w:val="none"/>
        </w:rPr>
      </w:pPr>
      <w:r>
        <w:rPr>
          <w:rFonts w:hint="eastAsia" w:ascii="方正小标宋简体" w:hAnsi="方正小标宋简体" w:eastAsia="方正小标宋简体" w:cs="方正小标宋简体"/>
          <w:color w:val="000000"/>
          <w:sz w:val="44"/>
          <w:szCs w:val="44"/>
          <w:highlight w:val="none"/>
        </w:rPr>
        <w:br w:type="page"/>
      </w:r>
      <w:r>
        <w:rPr>
          <w:rFonts w:hint="eastAsia" w:ascii="方正小标宋_GBK" w:hAnsi="方正小标宋_GBK" w:eastAsia="方正小标宋_GBK" w:cs="方正小标宋_GBK"/>
          <w:color w:val="000000"/>
          <w:sz w:val="44"/>
          <w:szCs w:val="44"/>
          <w:highlight w:val="none"/>
        </w:rPr>
        <w:t>七、</w:t>
      </w:r>
      <w:r>
        <w:rPr>
          <w:rFonts w:hint="eastAsia" w:ascii="方正小标宋_GBK" w:hAnsi="方正小标宋_GBK" w:eastAsia="方正小标宋_GBK" w:cs="方正小标宋_GBK"/>
          <w:color w:val="000000"/>
          <w:sz w:val="44"/>
          <w:szCs w:val="44"/>
          <w:highlight w:val="none"/>
          <w:lang w:eastAsia="zh-CN"/>
        </w:rPr>
        <w:t>技术</w:t>
      </w:r>
      <w:r>
        <w:rPr>
          <w:rFonts w:hint="eastAsia" w:ascii="方正小标宋_GBK" w:hAnsi="方正小标宋_GBK" w:eastAsia="方正小标宋_GBK" w:cs="方正小标宋_GBK"/>
          <w:color w:val="000000"/>
          <w:sz w:val="44"/>
          <w:szCs w:val="44"/>
          <w:highlight w:val="none"/>
        </w:rPr>
        <w:t>人员情况一览表</w:t>
      </w:r>
    </w:p>
    <w:tbl>
      <w:tblPr>
        <w:tblStyle w:val="12"/>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35"/>
        <w:gridCol w:w="734"/>
        <w:gridCol w:w="735"/>
        <w:gridCol w:w="735"/>
        <w:gridCol w:w="1421"/>
        <w:gridCol w:w="734"/>
        <w:gridCol w:w="735"/>
        <w:gridCol w:w="735"/>
        <w:gridCol w:w="1346"/>
        <w:gridCol w:w="1596"/>
        <w:gridCol w:w="1108"/>
        <w:gridCol w:w="1180"/>
        <w:gridCol w:w="117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73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黑体" w:hAnsi="黑体" w:eastAsia="黑体" w:cs="黑体"/>
                <w:color w:val="000000"/>
                <w:sz w:val="21"/>
                <w:szCs w:val="21"/>
                <w:highlight w:val="none"/>
              </w:rPr>
            </w:pPr>
            <w:r>
              <w:rPr>
                <w:rFonts w:hint="eastAsia" w:ascii="黑体" w:hAnsi="黑体" w:eastAsia="黑体" w:cs="黑体"/>
                <w:color w:val="000000"/>
                <w:sz w:val="21"/>
                <w:szCs w:val="21"/>
                <w:highlight w:val="none"/>
              </w:rPr>
              <w:t>序号</w:t>
            </w:r>
          </w:p>
        </w:tc>
        <w:tc>
          <w:tcPr>
            <w:tcW w:w="73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黑体" w:hAnsi="黑体" w:eastAsia="黑体" w:cs="黑体"/>
                <w:color w:val="000000"/>
                <w:sz w:val="21"/>
                <w:szCs w:val="21"/>
                <w:highlight w:val="none"/>
              </w:rPr>
            </w:pPr>
            <w:r>
              <w:rPr>
                <w:rFonts w:hint="eastAsia" w:ascii="黑体" w:hAnsi="黑体" w:eastAsia="黑体" w:cs="黑体"/>
                <w:color w:val="000000"/>
                <w:sz w:val="21"/>
                <w:szCs w:val="21"/>
                <w:highlight w:val="none"/>
              </w:rPr>
              <w:t>姓名</w:t>
            </w:r>
          </w:p>
        </w:tc>
        <w:tc>
          <w:tcPr>
            <w:tcW w:w="73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黑体" w:hAnsi="黑体" w:eastAsia="黑体" w:cs="黑体"/>
                <w:color w:val="000000"/>
                <w:sz w:val="21"/>
                <w:szCs w:val="21"/>
                <w:highlight w:val="none"/>
              </w:rPr>
            </w:pPr>
            <w:r>
              <w:rPr>
                <w:rFonts w:hint="eastAsia" w:ascii="黑体" w:hAnsi="黑体" w:eastAsia="黑体" w:cs="黑体"/>
                <w:color w:val="000000"/>
                <w:sz w:val="21"/>
                <w:szCs w:val="21"/>
                <w:highlight w:val="none"/>
              </w:rPr>
              <w:t>性别</w:t>
            </w:r>
          </w:p>
        </w:tc>
        <w:tc>
          <w:tcPr>
            <w:tcW w:w="73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黑体" w:hAnsi="黑体" w:eastAsia="黑体" w:cs="黑体"/>
                <w:color w:val="000000"/>
                <w:sz w:val="21"/>
                <w:szCs w:val="21"/>
                <w:highlight w:val="none"/>
              </w:rPr>
            </w:pPr>
            <w:r>
              <w:rPr>
                <w:rFonts w:hint="eastAsia" w:ascii="黑体" w:hAnsi="黑体" w:eastAsia="黑体" w:cs="黑体"/>
                <w:color w:val="000000"/>
                <w:sz w:val="21"/>
                <w:szCs w:val="21"/>
                <w:highlight w:val="none"/>
              </w:rPr>
              <w:t>年龄</w:t>
            </w:r>
          </w:p>
        </w:tc>
        <w:tc>
          <w:tcPr>
            <w:tcW w:w="142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黑体" w:hAnsi="黑体" w:eastAsia="黑体" w:cs="黑体"/>
                <w:color w:val="000000"/>
                <w:sz w:val="21"/>
                <w:szCs w:val="21"/>
                <w:highlight w:val="none"/>
              </w:rPr>
            </w:pPr>
            <w:r>
              <w:rPr>
                <w:rFonts w:hint="eastAsia" w:ascii="黑体" w:hAnsi="黑体" w:eastAsia="黑体" w:cs="黑体"/>
                <w:color w:val="000000"/>
                <w:sz w:val="21"/>
                <w:szCs w:val="21"/>
                <w:highlight w:val="none"/>
                <w:lang w:eastAsia="zh-CN"/>
              </w:rPr>
              <w:t>身份证号码</w:t>
            </w:r>
          </w:p>
        </w:tc>
        <w:tc>
          <w:tcPr>
            <w:tcW w:w="73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黑体" w:hAnsi="黑体" w:eastAsia="黑体" w:cs="黑体"/>
                <w:color w:val="000000"/>
                <w:sz w:val="21"/>
                <w:szCs w:val="21"/>
                <w:highlight w:val="none"/>
              </w:rPr>
            </w:pPr>
            <w:r>
              <w:rPr>
                <w:rFonts w:hint="eastAsia" w:ascii="黑体" w:hAnsi="黑体" w:eastAsia="黑体" w:cs="黑体"/>
                <w:color w:val="000000"/>
                <w:sz w:val="21"/>
                <w:szCs w:val="21"/>
                <w:highlight w:val="none"/>
                <w:lang w:eastAsia="zh-CN"/>
              </w:rPr>
              <w:t>学历</w:t>
            </w:r>
          </w:p>
        </w:tc>
        <w:tc>
          <w:tcPr>
            <w:tcW w:w="73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黑体" w:hAnsi="黑体" w:eastAsia="黑体" w:cs="黑体"/>
                <w:color w:val="000000"/>
                <w:sz w:val="21"/>
                <w:szCs w:val="21"/>
                <w:highlight w:val="none"/>
              </w:rPr>
            </w:pPr>
            <w:r>
              <w:rPr>
                <w:rFonts w:hint="eastAsia" w:ascii="黑体" w:hAnsi="黑体" w:eastAsia="黑体" w:cs="黑体"/>
                <w:color w:val="000000"/>
                <w:sz w:val="21"/>
                <w:szCs w:val="21"/>
                <w:highlight w:val="none"/>
                <w:lang w:eastAsia="zh-CN"/>
              </w:rPr>
              <w:t>专业</w:t>
            </w:r>
          </w:p>
        </w:tc>
        <w:tc>
          <w:tcPr>
            <w:tcW w:w="73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黑体" w:hAnsi="黑体" w:eastAsia="黑体" w:cs="黑体"/>
                <w:color w:val="000000"/>
                <w:sz w:val="21"/>
                <w:szCs w:val="21"/>
                <w:highlight w:val="none"/>
              </w:rPr>
            </w:pPr>
            <w:r>
              <w:rPr>
                <w:rFonts w:hint="eastAsia" w:ascii="黑体" w:hAnsi="黑体" w:eastAsia="黑体" w:cs="黑体"/>
                <w:color w:val="000000"/>
                <w:sz w:val="21"/>
                <w:szCs w:val="21"/>
                <w:highlight w:val="none"/>
                <w:lang w:eastAsia="zh-CN"/>
              </w:rPr>
              <w:t>职称</w:t>
            </w:r>
          </w:p>
        </w:tc>
        <w:tc>
          <w:tcPr>
            <w:tcW w:w="134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黑体" w:hAnsi="黑体" w:eastAsia="黑体" w:cs="黑体"/>
                <w:color w:val="000000"/>
                <w:sz w:val="21"/>
                <w:szCs w:val="21"/>
                <w:highlight w:val="none"/>
                <w:lang w:eastAsia="zh-CN"/>
              </w:rPr>
            </w:pPr>
            <w:r>
              <w:rPr>
                <w:rFonts w:hint="eastAsia" w:ascii="黑体" w:hAnsi="黑体" w:eastAsia="黑体" w:cs="黑体"/>
                <w:color w:val="000000"/>
                <w:sz w:val="21"/>
                <w:szCs w:val="21"/>
                <w:highlight w:val="none"/>
                <w:lang w:eastAsia="zh-CN"/>
              </w:rPr>
              <w:t>职称证书号</w:t>
            </w:r>
          </w:p>
        </w:tc>
        <w:tc>
          <w:tcPr>
            <w:tcW w:w="159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黑体" w:hAnsi="黑体" w:eastAsia="黑体" w:cs="黑体"/>
                <w:color w:val="000000"/>
                <w:sz w:val="21"/>
                <w:szCs w:val="21"/>
                <w:highlight w:val="none"/>
              </w:rPr>
            </w:pPr>
            <w:r>
              <w:rPr>
                <w:rFonts w:hint="eastAsia" w:ascii="黑体" w:hAnsi="黑体" w:eastAsia="黑体" w:cs="黑体"/>
                <w:color w:val="000000"/>
                <w:sz w:val="21"/>
                <w:szCs w:val="21"/>
                <w:highlight w:val="none"/>
              </w:rPr>
              <w:t>从事检测</w:t>
            </w:r>
          </w:p>
          <w:p>
            <w:pPr>
              <w:spacing w:beforeLines="0" w:afterLines="0"/>
              <w:jc w:val="center"/>
              <w:rPr>
                <w:rFonts w:hint="eastAsia" w:ascii="黑体" w:hAnsi="黑体" w:eastAsia="黑体" w:cs="黑体"/>
                <w:color w:val="000000"/>
                <w:sz w:val="21"/>
                <w:szCs w:val="21"/>
                <w:highlight w:val="none"/>
              </w:rPr>
            </w:pPr>
            <w:r>
              <w:rPr>
                <w:rFonts w:hint="eastAsia" w:ascii="黑体" w:hAnsi="黑体" w:eastAsia="黑体" w:cs="黑体"/>
                <w:color w:val="000000"/>
                <w:sz w:val="21"/>
                <w:szCs w:val="21"/>
                <w:highlight w:val="none"/>
              </w:rPr>
              <w:t>工作</w:t>
            </w:r>
            <w:r>
              <w:rPr>
                <w:rFonts w:hint="eastAsia" w:ascii="黑体" w:hAnsi="黑体" w:eastAsia="黑体" w:cs="黑体"/>
                <w:color w:val="000000"/>
                <w:sz w:val="21"/>
                <w:szCs w:val="21"/>
                <w:highlight w:val="none"/>
                <w:lang w:eastAsia="zh-CN"/>
              </w:rPr>
              <w:t>相关</w:t>
            </w:r>
            <w:r>
              <w:rPr>
                <w:rFonts w:hint="eastAsia" w:ascii="黑体" w:hAnsi="黑体" w:eastAsia="黑体" w:cs="黑体"/>
                <w:color w:val="000000"/>
                <w:sz w:val="21"/>
                <w:szCs w:val="21"/>
                <w:highlight w:val="none"/>
              </w:rPr>
              <w:t>年限</w:t>
            </w:r>
          </w:p>
        </w:tc>
        <w:tc>
          <w:tcPr>
            <w:tcW w:w="110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黑体" w:hAnsi="黑体" w:eastAsia="黑体" w:cs="黑体"/>
                <w:color w:val="000000"/>
                <w:sz w:val="21"/>
                <w:szCs w:val="21"/>
                <w:highlight w:val="none"/>
              </w:rPr>
            </w:pPr>
            <w:r>
              <w:rPr>
                <w:rFonts w:hint="eastAsia" w:ascii="黑体" w:hAnsi="黑体" w:eastAsia="黑体" w:cs="黑体"/>
                <w:color w:val="000000"/>
                <w:sz w:val="21"/>
                <w:szCs w:val="21"/>
                <w:highlight w:val="none"/>
              </w:rPr>
              <w:t>从事检测</w:t>
            </w:r>
          </w:p>
          <w:p>
            <w:pPr>
              <w:spacing w:beforeLines="0" w:afterLines="0"/>
              <w:jc w:val="center"/>
              <w:rPr>
                <w:rFonts w:hint="eastAsia" w:ascii="黑体" w:hAnsi="黑体" w:eastAsia="黑体" w:cs="黑体"/>
                <w:color w:val="000000"/>
                <w:sz w:val="21"/>
                <w:szCs w:val="21"/>
                <w:highlight w:val="none"/>
              </w:rPr>
            </w:pPr>
            <w:r>
              <w:rPr>
                <w:rFonts w:hint="eastAsia" w:ascii="黑体" w:hAnsi="黑体" w:eastAsia="黑体" w:cs="黑体"/>
                <w:color w:val="000000"/>
                <w:sz w:val="21"/>
                <w:szCs w:val="21"/>
                <w:highlight w:val="none"/>
              </w:rPr>
              <w:t>专项</w:t>
            </w:r>
          </w:p>
        </w:tc>
        <w:tc>
          <w:tcPr>
            <w:tcW w:w="118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黑体" w:hAnsi="黑体" w:eastAsia="黑体" w:cs="黑体"/>
                <w:color w:val="000000"/>
                <w:sz w:val="21"/>
                <w:szCs w:val="21"/>
                <w:highlight w:val="none"/>
              </w:rPr>
            </w:pPr>
            <w:r>
              <w:rPr>
                <w:rFonts w:hint="eastAsia" w:ascii="黑体" w:hAnsi="黑体" w:eastAsia="黑体" w:cs="黑体"/>
                <w:color w:val="000000"/>
                <w:sz w:val="21"/>
                <w:szCs w:val="21"/>
                <w:highlight w:val="none"/>
              </w:rPr>
              <w:t>所在检测场所地址</w:t>
            </w:r>
          </w:p>
        </w:tc>
        <w:tc>
          <w:tcPr>
            <w:tcW w:w="117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黑体" w:hAnsi="黑体" w:eastAsia="黑体" w:cs="黑体"/>
                <w:color w:val="000000"/>
                <w:sz w:val="21"/>
                <w:szCs w:val="21"/>
                <w:highlight w:val="none"/>
                <w:lang w:eastAsia="zh-CN"/>
              </w:rPr>
            </w:pPr>
            <w:r>
              <w:rPr>
                <w:rFonts w:hint="eastAsia" w:ascii="黑体" w:hAnsi="黑体" w:eastAsia="黑体" w:cs="黑体"/>
                <w:color w:val="000000"/>
                <w:sz w:val="21"/>
                <w:szCs w:val="21"/>
                <w:highlight w:val="none"/>
                <w:lang w:eastAsia="zh-CN"/>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exact"/>
        </w:trPr>
        <w:tc>
          <w:tcPr>
            <w:tcW w:w="73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olor w:val="000000"/>
                <w:sz w:val="21"/>
                <w:szCs w:val="21"/>
                <w:highlight w:val="none"/>
              </w:rPr>
            </w:pPr>
            <w:r>
              <w:rPr>
                <w:rFonts w:hint="eastAsia" w:ascii="宋体" w:hAnsi="宋体"/>
                <w:color w:val="000000"/>
                <w:sz w:val="21"/>
                <w:szCs w:val="21"/>
                <w:highlight w:val="none"/>
              </w:rPr>
              <w:t>1</w:t>
            </w:r>
          </w:p>
        </w:tc>
        <w:tc>
          <w:tcPr>
            <w:tcW w:w="73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olor w:val="000000"/>
                <w:sz w:val="21"/>
                <w:szCs w:val="21"/>
                <w:highlight w:val="none"/>
              </w:rPr>
            </w:pPr>
          </w:p>
        </w:tc>
        <w:tc>
          <w:tcPr>
            <w:tcW w:w="73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olor w:val="000000"/>
                <w:sz w:val="21"/>
                <w:szCs w:val="21"/>
                <w:highlight w:val="none"/>
              </w:rPr>
            </w:pPr>
          </w:p>
        </w:tc>
        <w:tc>
          <w:tcPr>
            <w:tcW w:w="73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olor w:val="000000"/>
                <w:sz w:val="21"/>
                <w:szCs w:val="21"/>
                <w:highlight w:val="none"/>
              </w:rPr>
            </w:pPr>
          </w:p>
        </w:tc>
        <w:tc>
          <w:tcPr>
            <w:tcW w:w="142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olor w:val="000000"/>
                <w:sz w:val="21"/>
                <w:szCs w:val="21"/>
                <w:highlight w:val="none"/>
              </w:rPr>
            </w:pPr>
          </w:p>
        </w:tc>
        <w:tc>
          <w:tcPr>
            <w:tcW w:w="73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olor w:val="000000"/>
                <w:sz w:val="21"/>
                <w:szCs w:val="21"/>
                <w:highlight w:val="none"/>
              </w:rPr>
            </w:pPr>
          </w:p>
        </w:tc>
        <w:tc>
          <w:tcPr>
            <w:tcW w:w="73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olor w:val="000000"/>
                <w:sz w:val="21"/>
                <w:szCs w:val="21"/>
                <w:highlight w:val="none"/>
              </w:rPr>
            </w:pPr>
          </w:p>
        </w:tc>
        <w:tc>
          <w:tcPr>
            <w:tcW w:w="73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olor w:val="000000"/>
                <w:sz w:val="21"/>
                <w:szCs w:val="21"/>
                <w:highlight w:val="none"/>
              </w:rPr>
            </w:pPr>
          </w:p>
        </w:tc>
        <w:tc>
          <w:tcPr>
            <w:tcW w:w="134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olor w:val="000000"/>
                <w:sz w:val="21"/>
                <w:szCs w:val="21"/>
                <w:highlight w:val="none"/>
              </w:rPr>
            </w:pPr>
          </w:p>
        </w:tc>
        <w:tc>
          <w:tcPr>
            <w:tcW w:w="159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olor w:val="000000"/>
                <w:sz w:val="21"/>
                <w:szCs w:val="21"/>
                <w:highlight w:val="none"/>
              </w:rPr>
            </w:pPr>
          </w:p>
        </w:tc>
        <w:tc>
          <w:tcPr>
            <w:tcW w:w="110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olor w:val="000000"/>
                <w:sz w:val="21"/>
                <w:szCs w:val="21"/>
                <w:highlight w:val="none"/>
              </w:rPr>
            </w:pPr>
          </w:p>
        </w:tc>
        <w:tc>
          <w:tcPr>
            <w:tcW w:w="118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olor w:val="000000"/>
                <w:sz w:val="21"/>
                <w:szCs w:val="21"/>
                <w:highlight w:val="none"/>
              </w:rPr>
            </w:pPr>
          </w:p>
        </w:tc>
        <w:tc>
          <w:tcPr>
            <w:tcW w:w="117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exact"/>
        </w:trPr>
        <w:tc>
          <w:tcPr>
            <w:tcW w:w="73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olor w:val="000000"/>
                <w:sz w:val="21"/>
                <w:szCs w:val="21"/>
                <w:highlight w:val="none"/>
              </w:rPr>
            </w:pPr>
            <w:r>
              <w:rPr>
                <w:rFonts w:hint="eastAsia" w:ascii="宋体" w:hAnsi="宋体"/>
                <w:color w:val="000000"/>
                <w:sz w:val="21"/>
                <w:szCs w:val="21"/>
                <w:highlight w:val="none"/>
              </w:rPr>
              <w:t>2</w:t>
            </w:r>
          </w:p>
        </w:tc>
        <w:tc>
          <w:tcPr>
            <w:tcW w:w="73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olor w:val="000000"/>
                <w:sz w:val="21"/>
                <w:szCs w:val="21"/>
                <w:highlight w:val="none"/>
              </w:rPr>
            </w:pPr>
          </w:p>
        </w:tc>
        <w:tc>
          <w:tcPr>
            <w:tcW w:w="73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olor w:val="000000"/>
                <w:sz w:val="21"/>
                <w:szCs w:val="21"/>
                <w:highlight w:val="none"/>
              </w:rPr>
            </w:pPr>
          </w:p>
        </w:tc>
        <w:tc>
          <w:tcPr>
            <w:tcW w:w="73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olor w:val="000000"/>
                <w:sz w:val="21"/>
                <w:szCs w:val="21"/>
                <w:highlight w:val="none"/>
              </w:rPr>
            </w:pPr>
          </w:p>
        </w:tc>
        <w:tc>
          <w:tcPr>
            <w:tcW w:w="142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olor w:val="000000"/>
                <w:sz w:val="21"/>
                <w:szCs w:val="21"/>
                <w:highlight w:val="none"/>
              </w:rPr>
            </w:pPr>
          </w:p>
        </w:tc>
        <w:tc>
          <w:tcPr>
            <w:tcW w:w="73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olor w:val="000000"/>
                <w:sz w:val="21"/>
                <w:szCs w:val="21"/>
                <w:highlight w:val="none"/>
              </w:rPr>
            </w:pPr>
          </w:p>
        </w:tc>
        <w:tc>
          <w:tcPr>
            <w:tcW w:w="73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olor w:val="000000"/>
                <w:sz w:val="21"/>
                <w:szCs w:val="21"/>
                <w:highlight w:val="none"/>
              </w:rPr>
            </w:pPr>
          </w:p>
        </w:tc>
        <w:tc>
          <w:tcPr>
            <w:tcW w:w="73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olor w:val="000000"/>
                <w:sz w:val="21"/>
                <w:szCs w:val="21"/>
                <w:highlight w:val="none"/>
              </w:rPr>
            </w:pPr>
          </w:p>
        </w:tc>
        <w:tc>
          <w:tcPr>
            <w:tcW w:w="134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olor w:val="000000"/>
                <w:sz w:val="21"/>
                <w:szCs w:val="21"/>
                <w:highlight w:val="none"/>
              </w:rPr>
            </w:pPr>
          </w:p>
        </w:tc>
        <w:tc>
          <w:tcPr>
            <w:tcW w:w="159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olor w:val="000000"/>
                <w:sz w:val="21"/>
                <w:szCs w:val="21"/>
                <w:highlight w:val="none"/>
              </w:rPr>
            </w:pPr>
          </w:p>
        </w:tc>
        <w:tc>
          <w:tcPr>
            <w:tcW w:w="110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olor w:val="000000"/>
                <w:sz w:val="21"/>
                <w:szCs w:val="21"/>
                <w:highlight w:val="none"/>
              </w:rPr>
            </w:pPr>
          </w:p>
        </w:tc>
        <w:tc>
          <w:tcPr>
            <w:tcW w:w="118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olor w:val="000000"/>
                <w:sz w:val="21"/>
                <w:szCs w:val="21"/>
                <w:highlight w:val="none"/>
              </w:rPr>
            </w:pPr>
          </w:p>
        </w:tc>
        <w:tc>
          <w:tcPr>
            <w:tcW w:w="117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exact"/>
        </w:trPr>
        <w:tc>
          <w:tcPr>
            <w:tcW w:w="73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olor w:val="000000"/>
                <w:sz w:val="21"/>
                <w:szCs w:val="21"/>
                <w:highlight w:val="none"/>
              </w:rPr>
            </w:pPr>
            <w:r>
              <w:rPr>
                <w:rFonts w:hint="eastAsia" w:ascii="宋体" w:hAnsi="宋体"/>
                <w:color w:val="000000"/>
                <w:sz w:val="21"/>
                <w:szCs w:val="21"/>
                <w:highlight w:val="none"/>
              </w:rPr>
              <w:t>3</w:t>
            </w:r>
          </w:p>
        </w:tc>
        <w:tc>
          <w:tcPr>
            <w:tcW w:w="73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olor w:val="000000"/>
                <w:sz w:val="21"/>
                <w:szCs w:val="21"/>
                <w:highlight w:val="none"/>
              </w:rPr>
            </w:pPr>
          </w:p>
        </w:tc>
        <w:tc>
          <w:tcPr>
            <w:tcW w:w="73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olor w:val="000000"/>
                <w:sz w:val="21"/>
                <w:szCs w:val="21"/>
                <w:highlight w:val="none"/>
              </w:rPr>
            </w:pPr>
          </w:p>
        </w:tc>
        <w:tc>
          <w:tcPr>
            <w:tcW w:w="73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olor w:val="000000"/>
                <w:sz w:val="21"/>
                <w:szCs w:val="21"/>
                <w:highlight w:val="none"/>
              </w:rPr>
            </w:pPr>
          </w:p>
        </w:tc>
        <w:tc>
          <w:tcPr>
            <w:tcW w:w="142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olor w:val="000000"/>
                <w:sz w:val="21"/>
                <w:szCs w:val="21"/>
                <w:highlight w:val="none"/>
              </w:rPr>
            </w:pPr>
          </w:p>
        </w:tc>
        <w:tc>
          <w:tcPr>
            <w:tcW w:w="73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olor w:val="000000"/>
                <w:sz w:val="21"/>
                <w:szCs w:val="21"/>
                <w:highlight w:val="none"/>
              </w:rPr>
            </w:pPr>
          </w:p>
        </w:tc>
        <w:tc>
          <w:tcPr>
            <w:tcW w:w="73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olor w:val="000000"/>
                <w:sz w:val="21"/>
                <w:szCs w:val="21"/>
                <w:highlight w:val="none"/>
              </w:rPr>
            </w:pPr>
          </w:p>
        </w:tc>
        <w:tc>
          <w:tcPr>
            <w:tcW w:w="73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olor w:val="000000"/>
                <w:sz w:val="21"/>
                <w:szCs w:val="21"/>
                <w:highlight w:val="none"/>
              </w:rPr>
            </w:pPr>
          </w:p>
        </w:tc>
        <w:tc>
          <w:tcPr>
            <w:tcW w:w="134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olor w:val="000000"/>
                <w:sz w:val="21"/>
                <w:szCs w:val="21"/>
                <w:highlight w:val="none"/>
              </w:rPr>
            </w:pPr>
          </w:p>
        </w:tc>
        <w:tc>
          <w:tcPr>
            <w:tcW w:w="159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olor w:val="000000"/>
                <w:sz w:val="21"/>
                <w:szCs w:val="21"/>
                <w:highlight w:val="none"/>
              </w:rPr>
            </w:pPr>
          </w:p>
        </w:tc>
        <w:tc>
          <w:tcPr>
            <w:tcW w:w="110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olor w:val="000000"/>
                <w:sz w:val="21"/>
                <w:szCs w:val="21"/>
                <w:highlight w:val="none"/>
              </w:rPr>
            </w:pPr>
          </w:p>
        </w:tc>
        <w:tc>
          <w:tcPr>
            <w:tcW w:w="118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olor w:val="000000"/>
                <w:sz w:val="21"/>
                <w:szCs w:val="21"/>
                <w:highlight w:val="none"/>
              </w:rPr>
            </w:pPr>
          </w:p>
        </w:tc>
        <w:tc>
          <w:tcPr>
            <w:tcW w:w="117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exact"/>
        </w:trPr>
        <w:tc>
          <w:tcPr>
            <w:tcW w:w="73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olor w:val="000000"/>
                <w:sz w:val="21"/>
                <w:szCs w:val="21"/>
                <w:highlight w:val="none"/>
              </w:rPr>
            </w:pPr>
            <w:r>
              <w:rPr>
                <w:rFonts w:hint="eastAsia" w:ascii="宋体" w:hAnsi="宋体"/>
                <w:color w:val="000000"/>
                <w:sz w:val="21"/>
                <w:szCs w:val="21"/>
                <w:highlight w:val="none"/>
              </w:rPr>
              <w:t>4</w:t>
            </w:r>
          </w:p>
        </w:tc>
        <w:tc>
          <w:tcPr>
            <w:tcW w:w="73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olor w:val="000000"/>
                <w:sz w:val="21"/>
                <w:szCs w:val="21"/>
                <w:highlight w:val="none"/>
              </w:rPr>
            </w:pPr>
          </w:p>
        </w:tc>
        <w:tc>
          <w:tcPr>
            <w:tcW w:w="73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olor w:val="000000"/>
                <w:sz w:val="21"/>
                <w:szCs w:val="21"/>
                <w:highlight w:val="none"/>
              </w:rPr>
            </w:pPr>
          </w:p>
        </w:tc>
        <w:tc>
          <w:tcPr>
            <w:tcW w:w="73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olor w:val="000000"/>
                <w:sz w:val="21"/>
                <w:szCs w:val="21"/>
                <w:highlight w:val="none"/>
              </w:rPr>
            </w:pPr>
          </w:p>
        </w:tc>
        <w:tc>
          <w:tcPr>
            <w:tcW w:w="142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olor w:val="000000"/>
                <w:sz w:val="21"/>
                <w:szCs w:val="21"/>
                <w:highlight w:val="none"/>
              </w:rPr>
            </w:pPr>
          </w:p>
        </w:tc>
        <w:tc>
          <w:tcPr>
            <w:tcW w:w="73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olor w:val="000000"/>
                <w:sz w:val="21"/>
                <w:szCs w:val="21"/>
                <w:highlight w:val="none"/>
              </w:rPr>
            </w:pPr>
          </w:p>
        </w:tc>
        <w:tc>
          <w:tcPr>
            <w:tcW w:w="73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olor w:val="000000"/>
                <w:sz w:val="21"/>
                <w:szCs w:val="21"/>
                <w:highlight w:val="none"/>
              </w:rPr>
            </w:pPr>
          </w:p>
        </w:tc>
        <w:tc>
          <w:tcPr>
            <w:tcW w:w="73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olor w:val="000000"/>
                <w:sz w:val="21"/>
                <w:szCs w:val="21"/>
                <w:highlight w:val="none"/>
              </w:rPr>
            </w:pPr>
          </w:p>
        </w:tc>
        <w:tc>
          <w:tcPr>
            <w:tcW w:w="134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olor w:val="000000"/>
                <w:sz w:val="21"/>
                <w:szCs w:val="21"/>
                <w:highlight w:val="none"/>
              </w:rPr>
            </w:pPr>
          </w:p>
        </w:tc>
        <w:tc>
          <w:tcPr>
            <w:tcW w:w="159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olor w:val="000000"/>
                <w:sz w:val="21"/>
                <w:szCs w:val="21"/>
                <w:highlight w:val="none"/>
              </w:rPr>
            </w:pPr>
          </w:p>
        </w:tc>
        <w:tc>
          <w:tcPr>
            <w:tcW w:w="110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olor w:val="000000"/>
                <w:sz w:val="21"/>
                <w:szCs w:val="21"/>
                <w:highlight w:val="none"/>
              </w:rPr>
            </w:pPr>
          </w:p>
        </w:tc>
        <w:tc>
          <w:tcPr>
            <w:tcW w:w="118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olor w:val="000000"/>
                <w:sz w:val="21"/>
                <w:szCs w:val="21"/>
                <w:highlight w:val="none"/>
              </w:rPr>
            </w:pPr>
          </w:p>
        </w:tc>
        <w:tc>
          <w:tcPr>
            <w:tcW w:w="117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exact"/>
        </w:trPr>
        <w:tc>
          <w:tcPr>
            <w:tcW w:w="73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olor w:val="000000"/>
                <w:sz w:val="21"/>
                <w:szCs w:val="21"/>
                <w:highlight w:val="none"/>
              </w:rPr>
            </w:pPr>
            <w:r>
              <w:rPr>
                <w:rFonts w:hint="eastAsia" w:ascii="宋体" w:hAnsi="宋体"/>
                <w:color w:val="000000"/>
                <w:sz w:val="21"/>
                <w:szCs w:val="21"/>
                <w:highlight w:val="none"/>
              </w:rPr>
              <w:t>5</w:t>
            </w:r>
          </w:p>
        </w:tc>
        <w:tc>
          <w:tcPr>
            <w:tcW w:w="73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olor w:val="000000"/>
                <w:sz w:val="21"/>
                <w:szCs w:val="21"/>
                <w:highlight w:val="none"/>
              </w:rPr>
            </w:pPr>
          </w:p>
        </w:tc>
        <w:tc>
          <w:tcPr>
            <w:tcW w:w="73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olor w:val="000000"/>
                <w:sz w:val="21"/>
                <w:szCs w:val="21"/>
                <w:highlight w:val="none"/>
              </w:rPr>
            </w:pPr>
          </w:p>
        </w:tc>
        <w:tc>
          <w:tcPr>
            <w:tcW w:w="73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olor w:val="000000"/>
                <w:sz w:val="21"/>
                <w:szCs w:val="21"/>
                <w:highlight w:val="none"/>
              </w:rPr>
            </w:pPr>
          </w:p>
        </w:tc>
        <w:tc>
          <w:tcPr>
            <w:tcW w:w="142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olor w:val="000000"/>
                <w:sz w:val="21"/>
                <w:szCs w:val="21"/>
                <w:highlight w:val="none"/>
              </w:rPr>
            </w:pPr>
          </w:p>
        </w:tc>
        <w:tc>
          <w:tcPr>
            <w:tcW w:w="73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olor w:val="000000"/>
                <w:sz w:val="21"/>
                <w:szCs w:val="21"/>
                <w:highlight w:val="none"/>
              </w:rPr>
            </w:pPr>
          </w:p>
        </w:tc>
        <w:tc>
          <w:tcPr>
            <w:tcW w:w="73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olor w:val="000000"/>
                <w:sz w:val="21"/>
                <w:szCs w:val="21"/>
                <w:highlight w:val="none"/>
              </w:rPr>
            </w:pPr>
          </w:p>
        </w:tc>
        <w:tc>
          <w:tcPr>
            <w:tcW w:w="73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olor w:val="000000"/>
                <w:sz w:val="21"/>
                <w:szCs w:val="21"/>
                <w:highlight w:val="none"/>
              </w:rPr>
            </w:pPr>
          </w:p>
        </w:tc>
        <w:tc>
          <w:tcPr>
            <w:tcW w:w="134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olor w:val="000000"/>
                <w:sz w:val="21"/>
                <w:szCs w:val="21"/>
                <w:highlight w:val="none"/>
              </w:rPr>
            </w:pPr>
          </w:p>
        </w:tc>
        <w:tc>
          <w:tcPr>
            <w:tcW w:w="159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olor w:val="000000"/>
                <w:sz w:val="21"/>
                <w:szCs w:val="21"/>
                <w:highlight w:val="none"/>
              </w:rPr>
            </w:pPr>
          </w:p>
        </w:tc>
        <w:tc>
          <w:tcPr>
            <w:tcW w:w="110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olor w:val="000000"/>
                <w:sz w:val="21"/>
                <w:szCs w:val="21"/>
                <w:highlight w:val="none"/>
              </w:rPr>
            </w:pPr>
          </w:p>
        </w:tc>
        <w:tc>
          <w:tcPr>
            <w:tcW w:w="118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olor w:val="000000"/>
                <w:sz w:val="21"/>
                <w:szCs w:val="21"/>
                <w:highlight w:val="none"/>
              </w:rPr>
            </w:pPr>
          </w:p>
        </w:tc>
        <w:tc>
          <w:tcPr>
            <w:tcW w:w="117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exact"/>
        </w:trPr>
        <w:tc>
          <w:tcPr>
            <w:tcW w:w="73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olor w:val="000000"/>
                <w:sz w:val="21"/>
                <w:szCs w:val="21"/>
                <w:highlight w:val="none"/>
              </w:rPr>
            </w:pPr>
            <w:r>
              <w:rPr>
                <w:rFonts w:hint="eastAsia" w:ascii="宋体" w:hAnsi="宋体"/>
                <w:color w:val="000000"/>
                <w:sz w:val="21"/>
                <w:szCs w:val="21"/>
                <w:highlight w:val="none"/>
              </w:rPr>
              <w:t>6</w:t>
            </w:r>
          </w:p>
        </w:tc>
        <w:tc>
          <w:tcPr>
            <w:tcW w:w="73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olor w:val="000000"/>
                <w:sz w:val="21"/>
                <w:szCs w:val="21"/>
                <w:highlight w:val="none"/>
              </w:rPr>
            </w:pPr>
          </w:p>
        </w:tc>
        <w:tc>
          <w:tcPr>
            <w:tcW w:w="73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olor w:val="000000"/>
                <w:sz w:val="21"/>
                <w:szCs w:val="21"/>
                <w:highlight w:val="none"/>
              </w:rPr>
            </w:pPr>
          </w:p>
        </w:tc>
        <w:tc>
          <w:tcPr>
            <w:tcW w:w="73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olor w:val="000000"/>
                <w:sz w:val="21"/>
                <w:szCs w:val="21"/>
                <w:highlight w:val="none"/>
              </w:rPr>
            </w:pPr>
          </w:p>
        </w:tc>
        <w:tc>
          <w:tcPr>
            <w:tcW w:w="142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olor w:val="000000"/>
                <w:sz w:val="21"/>
                <w:szCs w:val="21"/>
                <w:highlight w:val="none"/>
              </w:rPr>
            </w:pPr>
          </w:p>
        </w:tc>
        <w:tc>
          <w:tcPr>
            <w:tcW w:w="73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olor w:val="000000"/>
                <w:sz w:val="21"/>
                <w:szCs w:val="21"/>
                <w:highlight w:val="none"/>
              </w:rPr>
            </w:pPr>
          </w:p>
        </w:tc>
        <w:tc>
          <w:tcPr>
            <w:tcW w:w="73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olor w:val="000000"/>
                <w:sz w:val="21"/>
                <w:szCs w:val="21"/>
                <w:highlight w:val="none"/>
              </w:rPr>
            </w:pPr>
          </w:p>
        </w:tc>
        <w:tc>
          <w:tcPr>
            <w:tcW w:w="73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olor w:val="000000"/>
                <w:sz w:val="21"/>
                <w:szCs w:val="21"/>
                <w:highlight w:val="none"/>
              </w:rPr>
            </w:pPr>
          </w:p>
        </w:tc>
        <w:tc>
          <w:tcPr>
            <w:tcW w:w="134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olor w:val="000000"/>
                <w:sz w:val="21"/>
                <w:szCs w:val="21"/>
                <w:highlight w:val="none"/>
              </w:rPr>
            </w:pPr>
          </w:p>
        </w:tc>
        <w:tc>
          <w:tcPr>
            <w:tcW w:w="159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olor w:val="000000"/>
                <w:sz w:val="21"/>
                <w:szCs w:val="21"/>
                <w:highlight w:val="none"/>
              </w:rPr>
            </w:pPr>
          </w:p>
        </w:tc>
        <w:tc>
          <w:tcPr>
            <w:tcW w:w="110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olor w:val="000000"/>
                <w:sz w:val="21"/>
                <w:szCs w:val="21"/>
                <w:highlight w:val="none"/>
              </w:rPr>
            </w:pPr>
          </w:p>
        </w:tc>
        <w:tc>
          <w:tcPr>
            <w:tcW w:w="118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olor w:val="000000"/>
                <w:sz w:val="21"/>
                <w:szCs w:val="21"/>
                <w:highlight w:val="none"/>
              </w:rPr>
            </w:pPr>
          </w:p>
        </w:tc>
        <w:tc>
          <w:tcPr>
            <w:tcW w:w="117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exact"/>
        </w:trPr>
        <w:tc>
          <w:tcPr>
            <w:tcW w:w="73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olor w:val="000000"/>
                <w:sz w:val="21"/>
                <w:szCs w:val="21"/>
                <w:highlight w:val="none"/>
              </w:rPr>
            </w:pPr>
            <w:r>
              <w:rPr>
                <w:rFonts w:hint="eastAsia" w:ascii="宋体" w:hAnsi="宋体"/>
                <w:color w:val="000000"/>
                <w:sz w:val="21"/>
                <w:szCs w:val="21"/>
                <w:highlight w:val="none"/>
              </w:rPr>
              <w:t>7</w:t>
            </w:r>
          </w:p>
        </w:tc>
        <w:tc>
          <w:tcPr>
            <w:tcW w:w="73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olor w:val="000000"/>
                <w:sz w:val="21"/>
                <w:szCs w:val="21"/>
                <w:highlight w:val="none"/>
              </w:rPr>
            </w:pPr>
          </w:p>
        </w:tc>
        <w:tc>
          <w:tcPr>
            <w:tcW w:w="73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olor w:val="000000"/>
                <w:sz w:val="21"/>
                <w:szCs w:val="21"/>
                <w:highlight w:val="none"/>
              </w:rPr>
            </w:pPr>
          </w:p>
        </w:tc>
        <w:tc>
          <w:tcPr>
            <w:tcW w:w="73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olor w:val="000000"/>
                <w:sz w:val="21"/>
                <w:szCs w:val="21"/>
                <w:highlight w:val="none"/>
              </w:rPr>
            </w:pPr>
          </w:p>
        </w:tc>
        <w:tc>
          <w:tcPr>
            <w:tcW w:w="142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olor w:val="000000"/>
                <w:sz w:val="21"/>
                <w:szCs w:val="21"/>
                <w:highlight w:val="none"/>
              </w:rPr>
            </w:pPr>
          </w:p>
        </w:tc>
        <w:tc>
          <w:tcPr>
            <w:tcW w:w="73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olor w:val="000000"/>
                <w:sz w:val="21"/>
                <w:szCs w:val="21"/>
                <w:highlight w:val="none"/>
              </w:rPr>
            </w:pPr>
          </w:p>
        </w:tc>
        <w:tc>
          <w:tcPr>
            <w:tcW w:w="73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olor w:val="000000"/>
                <w:sz w:val="21"/>
                <w:szCs w:val="21"/>
                <w:highlight w:val="none"/>
              </w:rPr>
            </w:pPr>
          </w:p>
        </w:tc>
        <w:tc>
          <w:tcPr>
            <w:tcW w:w="73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olor w:val="000000"/>
                <w:sz w:val="21"/>
                <w:szCs w:val="21"/>
                <w:highlight w:val="none"/>
              </w:rPr>
            </w:pPr>
          </w:p>
        </w:tc>
        <w:tc>
          <w:tcPr>
            <w:tcW w:w="134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olor w:val="000000"/>
                <w:sz w:val="21"/>
                <w:szCs w:val="21"/>
                <w:highlight w:val="none"/>
              </w:rPr>
            </w:pPr>
          </w:p>
        </w:tc>
        <w:tc>
          <w:tcPr>
            <w:tcW w:w="159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olor w:val="000000"/>
                <w:sz w:val="21"/>
                <w:szCs w:val="21"/>
                <w:highlight w:val="none"/>
              </w:rPr>
            </w:pPr>
          </w:p>
        </w:tc>
        <w:tc>
          <w:tcPr>
            <w:tcW w:w="110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olor w:val="000000"/>
                <w:sz w:val="21"/>
                <w:szCs w:val="21"/>
                <w:highlight w:val="none"/>
              </w:rPr>
            </w:pPr>
          </w:p>
        </w:tc>
        <w:tc>
          <w:tcPr>
            <w:tcW w:w="118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olor w:val="000000"/>
                <w:sz w:val="21"/>
                <w:szCs w:val="21"/>
                <w:highlight w:val="none"/>
              </w:rPr>
            </w:pPr>
          </w:p>
        </w:tc>
        <w:tc>
          <w:tcPr>
            <w:tcW w:w="117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exact"/>
        </w:trPr>
        <w:tc>
          <w:tcPr>
            <w:tcW w:w="73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olor w:val="000000"/>
                <w:sz w:val="21"/>
                <w:szCs w:val="21"/>
                <w:highlight w:val="none"/>
              </w:rPr>
            </w:pPr>
            <w:r>
              <w:rPr>
                <w:rFonts w:hint="eastAsia" w:ascii="宋体" w:hAnsi="宋体"/>
                <w:color w:val="000000"/>
                <w:sz w:val="21"/>
                <w:szCs w:val="21"/>
                <w:highlight w:val="none"/>
              </w:rPr>
              <w:t>8</w:t>
            </w:r>
          </w:p>
        </w:tc>
        <w:tc>
          <w:tcPr>
            <w:tcW w:w="73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olor w:val="000000"/>
                <w:sz w:val="21"/>
                <w:szCs w:val="21"/>
                <w:highlight w:val="none"/>
              </w:rPr>
            </w:pPr>
          </w:p>
        </w:tc>
        <w:tc>
          <w:tcPr>
            <w:tcW w:w="73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olor w:val="000000"/>
                <w:sz w:val="21"/>
                <w:szCs w:val="21"/>
                <w:highlight w:val="none"/>
              </w:rPr>
            </w:pPr>
          </w:p>
        </w:tc>
        <w:tc>
          <w:tcPr>
            <w:tcW w:w="73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olor w:val="000000"/>
                <w:sz w:val="21"/>
                <w:szCs w:val="21"/>
                <w:highlight w:val="none"/>
              </w:rPr>
            </w:pPr>
          </w:p>
        </w:tc>
        <w:tc>
          <w:tcPr>
            <w:tcW w:w="142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olor w:val="000000"/>
                <w:sz w:val="21"/>
                <w:szCs w:val="21"/>
                <w:highlight w:val="none"/>
              </w:rPr>
            </w:pPr>
          </w:p>
        </w:tc>
        <w:tc>
          <w:tcPr>
            <w:tcW w:w="73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olor w:val="000000"/>
                <w:sz w:val="21"/>
                <w:szCs w:val="21"/>
                <w:highlight w:val="none"/>
              </w:rPr>
            </w:pPr>
          </w:p>
        </w:tc>
        <w:tc>
          <w:tcPr>
            <w:tcW w:w="73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olor w:val="000000"/>
                <w:sz w:val="21"/>
                <w:szCs w:val="21"/>
                <w:highlight w:val="none"/>
              </w:rPr>
            </w:pPr>
          </w:p>
        </w:tc>
        <w:tc>
          <w:tcPr>
            <w:tcW w:w="73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olor w:val="000000"/>
                <w:sz w:val="21"/>
                <w:szCs w:val="21"/>
                <w:highlight w:val="none"/>
              </w:rPr>
            </w:pPr>
          </w:p>
        </w:tc>
        <w:tc>
          <w:tcPr>
            <w:tcW w:w="134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olor w:val="000000"/>
                <w:sz w:val="21"/>
                <w:szCs w:val="21"/>
                <w:highlight w:val="none"/>
              </w:rPr>
            </w:pPr>
          </w:p>
        </w:tc>
        <w:tc>
          <w:tcPr>
            <w:tcW w:w="159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olor w:val="000000"/>
                <w:sz w:val="21"/>
                <w:szCs w:val="21"/>
                <w:highlight w:val="none"/>
              </w:rPr>
            </w:pPr>
          </w:p>
        </w:tc>
        <w:tc>
          <w:tcPr>
            <w:tcW w:w="110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olor w:val="000000"/>
                <w:sz w:val="21"/>
                <w:szCs w:val="21"/>
                <w:highlight w:val="none"/>
              </w:rPr>
            </w:pPr>
          </w:p>
        </w:tc>
        <w:tc>
          <w:tcPr>
            <w:tcW w:w="118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olor w:val="000000"/>
                <w:sz w:val="21"/>
                <w:szCs w:val="21"/>
                <w:highlight w:val="none"/>
              </w:rPr>
            </w:pPr>
          </w:p>
        </w:tc>
        <w:tc>
          <w:tcPr>
            <w:tcW w:w="117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exact"/>
        </w:trPr>
        <w:tc>
          <w:tcPr>
            <w:tcW w:w="73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olor w:val="000000"/>
                <w:sz w:val="21"/>
                <w:szCs w:val="21"/>
                <w:highlight w:val="none"/>
              </w:rPr>
            </w:pPr>
            <w:r>
              <w:rPr>
                <w:rFonts w:hint="eastAsia" w:ascii="宋体" w:hAnsi="宋体"/>
                <w:color w:val="000000"/>
                <w:sz w:val="21"/>
                <w:szCs w:val="21"/>
                <w:highlight w:val="none"/>
              </w:rPr>
              <w:t>9</w:t>
            </w:r>
          </w:p>
        </w:tc>
        <w:tc>
          <w:tcPr>
            <w:tcW w:w="73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olor w:val="000000"/>
                <w:sz w:val="21"/>
                <w:szCs w:val="21"/>
                <w:highlight w:val="none"/>
              </w:rPr>
            </w:pPr>
          </w:p>
        </w:tc>
        <w:tc>
          <w:tcPr>
            <w:tcW w:w="73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olor w:val="000000"/>
                <w:sz w:val="21"/>
                <w:szCs w:val="21"/>
                <w:highlight w:val="none"/>
              </w:rPr>
            </w:pPr>
          </w:p>
        </w:tc>
        <w:tc>
          <w:tcPr>
            <w:tcW w:w="73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olor w:val="000000"/>
                <w:sz w:val="21"/>
                <w:szCs w:val="21"/>
                <w:highlight w:val="none"/>
              </w:rPr>
            </w:pPr>
          </w:p>
        </w:tc>
        <w:tc>
          <w:tcPr>
            <w:tcW w:w="142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olor w:val="000000"/>
                <w:sz w:val="21"/>
                <w:szCs w:val="21"/>
                <w:highlight w:val="none"/>
              </w:rPr>
            </w:pPr>
          </w:p>
        </w:tc>
        <w:tc>
          <w:tcPr>
            <w:tcW w:w="73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olor w:val="000000"/>
                <w:sz w:val="21"/>
                <w:szCs w:val="21"/>
                <w:highlight w:val="none"/>
              </w:rPr>
            </w:pPr>
          </w:p>
        </w:tc>
        <w:tc>
          <w:tcPr>
            <w:tcW w:w="73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olor w:val="000000"/>
                <w:sz w:val="21"/>
                <w:szCs w:val="21"/>
                <w:highlight w:val="none"/>
              </w:rPr>
            </w:pPr>
          </w:p>
        </w:tc>
        <w:tc>
          <w:tcPr>
            <w:tcW w:w="73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olor w:val="000000"/>
                <w:sz w:val="21"/>
                <w:szCs w:val="21"/>
                <w:highlight w:val="none"/>
              </w:rPr>
            </w:pPr>
          </w:p>
        </w:tc>
        <w:tc>
          <w:tcPr>
            <w:tcW w:w="134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olor w:val="000000"/>
                <w:sz w:val="21"/>
                <w:szCs w:val="21"/>
                <w:highlight w:val="none"/>
              </w:rPr>
            </w:pPr>
          </w:p>
        </w:tc>
        <w:tc>
          <w:tcPr>
            <w:tcW w:w="159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olor w:val="000000"/>
                <w:sz w:val="21"/>
                <w:szCs w:val="21"/>
                <w:highlight w:val="none"/>
              </w:rPr>
            </w:pPr>
          </w:p>
        </w:tc>
        <w:tc>
          <w:tcPr>
            <w:tcW w:w="110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olor w:val="000000"/>
                <w:sz w:val="21"/>
                <w:szCs w:val="21"/>
                <w:highlight w:val="none"/>
              </w:rPr>
            </w:pPr>
          </w:p>
        </w:tc>
        <w:tc>
          <w:tcPr>
            <w:tcW w:w="118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olor w:val="000000"/>
                <w:sz w:val="21"/>
                <w:szCs w:val="21"/>
                <w:highlight w:val="none"/>
              </w:rPr>
            </w:pPr>
          </w:p>
        </w:tc>
        <w:tc>
          <w:tcPr>
            <w:tcW w:w="117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exact"/>
        </w:trPr>
        <w:tc>
          <w:tcPr>
            <w:tcW w:w="73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olor w:val="000000"/>
                <w:sz w:val="21"/>
                <w:szCs w:val="21"/>
                <w:highlight w:val="none"/>
                <w:lang w:eastAsia="zh-CN"/>
              </w:rPr>
            </w:pPr>
            <w:r>
              <w:rPr>
                <w:rFonts w:hint="eastAsia" w:ascii="宋体" w:hAnsi="宋体"/>
                <w:color w:val="000000"/>
                <w:sz w:val="21"/>
                <w:szCs w:val="21"/>
                <w:highlight w:val="none"/>
                <w:lang w:eastAsia="zh-CN"/>
              </w:rPr>
              <w:t>…</w:t>
            </w:r>
          </w:p>
        </w:tc>
        <w:tc>
          <w:tcPr>
            <w:tcW w:w="73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olor w:val="000000"/>
                <w:sz w:val="21"/>
                <w:szCs w:val="21"/>
                <w:highlight w:val="none"/>
              </w:rPr>
            </w:pPr>
          </w:p>
        </w:tc>
        <w:tc>
          <w:tcPr>
            <w:tcW w:w="73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olor w:val="000000"/>
                <w:sz w:val="21"/>
                <w:szCs w:val="21"/>
                <w:highlight w:val="none"/>
              </w:rPr>
            </w:pPr>
          </w:p>
        </w:tc>
        <w:tc>
          <w:tcPr>
            <w:tcW w:w="73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olor w:val="000000"/>
                <w:sz w:val="21"/>
                <w:szCs w:val="21"/>
                <w:highlight w:val="none"/>
              </w:rPr>
            </w:pPr>
          </w:p>
        </w:tc>
        <w:tc>
          <w:tcPr>
            <w:tcW w:w="142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olor w:val="000000"/>
                <w:sz w:val="21"/>
                <w:szCs w:val="21"/>
                <w:highlight w:val="none"/>
              </w:rPr>
            </w:pPr>
          </w:p>
        </w:tc>
        <w:tc>
          <w:tcPr>
            <w:tcW w:w="73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olor w:val="000000"/>
                <w:sz w:val="21"/>
                <w:szCs w:val="21"/>
                <w:highlight w:val="none"/>
              </w:rPr>
            </w:pPr>
          </w:p>
        </w:tc>
        <w:tc>
          <w:tcPr>
            <w:tcW w:w="73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olor w:val="000000"/>
                <w:sz w:val="21"/>
                <w:szCs w:val="21"/>
                <w:highlight w:val="none"/>
              </w:rPr>
            </w:pPr>
          </w:p>
        </w:tc>
        <w:tc>
          <w:tcPr>
            <w:tcW w:w="73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olor w:val="000000"/>
                <w:sz w:val="21"/>
                <w:szCs w:val="21"/>
                <w:highlight w:val="none"/>
              </w:rPr>
            </w:pPr>
          </w:p>
        </w:tc>
        <w:tc>
          <w:tcPr>
            <w:tcW w:w="134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olor w:val="000000"/>
                <w:sz w:val="21"/>
                <w:szCs w:val="21"/>
                <w:highlight w:val="none"/>
              </w:rPr>
            </w:pPr>
          </w:p>
        </w:tc>
        <w:tc>
          <w:tcPr>
            <w:tcW w:w="159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olor w:val="000000"/>
                <w:sz w:val="21"/>
                <w:szCs w:val="21"/>
                <w:highlight w:val="none"/>
              </w:rPr>
            </w:pPr>
          </w:p>
        </w:tc>
        <w:tc>
          <w:tcPr>
            <w:tcW w:w="110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olor w:val="000000"/>
                <w:sz w:val="21"/>
                <w:szCs w:val="21"/>
                <w:highlight w:val="none"/>
              </w:rPr>
            </w:pPr>
          </w:p>
        </w:tc>
        <w:tc>
          <w:tcPr>
            <w:tcW w:w="118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olor w:val="000000"/>
                <w:sz w:val="21"/>
                <w:szCs w:val="21"/>
                <w:highlight w:val="none"/>
              </w:rPr>
            </w:pPr>
          </w:p>
        </w:tc>
        <w:tc>
          <w:tcPr>
            <w:tcW w:w="117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olor w:val="000000"/>
                <w:sz w:val="21"/>
                <w:szCs w:val="21"/>
                <w:highlight w:val="none"/>
              </w:rPr>
            </w:pPr>
          </w:p>
        </w:tc>
      </w:tr>
    </w:tbl>
    <w:p>
      <w:pPr>
        <w:spacing w:beforeLines="0" w:afterLines="0"/>
        <w:jc w:val="center"/>
        <w:rPr>
          <w:rFonts w:hint="eastAsia" w:ascii="黑体" w:hAnsi="黑体" w:eastAsia="黑体" w:cs="黑体"/>
          <w:color w:val="000000"/>
          <w:sz w:val="32"/>
          <w:szCs w:val="22"/>
          <w:highlight w:val="none"/>
        </w:rPr>
      </w:pPr>
      <w:r>
        <w:rPr>
          <w:rFonts w:hint="eastAsia" w:ascii="楷体_GB2312" w:hAnsi="宋体" w:eastAsia="楷体_GB2312"/>
          <w:b/>
          <w:color w:val="000000"/>
          <w:sz w:val="32"/>
          <w:szCs w:val="22"/>
          <w:highlight w:val="none"/>
        </w:rPr>
        <w:br w:type="page"/>
      </w:r>
      <w:r>
        <w:rPr>
          <w:rFonts w:hint="eastAsia" w:ascii="方正小标宋_GBK" w:hAnsi="方正小标宋_GBK" w:eastAsia="方正小标宋_GBK" w:cs="方正小标宋_GBK"/>
          <w:color w:val="000000"/>
          <w:sz w:val="44"/>
          <w:szCs w:val="44"/>
          <w:highlight w:val="none"/>
        </w:rPr>
        <w:t>八、主要仪器设备及其检定/校准一览表</w:t>
      </w:r>
    </w:p>
    <w:tbl>
      <w:tblPr>
        <w:tblStyle w:val="1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29"/>
        <w:gridCol w:w="2761"/>
        <w:gridCol w:w="1138"/>
        <w:gridCol w:w="1288"/>
        <w:gridCol w:w="1078"/>
        <w:gridCol w:w="851"/>
        <w:gridCol w:w="1033"/>
        <w:gridCol w:w="1470"/>
        <w:gridCol w:w="1125"/>
        <w:gridCol w:w="1560"/>
        <w:gridCol w:w="11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24" w:hRule="atLeast"/>
          <w:jc w:val="center"/>
        </w:trPr>
        <w:tc>
          <w:tcPr>
            <w:tcW w:w="729"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line="240" w:lineRule="exact"/>
              <w:jc w:val="center"/>
              <w:rPr>
                <w:rFonts w:hint="eastAsia" w:ascii="黑体" w:hAnsi="黑体" w:eastAsia="黑体" w:cs="黑体"/>
                <w:color w:val="000000"/>
                <w:sz w:val="21"/>
                <w:szCs w:val="21"/>
                <w:highlight w:val="none"/>
              </w:rPr>
            </w:pPr>
            <w:r>
              <w:rPr>
                <w:rFonts w:hint="eastAsia" w:ascii="黑体" w:hAnsi="黑体" w:eastAsia="黑体" w:cs="黑体"/>
                <w:color w:val="000000"/>
                <w:sz w:val="21"/>
                <w:szCs w:val="21"/>
                <w:highlight w:val="none"/>
              </w:rPr>
              <w:t>序号</w:t>
            </w:r>
          </w:p>
        </w:tc>
        <w:tc>
          <w:tcPr>
            <w:tcW w:w="2761"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line="240" w:lineRule="exact"/>
              <w:ind w:right="74"/>
              <w:jc w:val="center"/>
              <w:rPr>
                <w:rFonts w:hint="eastAsia" w:ascii="黑体" w:hAnsi="黑体" w:eastAsia="黑体" w:cs="黑体"/>
                <w:color w:val="000000"/>
                <w:sz w:val="21"/>
                <w:szCs w:val="21"/>
                <w:highlight w:val="none"/>
              </w:rPr>
            </w:pPr>
            <w:r>
              <w:rPr>
                <w:rFonts w:hint="eastAsia" w:ascii="黑体" w:hAnsi="黑体" w:eastAsia="黑体" w:cs="黑体"/>
                <w:color w:val="000000"/>
                <w:sz w:val="21"/>
                <w:szCs w:val="21"/>
                <w:highlight w:val="none"/>
              </w:rPr>
              <w:t>主要仪器设备</w:t>
            </w:r>
          </w:p>
          <w:p>
            <w:pPr>
              <w:spacing w:line="280" w:lineRule="exact"/>
              <w:ind w:right="74"/>
              <w:jc w:val="center"/>
              <w:rPr>
                <w:rFonts w:hint="eastAsia" w:ascii="黑体" w:hAnsi="黑体" w:eastAsia="黑体" w:cs="黑体"/>
                <w:color w:val="000000"/>
                <w:sz w:val="21"/>
                <w:szCs w:val="21"/>
                <w:highlight w:val="none"/>
              </w:rPr>
            </w:pPr>
            <w:r>
              <w:rPr>
                <w:rFonts w:hint="eastAsia" w:ascii="黑体" w:hAnsi="黑体" w:eastAsia="黑体" w:cs="黑体"/>
                <w:color w:val="000000"/>
                <w:sz w:val="21"/>
                <w:szCs w:val="21"/>
                <w:highlight w:val="none"/>
              </w:rPr>
              <w:t>名称/型号/规格</w:t>
            </w:r>
          </w:p>
        </w:tc>
        <w:tc>
          <w:tcPr>
            <w:tcW w:w="242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line="240" w:lineRule="exact"/>
              <w:jc w:val="center"/>
              <w:rPr>
                <w:rFonts w:hint="eastAsia" w:ascii="黑体" w:hAnsi="黑体" w:eastAsia="黑体" w:cs="黑体"/>
                <w:color w:val="000000"/>
                <w:sz w:val="21"/>
                <w:szCs w:val="21"/>
                <w:highlight w:val="none"/>
              </w:rPr>
            </w:pPr>
            <w:r>
              <w:rPr>
                <w:rFonts w:hint="eastAsia" w:ascii="黑体" w:hAnsi="黑体" w:eastAsia="黑体" w:cs="黑体"/>
                <w:color w:val="000000"/>
                <w:sz w:val="21"/>
                <w:szCs w:val="21"/>
                <w:highlight w:val="none"/>
              </w:rPr>
              <w:t>技 术 指 标</w:t>
            </w:r>
          </w:p>
        </w:tc>
        <w:tc>
          <w:tcPr>
            <w:tcW w:w="1078"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line="280" w:lineRule="exact"/>
              <w:jc w:val="center"/>
              <w:rPr>
                <w:rFonts w:hint="eastAsia" w:ascii="黑体" w:hAnsi="黑体" w:eastAsia="黑体" w:cs="黑体"/>
                <w:color w:val="000000"/>
                <w:sz w:val="21"/>
                <w:szCs w:val="21"/>
                <w:highlight w:val="none"/>
              </w:rPr>
            </w:pPr>
            <w:r>
              <w:rPr>
                <w:rFonts w:hint="eastAsia" w:ascii="黑体" w:hAnsi="黑体" w:eastAsia="黑体" w:cs="黑体"/>
                <w:color w:val="000000"/>
                <w:sz w:val="21"/>
                <w:szCs w:val="21"/>
                <w:highlight w:val="none"/>
              </w:rPr>
              <w:t>检定/</w:t>
            </w:r>
          </w:p>
          <w:p>
            <w:pPr>
              <w:spacing w:line="280" w:lineRule="exact"/>
              <w:jc w:val="center"/>
              <w:rPr>
                <w:rFonts w:hint="eastAsia" w:ascii="黑体" w:hAnsi="黑体" w:eastAsia="黑体" w:cs="黑体"/>
                <w:color w:val="000000"/>
                <w:sz w:val="21"/>
                <w:szCs w:val="21"/>
                <w:highlight w:val="none"/>
              </w:rPr>
            </w:pPr>
            <w:r>
              <w:rPr>
                <w:rFonts w:hint="eastAsia" w:ascii="黑体" w:hAnsi="黑体" w:eastAsia="黑体" w:cs="黑体"/>
                <w:color w:val="000000"/>
                <w:sz w:val="21"/>
                <w:szCs w:val="21"/>
                <w:highlight w:val="none"/>
              </w:rPr>
              <w:t>校准机构</w:t>
            </w:r>
          </w:p>
        </w:tc>
        <w:tc>
          <w:tcPr>
            <w:tcW w:w="851"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line="280" w:lineRule="exact"/>
              <w:jc w:val="center"/>
              <w:rPr>
                <w:rFonts w:hint="eastAsia" w:ascii="黑体" w:hAnsi="黑体" w:eastAsia="黑体" w:cs="黑体"/>
                <w:color w:val="000000"/>
                <w:sz w:val="21"/>
                <w:szCs w:val="21"/>
                <w:highlight w:val="none"/>
              </w:rPr>
            </w:pPr>
            <w:r>
              <w:rPr>
                <w:rFonts w:hint="eastAsia" w:ascii="黑体" w:hAnsi="黑体" w:eastAsia="黑体" w:cs="黑体"/>
                <w:color w:val="000000"/>
                <w:sz w:val="21"/>
                <w:szCs w:val="21"/>
                <w:highlight w:val="none"/>
              </w:rPr>
              <w:t>有效</w:t>
            </w:r>
          </w:p>
          <w:p>
            <w:pPr>
              <w:spacing w:line="280" w:lineRule="exact"/>
              <w:jc w:val="center"/>
              <w:rPr>
                <w:rFonts w:hint="eastAsia" w:ascii="黑体" w:hAnsi="黑体" w:eastAsia="黑体" w:cs="黑体"/>
                <w:color w:val="000000"/>
                <w:sz w:val="21"/>
                <w:szCs w:val="21"/>
                <w:highlight w:val="none"/>
              </w:rPr>
            </w:pPr>
            <w:r>
              <w:rPr>
                <w:rFonts w:hint="eastAsia" w:ascii="黑体" w:hAnsi="黑体" w:eastAsia="黑体" w:cs="黑体"/>
                <w:color w:val="000000"/>
                <w:sz w:val="21"/>
                <w:szCs w:val="21"/>
                <w:highlight w:val="none"/>
              </w:rPr>
              <w:t>日期</w:t>
            </w:r>
          </w:p>
        </w:tc>
        <w:tc>
          <w:tcPr>
            <w:tcW w:w="1033"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line="280" w:lineRule="exact"/>
              <w:jc w:val="center"/>
              <w:rPr>
                <w:rFonts w:hint="eastAsia" w:ascii="黑体" w:hAnsi="黑体" w:eastAsia="黑体" w:cs="黑体"/>
                <w:color w:val="000000"/>
                <w:sz w:val="21"/>
                <w:szCs w:val="21"/>
                <w:highlight w:val="none"/>
              </w:rPr>
            </w:pPr>
            <w:r>
              <w:rPr>
                <w:rFonts w:hint="eastAsia" w:ascii="黑体" w:hAnsi="黑体" w:eastAsia="黑体" w:cs="黑体"/>
                <w:color w:val="000000"/>
                <w:sz w:val="21"/>
                <w:szCs w:val="21"/>
                <w:highlight w:val="none"/>
              </w:rPr>
              <w:t>自检/校项目</w:t>
            </w:r>
          </w:p>
        </w:tc>
        <w:tc>
          <w:tcPr>
            <w:tcW w:w="1470"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line="280" w:lineRule="exact"/>
              <w:jc w:val="center"/>
              <w:rPr>
                <w:rFonts w:hint="eastAsia" w:ascii="黑体" w:hAnsi="黑体" w:eastAsia="黑体" w:cs="黑体"/>
                <w:color w:val="000000"/>
                <w:sz w:val="21"/>
                <w:szCs w:val="21"/>
                <w:highlight w:val="none"/>
              </w:rPr>
            </w:pPr>
            <w:r>
              <w:rPr>
                <w:rFonts w:hint="eastAsia" w:ascii="黑体" w:hAnsi="黑体" w:eastAsia="黑体" w:cs="黑体"/>
                <w:color w:val="000000"/>
                <w:sz w:val="21"/>
                <w:szCs w:val="21"/>
                <w:highlight w:val="none"/>
              </w:rPr>
              <w:t>自检/校规范名称及编号</w:t>
            </w:r>
          </w:p>
        </w:tc>
        <w:tc>
          <w:tcPr>
            <w:tcW w:w="1125"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line="240" w:lineRule="exact"/>
              <w:jc w:val="center"/>
              <w:rPr>
                <w:rFonts w:hint="eastAsia" w:ascii="黑体" w:hAnsi="黑体" w:eastAsia="黑体" w:cs="黑体"/>
                <w:color w:val="000000"/>
                <w:sz w:val="21"/>
                <w:szCs w:val="21"/>
                <w:highlight w:val="none"/>
              </w:rPr>
            </w:pPr>
            <w:r>
              <w:rPr>
                <w:rFonts w:hint="eastAsia" w:ascii="黑体" w:hAnsi="黑体" w:eastAsia="黑体" w:cs="黑体"/>
                <w:color w:val="000000"/>
                <w:sz w:val="21"/>
                <w:szCs w:val="21"/>
                <w:highlight w:val="none"/>
              </w:rPr>
              <w:t>检测项目</w:t>
            </w:r>
          </w:p>
        </w:tc>
        <w:tc>
          <w:tcPr>
            <w:tcW w:w="1560"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line="240" w:lineRule="exact"/>
              <w:jc w:val="center"/>
              <w:rPr>
                <w:rFonts w:hint="eastAsia" w:ascii="黑体" w:hAnsi="黑体" w:eastAsia="黑体" w:cs="黑体"/>
                <w:color w:val="000000"/>
                <w:sz w:val="21"/>
                <w:szCs w:val="21"/>
                <w:highlight w:val="none"/>
              </w:rPr>
            </w:pPr>
            <w:r>
              <w:rPr>
                <w:rFonts w:hint="eastAsia" w:ascii="黑体" w:hAnsi="黑体" w:eastAsia="黑体" w:cs="黑体"/>
                <w:color w:val="000000"/>
                <w:sz w:val="21"/>
                <w:szCs w:val="21"/>
                <w:highlight w:val="none"/>
              </w:rPr>
              <w:t>检测场所地址</w:t>
            </w:r>
          </w:p>
        </w:tc>
        <w:tc>
          <w:tcPr>
            <w:tcW w:w="1127" w:type="dxa"/>
            <w:vMerge w:val="restart"/>
            <w:tcBorders>
              <w:top w:val="single" w:color="auto" w:sz="6" w:space="0"/>
              <w:left w:val="single" w:color="auto" w:sz="6" w:space="0"/>
              <w:right w:val="single" w:color="auto" w:sz="6" w:space="0"/>
              <w:tl2br w:val="nil"/>
              <w:tr2bl w:val="nil"/>
            </w:tcBorders>
            <w:noWrap w:val="0"/>
            <w:vAlign w:val="center"/>
          </w:tcPr>
          <w:p>
            <w:pPr>
              <w:spacing w:line="240" w:lineRule="exact"/>
              <w:jc w:val="center"/>
              <w:rPr>
                <w:rFonts w:hint="eastAsia" w:ascii="黑体" w:hAnsi="黑体" w:eastAsia="黑体" w:cs="黑体"/>
                <w:color w:val="000000"/>
                <w:sz w:val="21"/>
                <w:szCs w:val="21"/>
                <w:highlight w:val="none"/>
                <w:lang w:eastAsia="zh-CN"/>
              </w:rPr>
            </w:pPr>
            <w:r>
              <w:rPr>
                <w:rFonts w:hint="eastAsia" w:ascii="黑体" w:hAnsi="黑体" w:eastAsia="黑体" w:cs="黑体"/>
                <w:color w:val="000000"/>
                <w:sz w:val="21"/>
                <w:szCs w:val="21"/>
                <w:highlight w:val="none"/>
                <w:lang w:eastAsia="zh-CN"/>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24" w:hRule="atLeast"/>
          <w:jc w:val="center"/>
        </w:trPr>
        <w:tc>
          <w:tcPr>
            <w:tcW w:w="729"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240" w:lineRule="exact"/>
              <w:jc w:val="left"/>
              <w:rPr>
                <w:rFonts w:hint="eastAsia" w:ascii="宋体" w:hAnsi="宋体" w:cs="宋体"/>
                <w:color w:val="000000"/>
                <w:sz w:val="21"/>
                <w:szCs w:val="21"/>
                <w:highlight w:val="none"/>
              </w:rPr>
            </w:pPr>
          </w:p>
        </w:tc>
        <w:tc>
          <w:tcPr>
            <w:tcW w:w="2761"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240" w:lineRule="exact"/>
              <w:jc w:val="left"/>
              <w:rPr>
                <w:rFonts w:hint="eastAsia" w:ascii="宋体" w:hAnsi="宋体" w:cs="宋体"/>
                <w:color w:val="000000"/>
                <w:sz w:val="21"/>
                <w:szCs w:val="21"/>
                <w:highlight w:val="none"/>
              </w:rPr>
            </w:pPr>
          </w:p>
        </w:tc>
        <w:tc>
          <w:tcPr>
            <w:tcW w:w="113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黑体" w:hAnsi="黑体" w:eastAsia="黑体" w:cs="黑体"/>
                <w:color w:val="000000"/>
                <w:sz w:val="21"/>
                <w:szCs w:val="21"/>
                <w:highlight w:val="none"/>
              </w:rPr>
            </w:pPr>
            <w:r>
              <w:rPr>
                <w:rFonts w:hint="eastAsia" w:ascii="黑体" w:hAnsi="黑体" w:eastAsia="黑体" w:cs="黑体"/>
                <w:color w:val="000000"/>
                <w:sz w:val="21"/>
                <w:szCs w:val="21"/>
                <w:highlight w:val="none"/>
              </w:rPr>
              <w:t>测量范围</w:t>
            </w:r>
          </w:p>
        </w:tc>
        <w:tc>
          <w:tcPr>
            <w:tcW w:w="128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黑体" w:hAnsi="黑体" w:eastAsia="黑体" w:cs="黑体"/>
                <w:color w:val="000000"/>
                <w:sz w:val="21"/>
                <w:szCs w:val="21"/>
                <w:highlight w:val="none"/>
              </w:rPr>
            </w:pPr>
            <w:r>
              <w:rPr>
                <w:rFonts w:hint="eastAsia" w:ascii="黑体" w:hAnsi="黑体" w:eastAsia="黑体" w:cs="黑体"/>
                <w:color w:val="000000"/>
                <w:sz w:val="21"/>
                <w:szCs w:val="21"/>
                <w:highlight w:val="none"/>
              </w:rPr>
              <w:t>准确度等级/不确定度</w:t>
            </w:r>
          </w:p>
        </w:tc>
        <w:tc>
          <w:tcPr>
            <w:tcW w:w="1078"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240" w:lineRule="exact"/>
              <w:jc w:val="left"/>
              <w:rPr>
                <w:rFonts w:hint="eastAsia" w:ascii="宋体" w:hAnsi="宋体" w:cs="宋体"/>
                <w:color w:val="000000"/>
                <w:sz w:val="21"/>
                <w:szCs w:val="21"/>
                <w:highlight w:val="none"/>
              </w:rPr>
            </w:pPr>
          </w:p>
        </w:tc>
        <w:tc>
          <w:tcPr>
            <w:tcW w:w="851"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240" w:lineRule="exact"/>
              <w:jc w:val="left"/>
              <w:rPr>
                <w:rFonts w:hint="eastAsia" w:ascii="宋体" w:hAnsi="宋体" w:cs="宋体"/>
                <w:color w:val="000000"/>
                <w:sz w:val="21"/>
                <w:szCs w:val="21"/>
                <w:highlight w:val="none"/>
              </w:rPr>
            </w:pPr>
          </w:p>
        </w:tc>
        <w:tc>
          <w:tcPr>
            <w:tcW w:w="1033"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240" w:lineRule="exact"/>
              <w:jc w:val="left"/>
              <w:rPr>
                <w:rFonts w:hint="eastAsia" w:ascii="宋体" w:hAnsi="宋体" w:cs="宋体"/>
                <w:color w:val="000000"/>
                <w:sz w:val="21"/>
                <w:szCs w:val="21"/>
                <w:highlight w:val="none"/>
              </w:rPr>
            </w:pPr>
          </w:p>
        </w:tc>
        <w:tc>
          <w:tcPr>
            <w:tcW w:w="1470"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240" w:lineRule="exact"/>
              <w:jc w:val="left"/>
              <w:rPr>
                <w:rFonts w:hint="eastAsia" w:ascii="宋体" w:hAnsi="宋体" w:cs="宋体"/>
                <w:color w:val="000000"/>
                <w:sz w:val="21"/>
                <w:szCs w:val="21"/>
                <w:highlight w:val="none"/>
              </w:rPr>
            </w:pPr>
          </w:p>
        </w:tc>
        <w:tc>
          <w:tcPr>
            <w:tcW w:w="112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240" w:lineRule="exact"/>
              <w:jc w:val="left"/>
              <w:rPr>
                <w:rFonts w:hint="eastAsia" w:ascii="宋体" w:hAnsi="宋体" w:cs="宋体"/>
                <w:color w:val="000000"/>
                <w:sz w:val="21"/>
                <w:szCs w:val="21"/>
                <w:highlight w:val="none"/>
              </w:rPr>
            </w:pPr>
          </w:p>
        </w:tc>
        <w:tc>
          <w:tcPr>
            <w:tcW w:w="1560"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240" w:lineRule="exact"/>
              <w:jc w:val="left"/>
              <w:rPr>
                <w:rFonts w:hint="eastAsia" w:ascii="宋体" w:hAnsi="宋体" w:cs="宋体"/>
                <w:color w:val="000000"/>
                <w:sz w:val="21"/>
                <w:szCs w:val="21"/>
                <w:highlight w:val="none"/>
              </w:rPr>
            </w:pPr>
          </w:p>
        </w:tc>
        <w:tc>
          <w:tcPr>
            <w:tcW w:w="1127" w:type="dxa"/>
            <w:vMerge w:val="continue"/>
            <w:tcBorders>
              <w:left w:val="single" w:color="auto" w:sz="6" w:space="0"/>
              <w:bottom w:val="single" w:color="auto" w:sz="6" w:space="0"/>
              <w:right w:val="single" w:color="auto" w:sz="6" w:space="0"/>
              <w:tl2br w:val="nil"/>
              <w:tr2bl w:val="nil"/>
            </w:tcBorders>
            <w:noWrap w:val="0"/>
            <w:vAlign w:val="center"/>
          </w:tcPr>
          <w:p>
            <w:pPr>
              <w:widowControl/>
              <w:spacing w:line="240" w:lineRule="exact"/>
              <w:jc w:val="left"/>
              <w:rPr>
                <w:rFonts w:hint="eastAsia" w:ascii="宋体" w:hAnsi="宋体" w:cs="宋体"/>
                <w:color w:val="000000"/>
                <w:sz w:val="21"/>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24" w:hRule="atLeast"/>
          <w:jc w:val="center"/>
        </w:trPr>
        <w:tc>
          <w:tcPr>
            <w:tcW w:w="72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line="240" w:lineRule="exact"/>
              <w:jc w:val="center"/>
              <w:rPr>
                <w:rFonts w:hint="eastAsia" w:ascii="宋体" w:hAnsi="宋体"/>
                <w:color w:val="000000"/>
                <w:sz w:val="24"/>
                <w:szCs w:val="20"/>
                <w:highlight w:val="none"/>
              </w:rPr>
            </w:pPr>
            <w:r>
              <w:rPr>
                <w:rFonts w:hint="eastAsia" w:ascii="宋体" w:hAnsi="宋体"/>
                <w:color w:val="000000"/>
                <w:sz w:val="24"/>
                <w:szCs w:val="20"/>
                <w:highlight w:val="none"/>
              </w:rPr>
              <w:t>1</w:t>
            </w:r>
          </w:p>
        </w:tc>
        <w:tc>
          <w:tcPr>
            <w:tcW w:w="2761"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line="240" w:lineRule="exact"/>
              <w:rPr>
                <w:rFonts w:hint="eastAsia" w:ascii="宋体" w:hAnsi="宋体"/>
                <w:color w:val="000000"/>
                <w:sz w:val="24"/>
                <w:szCs w:val="20"/>
                <w:highlight w:val="none"/>
              </w:rPr>
            </w:pPr>
          </w:p>
        </w:tc>
        <w:tc>
          <w:tcPr>
            <w:tcW w:w="113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line="240" w:lineRule="exact"/>
              <w:jc w:val="center"/>
              <w:rPr>
                <w:rFonts w:hint="eastAsia" w:ascii="宋体" w:hAnsi="宋体"/>
                <w:color w:val="000000"/>
                <w:sz w:val="24"/>
                <w:szCs w:val="20"/>
                <w:highlight w:val="none"/>
              </w:rPr>
            </w:pPr>
          </w:p>
        </w:tc>
        <w:tc>
          <w:tcPr>
            <w:tcW w:w="128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line="240" w:lineRule="exact"/>
              <w:jc w:val="center"/>
              <w:rPr>
                <w:rFonts w:hint="eastAsia" w:ascii="宋体" w:hAnsi="宋体"/>
                <w:color w:val="000000"/>
                <w:sz w:val="24"/>
                <w:szCs w:val="20"/>
                <w:highlight w:val="none"/>
              </w:rPr>
            </w:pPr>
          </w:p>
        </w:tc>
        <w:tc>
          <w:tcPr>
            <w:tcW w:w="107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line="240" w:lineRule="exact"/>
              <w:jc w:val="center"/>
              <w:rPr>
                <w:rFonts w:hint="eastAsia" w:ascii="宋体" w:hAnsi="宋体"/>
                <w:color w:val="000000"/>
                <w:sz w:val="24"/>
                <w:szCs w:val="20"/>
                <w:highlight w:val="none"/>
              </w:rPr>
            </w:pPr>
          </w:p>
        </w:tc>
        <w:tc>
          <w:tcPr>
            <w:tcW w:w="851"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line="240" w:lineRule="exact"/>
              <w:jc w:val="center"/>
              <w:rPr>
                <w:rFonts w:hint="eastAsia" w:ascii="宋体" w:hAnsi="宋体"/>
                <w:color w:val="000000"/>
                <w:sz w:val="24"/>
                <w:szCs w:val="20"/>
                <w:highlight w:val="none"/>
              </w:rPr>
            </w:pPr>
          </w:p>
        </w:tc>
        <w:tc>
          <w:tcPr>
            <w:tcW w:w="1033"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line="240" w:lineRule="exact"/>
              <w:jc w:val="center"/>
              <w:rPr>
                <w:rFonts w:hint="eastAsia" w:ascii="宋体" w:hAnsi="宋体"/>
                <w:color w:val="000000"/>
                <w:sz w:val="24"/>
                <w:szCs w:val="20"/>
                <w:highlight w:val="none"/>
              </w:rPr>
            </w:pP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line="240" w:lineRule="exact"/>
              <w:jc w:val="center"/>
              <w:rPr>
                <w:rFonts w:hint="eastAsia" w:ascii="宋体" w:hAnsi="宋体"/>
                <w:color w:val="000000"/>
                <w:sz w:val="24"/>
                <w:szCs w:val="20"/>
                <w:highlight w:val="none"/>
              </w:rPr>
            </w:pP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center"/>
          </w:tcPr>
          <w:p>
            <w:pPr>
              <w:tabs>
                <w:tab w:val="left" w:pos="504"/>
              </w:tabs>
              <w:spacing w:line="240" w:lineRule="exact"/>
              <w:jc w:val="center"/>
              <w:rPr>
                <w:rFonts w:hint="eastAsia" w:ascii="宋体" w:hAnsi="宋体"/>
                <w:color w:val="000000"/>
                <w:sz w:val="24"/>
                <w:szCs w:val="20"/>
                <w:highlight w:val="none"/>
              </w:rPr>
            </w:pPr>
          </w:p>
        </w:tc>
        <w:tc>
          <w:tcPr>
            <w:tcW w:w="156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line="240" w:lineRule="exact"/>
              <w:jc w:val="center"/>
              <w:rPr>
                <w:rFonts w:hint="default"/>
                <w:color w:val="000000"/>
                <w:sz w:val="21"/>
                <w:szCs w:val="22"/>
                <w:highlight w:val="none"/>
              </w:rPr>
            </w:pPr>
          </w:p>
        </w:tc>
        <w:tc>
          <w:tcPr>
            <w:tcW w:w="112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line="240" w:lineRule="exact"/>
              <w:jc w:val="center"/>
              <w:rPr>
                <w:rFonts w:hint="default"/>
                <w:color w:val="000000"/>
                <w:sz w:val="21"/>
                <w:szCs w:val="22"/>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24" w:hRule="atLeast"/>
          <w:jc w:val="center"/>
        </w:trPr>
        <w:tc>
          <w:tcPr>
            <w:tcW w:w="72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line="240" w:lineRule="exact"/>
              <w:jc w:val="center"/>
              <w:rPr>
                <w:rFonts w:hint="eastAsia" w:ascii="宋体" w:hAnsi="宋体"/>
                <w:color w:val="000000"/>
                <w:sz w:val="24"/>
                <w:szCs w:val="20"/>
                <w:highlight w:val="none"/>
              </w:rPr>
            </w:pPr>
            <w:r>
              <w:rPr>
                <w:rFonts w:hint="eastAsia" w:ascii="宋体" w:hAnsi="宋体"/>
                <w:color w:val="000000"/>
                <w:sz w:val="24"/>
                <w:szCs w:val="20"/>
                <w:highlight w:val="none"/>
              </w:rPr>
              <w:t>2</w:t>
            </w:r>
          </w:p>
        </w:tc>
        <w:tc>
          <w:tcPr>
            <w:tcW w:w="2761"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line="240" w:lineRule="exact"/>
              <w:rPr>
                <w:rFonts w:hint="eastAsia" w:ascii="宋体" w:hAnsi="宋体"/>
                <w:color w:val="000000"/>
                <w:sz w:val="24"/>
                <w:szCs w:val="20"/>
                <w:highlight w:val="none"/>
              </w:rPr>
            </w:pPr>
          </w:p>
        </w:tc>
        <w:tc>
          <w:tcPr>
            <w:tcW w:w="113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line="240" w:lineRule="exact"/>
              <w:jc w:val="center"/>
              <w:rPr>
                <w:rFonts w:hint="eastAsia" w:ascii="宋体" w:hAnsi="宋体"/>
                <w:color w:val="000000"/>
                <w:sz w:val="24"/>
                <w:szCs w:val="20"/>
                <w:highlight w:val="none"/>
              </w:rPr>
            </w:pPr>
          </w:p>
        </w:tc>
        <w:tc>
          <w:tcPr>
            <w:tcW w:w="128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line="240" w:lineRule="exact"/>
              <w:jc w:val="center"/>
              <w:rPr>
                <w:rFonts w:hint="eastAsia" w:ascii="宋体" w:hAnsi="宋体"/>
                <w:color w:val="000000"/>
                <w:sz w:val="24"/>
                <w:szCs w:val="20"/>
                <w:highlight w:val="none"/>
              </w:rPr>
            </w:pPr>
          </w:p>
        </w:tc>
        <w:tc>
          <w:tcPr>
            <w:tcW w:w="107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line="240" w:lineRule="exact"/>
              <w:jc w:val="center"/>
              <w:rPr>
                <w:rFonts w:hint="eastAsia" w:ascii="宋体" w:hAnsi="宋体"/>
                <w:color w:val="000000"/>
                <w:sz w:val="24"/>
                <w:szCs w:val="20"/>
                <w:highlight w:val="none"/>
              </w:rPr>
            </w:pPr>
          </w:p>
        </w:tc>
        <w:tc>
          <w:tcPr>
            <w:tcW w:w="851"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line="240" w:lineRule="exact"/>
              <w:jc w:val="center"/>
              <w:rPr>
                <w:rFonts w:hint="eastAsia" w:ascii="宋体" w:hAnsi="宋体"/>
                <w:color w:val="000000"/>
                <w:sz w:val="24"/>
                <w:szCs w:val="20"/>
                <w:highlight w:val="none"/>
              </w:rPr>
            </w:pPr>
          </w:p>
        </w:tc>
        <w:tc>
          <w:tcPr>
            <w:tcW w:w="1033"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line="240" w:lineRule="exact"/>
              <w:jc w:val="center"/>
              <w:rPr>
                <w:rFonts w:hint="eastAsia" w:ascii="宋体" w:hAnsi="宋体"/>
                <w:color w:val="000000"/>
                <w:sz w:val="24"/>
                <w:szCs w:val="20"/>
                <w:highlight w:val="none"/>
              </w:rPr>
            </w:pP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line="240" w:lineRule="exact"/>
              <w:jc w:val="center"/>
              <w:rPr>
                <w:rFonts w:hint="eastAsia" w:ascii="宋体" w:hAnsi="宋体"/>
                <w:color w:val="000000"/>
                <w:sz w:val="24"/>
                <w:szCs w:val="20"/>
                <w:highlight w:val="none"/>
              </w:rPr>
            </w:pP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center"/>
          </w:tcPr>
          <w:p>
            <w:pPr>
              <w:tabs>
                <w:tab w:val="left" w:pos="504"/>
              </w:tabs>
              <w:spacing w:line="240" w:lineRule="exact"/>
              <w:jc w:val="center"/>
              <w:rPr>
                <w:rFonts w:hint="eastAsia" w:ascii="宋体" w:hAnsi="宋体"/>
                <w:color w:val="000000"/>
                <w:sz w:val="24"/>
                <w:szCs w:val="20"/>
                <w:highlight w:val="none"/>
              </w:rPr>
            </w:pPr>
          </w:p>
        </w:tc>
        <w:tc>
          <w:tcPr>
            <w:tcW w:w="156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line="240" w:lineRule="exact"/>
              <w:jc w:val="center"/>
              <w:rPr>
                <w:rFonts w:hint="default"/>
                <w:color w:val="000000"/>
                <w:sz w:val="21"/>
                <w:szCs w:val="22"/>
                <w:highlight w:val="none"/>
              </w:rPr>
            </w:pPr>
          </w:p>
        </w:tc>
        <w:tc>
          <w:tcPr>
            <w:tcW w:w="112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line="240" w:lineRule="exact"/>
              <w:jc w:val="center"/>
              <w:rPr>
                <w:rFonts w:hint="default"/>
                <w:color w:val="000000"/>
                <w:sz w:val="21"/>
                <w:szCs w:val="22"/>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24" w:hRule="atLeast"/>
          <w:jc w:val="center"/>
        </w:trPr>
        <w:tc>
          <w:tcPr>
            <w:tcW w:w="72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line="240" w:lineRule="exact"/>
              <w:jc w:val="center"/>
              <w:rPr>
                <w:rFonts w:hint="eastAsia" w:ascii="宋体" w:hAnsi="宋体"/>
                <w:color w:val="000000"/>
                <w:sz w:val="24"/>
                <w:szCs w:val="20"/>
                <w:highlight w:val="none"/>
              </w:rPr>
            </w:pPr>
            <w:r>
              <w:rPr>
                <w:rFonts w:hint="eastAsia" w:ascii="宋体" w:hAnsi="宋体"/>
                <w:color w:val="000000"/>
                <w:sz w:val="24"/>
                <w:szCs w:val="20"/>
                <w:highlight w:val="none"/>
              </w:rPr>
              <w:t>3</w:t>
            </w:r>
          </w:p>
        </w:tc>
        <w:tc>
          <w:tcPr>
            <w:tcW w:w="2761"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line="240" w:lineRule="exact"/>
              <w:rPr>
                <w:rFonts w:hint="eastAsia" w:ascii="宋体" w:hAnsi="宋体"/>
                <w:color w:val="000000"/>
                <w:sz w:val="24"/>
                <w:szCs w:val="20"/>
                <w:highlight w:val="none"/>
              </w:rPr>
            </w:pPr>
          </w:p>
        </w:tc>
        <w:tc>
          <w:tcPr>
            <w:tcW w:w="113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line="240" w:lineRule="exact"/>
              <w:jc w:val="center"/>
              <w:rPr>
                <w:rFonts w:hint="eastAsia" w:ascii="宋体" w:hAnsi="宋体"/>
                <w:color w:val="000000"/>
                <w:sz w:val="24"/>
                <w:szCs w:val="20"/>
                <w:highlight w:val="none"/>
              </w:rPr>
            </w:pPr>
          </w:p>
        </w:tc>
        <w:tc>
          <w:tcPr>
            <w:tcW w:w="128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line="240" w:lineRule="exact"/>
              <w:jc w:val="center"/>
              <w:rPr>
                <w:rFonts w:hint="eastAsia" w:ascii="宋体" w:hAnsi="宋体"/>
                <w:color w:val="000000"/>
                <w:sz w:val="24"/>
                <w:szCs w:val="20"/>
                <w:highlight w:val="none"/>
              </w:rPr>
            </w:pPr>
          </w:p>
        </w:tc>
        <w:tc>
          <w:tcPr>
            <w:tcW w:w="107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line="240" w:lineRule="exact"/>
              <w:jc w:val="center"/>
              <w:rPr>
                <w:rFonts w:hint="eastAsia" w:ascii="宋体" w:hAnsi="宋体"/>
                <w:color w:val="000000"/>
                <w:sz w:val="24"/>
                <w:szCs w:val="20"/>
                <w:highlight w:val="none"/>
              </w:rPr>
            </w:pPr>
          </w:p>
        </w:tc>
        <w:tc>
          <w:tcPr>
            <w:tcW w:w="851"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line="240" w:lineRule="exact"/>
              <w:jc w:val="center"/>
              <w:rPr>
                <w:rFonts w:hint="eastAsia" w:ascii="宋体" w:hAnsi="宋体"/>
                <w:color w:val="000000"/>
                <w:sz w:val="24"/>
                <w:szCs w:val="20"/>
                <w:highlight w:val="none"/>
              </w:rPr>
            </w:pPr>
          </w:p>
        </w:tc>
        <w:tc>
          <w:tcPr>
            <w:tcW w:w="1033"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line="240" w:lineRule="exact"/>
              <w:jc w:val="center"/>
              <w:rPr>
                <w:rFonts w:hint="eastAsia" w:ascii="宋体" w:hAnsi="宋体"/>
                <w:color w:val="000000"/>
                <w:sz w:val="24"/>
                <w:szCs w:val="20"/>
                <w:highlight w:val="none"/>
              </w:rPr>
            </w:pP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line="240" w:lineRule="exact"/>
              <w:jc w:val="center"/>
              <w:rPr>
                <w:rFonts w:hint="eastAsia" w:ascii="宋体" w:hAnsi="宋体"/>
                <w:color w:val="000000"/>
                <w:sz w:val="24"/>
                <w:szCs w:val="20"/>
                <w:highlight w:val="none"/>
              </w:rPr>
            </w:pP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center"/>
          </w:tcPr>
          <w:p>
            <w:pPr>
              <w:tabs>
                <w:tab w:val="left" w:pos="504"/>
              </w:tabs>
              <w:spacing w:line="240" w:lineRule="exact"/>
              <w:jc w:val="center"/>
              <w:rPr>
                <w:rFonts w:hint="eastAsia" w:ascii="宋体" w:hAnsi="宋体"/>
                <w:color w:val="000000"/>
                <w:sz w:val="24"/>
                <w:szCs w:val="20"/>
                <w:highlight w:val="none"/>
              </w:rPr>
            </w:pPr>
          </w:p>
        </w:tc>
        <w:tc>
          <w:tcPr>
            <w:tcW w:w="156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line="240" w:lineRule="exact"/>
              <w:jc w:val="center"/>
              <w:rPr>
                <w:rFonts w:hint="default"/>
                <w:color w:val="000000"/>
                <w:sz w:val="21"/>
                <w:szCs w:val="22"/>
                <w:highlight w:val="none"/>
              </w:rPr>
            </w:pPr>
          </w:p>
        </w:tc>
        <w:tc>
          <w:tcPr>
            <w:tcW w:w="112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line="240" w:lineRule="exact"/>
              <w:jc w:val="center"/>
              <w:rPr>
                <w:rFonts w:hint="default"/>
                <w:color w:val="000000"/>
                <w:sz w:val="21"/>
                <w:szCs w:val="22"/>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24" w:hRule="atLeast"/>
          <w:jc w:val="center"/>
        </w:trPr>
        <w:tc>
          <w:tcPr>
            <w:tcW w:w="72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line="240" w:lineRule="exact"/>
              <w:jc w:val="center"/>
              <w:rPr>
                <w:rFonts w:hint="eastAsia" w:ascii="宋体" w:hAnsi="宋体"/>
                <w:color w:val="000000"/>
                <w:sz w:val="24"/>
                <w:szCs w:val="20"/>
                <w:highlight w:val="none"/>
              </w:rPr>
            </w:pPr>
            <w:r>
              <w:rPr>
                <w:rFonts w:hint="eastAsia" w:ascii="宋体" w:hAnsi="宋体"/>
                <w:color w:val="000000"/>
                <w:sz w:val="24"/>
                <w:szCs w:val="20"/>
                <w:highlight w:val="none"/>
              </w:rPr>
              <w:t>4</w:t>
            </w:r>
          </w:p>
        </w:tc>
        <w:tc>
          <w:tcPr>
            <w:tcW w:w="2761"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line="240" w:lineRule="exact"/>
              <w:rPr>
                <w:rFonts w:hint="eastAsia" w:ascii="宋体" w:hAnsi="宋体"/>
                <w:color w:val="000000"/>
                <w:sz w:val="24"/>
                <w:szCs w:val="20"/>
                <w:highlight w:val="none"/>
              </w:rPr>
            </w:pPr>
          </w:p>
        </w:tc>
        <w:tc>
          <w:tcPr>
            <w:tcW w:w="113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line="240" w:lineRule="exact"/>
              <w:jc w:val="center"/>
              <w:rPr>
                <w:rFonts w:hint="eastAsia" w:ascii="宋体" w:hAnsi="宋体"/>
                <w:color w:val="000000"/>
                <w:sz w:val="24"/>
                <w:szCs w:val="20"/>
                <w:highlight w:val="none"/>
              </w:rPr>
            </w:pPr>
          </w:p>
        </w:tc>
        <w:tc>
          <w:tcPr>
            <w:tcW w:w="128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line="240" w:lineRule="exact"/>
              <w:jc w:val="center"/>
              <w:rPr>
                <w:rFonts w:hint="eastAsia" w:ascii="宋体" w:hAnsi="宋体"/>
                <w:color w:val="000000"/>
                <w:sz w:val="24"/>
                <w:szCs w:val="20"/>
                <w:highlight w:val="none"/>
              </w:rPr>
            </w:pPr>
          </w:p>
        </w:tc>
        <w:tc>
          <w:tcPr>
            <w:tcW w:w="107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line="240" w:lineRule="exact"/>
              <w:jc w:val="center"/>
              <w:rPr>
                <w:rFonts w:hint="eastAsia" w:ascii="宋体" w:hAnsi="宋体"/>
                <w:color w:val="000000"/>
                <w:sz w:val="24"/>
                <w:szCs w:val="20"/>
                <w:highlight w:val="none"/>
              </w:rPr>
            </w:pPr>
          </w:p>
        </w:tc>
        <w:tc>
          <w:tcPr>
            <w:tcW w:w="851"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line="240" w:lineRule="exact"/>
              <w:jc w:val="center"/>
              <w:rPr>
                <w:rFonts w:hint="eastAsia" w:ascii="宋体" w:hAnsi="宋体"/>
                <w:color w:val="000000"/>
                <w:sz w:val="24"/>
                <w:szCs w:val="20"/>
                <w:highlight w:val="none"/>
              </w:rPr>
            </w:pPr>
          </w:p>
        </w:tc>
        <w:tc>
          <w:tcPr>
            <w:tcW w:w="1033"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line="240" w:lineRule="exact"/>
              <w:jc w:val="center"/>
              <w:rPr>
                <w:rFonts w:hint="eastAsia" w:ascii="宋体" w:hAnsi="宋体"/>
                <w:color w:val="000000"/>
                <w:sz w:val="24"/>
                <w:szCs w:val="20"/>
                <w:highlight w:val="none"/>
              </w:rPr>
            </w:pP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line="240" w:lineRule="exact"/>
              <w:jc w:val="center"/>
              <w:rPr>
                <w:rFonts w:hint="eastAsia" w:ascii="宋体" w:hAnsi="宋体"/>
                <w:color w:val="000000"/>
                <w:sz w:val="24"/>
                <w:szCs w:val="20"/>
                <w:highlight w:val="none"/>
              </w:rPr>
            </w:pP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center"/>
          </w:tcPr>
          <w:p>
            <w:pPr>
              <w:tabs>
                <w:tab w:val="left" w:pos="504"/>
              </w:tabs>
              <w:spacing w:line="240" w:lineRule="exact"/>
              <w:jc w:val="center"/>
              <w:rPr>
                <w:rFonts w:hint="eastAsia" w:ascii="宋体" w:hAnsi="宋体"/>
                <w:color w:val="000000"/>
                <w:sz w:val="24"/>
                <w:szCs w:val="20"/>
                <w:highlight w:val="none"/>
              </w:rPr>
            </w:pPr>
          </w:p>
        </w:tc>
        <w:tc>
          <w:tcPr>
            <w:tcW w:w="156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line="240" w:lineRule="exact"/>
              <w:jc w:val="center"/>
              <w:rPr>
                <w:rFonts w:hint="default"/>
                <w:color w:val="000000"/>
                <w:sz w:val="21"/>
                <w:szCs w:val="22"/>
                <w:highlight w:val="none"/>
              </w:rPr>
            </w:pPr>
          </w:p>
        </w:tc>
        <w:tc>
          <w:tcPr>
            <w:tcW w:w="112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line="240" w:lineRule="exact"/>
              <w:jc w:val="center"/>
              <w:rPr>
                <w:rFonts w:hint="default"/>
                <w:color w:val="000000"/>
                <w:sz w:val="21"/>
                <w:szCs w:val="22"/>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24" w:hRule="atLeast"/>
          <w:jc w:val="center"/>
        </w:trPr>
        <w:tc>
          <w:tcPr>
            <w:tcW w:w="72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line="240" w:lineRule="exact"/>
              <w:jc w:val="center"/>
              <w:rPr>
                <w:rFonts w:hint="eastAsia" w:ascii="宋体" w:hAnsi="宋体"/>
                <w:color w:val="000000"/>
                <w:sz w:val="24"/>
                <w:szCs w:val="20"/>
                <w:highlight w:val="none"/>
              </w:rPr>
            </w:pPr>
            <w:r>
              <w:rPr>
                <w:rFonts w:hint="eastAsia" w:ascii="宋体" w:hAnsi="宋体"/>
                <w:color w:val="000000"/>
                <w:sz w:val="24"/>
                <w:szCs w:val="20"/>
                <w:highlight w:val="none"/>
              </w:rPr>
              <w:t>5</w:t>
            </w:r>
          </w:p>
        </w:tc>
        <w:tc>
          <w:tcPr>
            <w:tcW w:w="2761"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line="240" w:lineRule="exact"/>
              <w:rPr>
                <w:rFonts w:hint="eastAsia" w:ascii="宋体" w:hAnsi="宋体"/>
                <w:color w:val="000000"/>
                <w:sz w:val="24"/>
                <w:szCs w:val="20"/>
                <w:highlight w:val="none"/>
              </w:rPr>
            </w:pPr>
          </w:p>
        </w:tc>
        <w:tc>
          <w:tcPr>
            <w:tcW w:w="113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line="240" w:lineRule="exact"/>
              <w:jc w:val="center"/>
              <w:rPr>
                <w:rFonts w:hint="eastAsia" w:ascii="宋体" w:hAnsi="宋体"/>
                <w:color w:val="000000"/>
                <w:sz w:val="24"/>
                <w:szCs w:val="20"/>
                <w:highlight w:val="none"/>
              </w:rPr>
            </w:pPr>
          </w:p>
        </w:tc>
        <w:tc>
          <w:tcPr>
            <w:tcW w:w="128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line="240" w:lineRule="exact"/>
              <w:jc w:val="center"/>
              <w:rPr>
                <w:rFonts w:hint="eastAsia" w:ascii="宋体" w:hAnsi="宋体"/>
                <w:color w:val="000000"/>
                <w:sz w:val="24"/>
                <w:szCs w:val="20"/>
                <w:highlight w:val="none"/>
              </w:rPr>
            </w:pPr>
          </w:p>
        </w:tc>
        <w:tc>
          <w:tcPr>
            <w:tcW w:w="107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line="240" w:lineRule="exact"/>
              <w:jc w:val="center"/>
              <w:rPr>
                <w:rFonts w:hint="eastAsia" w:ascii="宋体" w:hAnsi="宋体"/>
                <w:color w:val="000000"/>
                <w:sz w:val="24"/>
                <w:szCs w:val="20"/>
                <w:highlight w:val="none"/>
              </w:rPr>
            </w:pPr>
          </w:p>
        </w:tc>
        <w:tc>
          <w:tcPr>
            <w:tcW w:w="851"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line="240" w:lineRule="exact"/>
              <w:jc w:val="center"/>
              <w:rPr>
                <w:rFonts w:hint="eastAsia" w:ascii="宋体" w:hAnsi="宋体"/>
                <w:color w:val="000000"/>
                <w:sz w:val="24"/>
                <w:szCs w:val="20"/>
                <w:highlight w:val="none"/>
              </w:rPr>
            </w:pPr>
          </w:p>
        </w:tc>
        <w:tc>
          <w:tcPr>
            <w:tcW w:w="1033"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line="240" w:lineRule="exact"/>
              <w:jc w:val="center"/>
              <w:rPr>
                <w:rFonts w:hint="eastAsia" w:ascii="宋体" w:hAnsi="宋体"/>
                <w:color w:val="000000"/>
                <w:sz w:val="24"/>
                <w:szCs w:val="20"/>
                <w:highlight w:val="none"/>
              </w:rPr>
            </w:pP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line="240" w:lineRule="exact"/>
              <w:jc w:val="center"/>
              <w:rPr>
                <w:rFonts w:hint="eastAsia" w:ascii="宋体" w:hAnsi="宋体"/>
                <w:color w:val="000000"/>
                <w:sz w:val="24"/>
                <w:szCs w:val="20"/>
                <w:highlight w:val="none"/>
              </w:rPr>
            </w:pP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center"/>
          </w:tcPr>
          <w:p>
            <w:pPr>
              <w:tabs>
                <w:tab w:val="left" w:pos="504"/>
              </w:tabs>
              <w:spacing w:line="240" w:lineRule="exact"/>
              <w:jc w:val="center"/>
              <w:rPr>
                <w:rFonts w:hint="eastAsia" w:ascii="宋体" w:hAnsi="宋体"/>
                <w:color w:val="000000"/>
                <w:sz w:val="24"/>
                <w:szCs w:val="20"/>
                <w:highlight w:val="none"/>
              </w:rPr>
            </w:pPr>
          </w:p>
        </w:tc>
        <w:tc>
          <w:tcPr>
            <w:tcW w:w="156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line="240" w:lineRule="exact"/>
              <w:jc w:val="center"/>
              <w:rPr>
                <w:rFonts w:hint="default"/>
                <w:color w:val="000000"/>
                <w:sz w:val="21"/>
                <w:szCs w:val="22"/>
                <w:highlight w:val="none"/>
              </w:rPr>
            </w:pPr>
          </w:p>
        </w:tc>
        <w:tc>
          <w:tcPr>
            <w:tcW w:w="112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line="240" w:lineRule="exact"/>
              <w:jc w:val="center"/>
              <w:rPr>
                <w:rFonts w:hint="default"/>
                <w:color w:val="000000"/>
                <w:sz w:val="21"/>
                <w:szCs w:val="22"/>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24" w:hRule="atLeast"/>
          <w:jc w:val="center"/>
        </w:trPr>
        <w:tc>
          <w:tcPr>
            <w:tcW w:w="72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line="240" w:lineRule="exact"/>
              <w:jc w:val="center"/>
              <w:rPr>
                <w:rFonts w:hint="eastAsia" w:ascii="宋体" w:hAnsi="宋体"/>
                <w:color w:val="000000"/>
                <w:sz w:val="24"/>
                <w:szCs w:val="20"/>
                <w:highlight w:val="none"/>
              </w:rPr>
            </w:pPr>
            <w:r>
              <w:rPr>
                <w:rFonts w:hint="eastAsia" w:ascii="宋体" w:hAnsi="宋体"/>
                <w:color w:val="000000"/>
                <w:sz w:val="24"/>
                <w:szCs w:val="20"/>
                <w:highlight w:val="none"/>
              </w:rPr>
              <w:t>6</w:t>
            </w:r>
          </w:p>
        </w:tc>
        <w:tc>
          <w:tcPr>
            <w:tcW w:w="2761"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line="240" w:lineRule="exact"/>
              <w:rPr>
                <w:rFonts w:hint="eastAsia" w:ascii="宋体" w:hAnsi="宋体"/>
                <w:color w:val="000000"/>
                <w:sz w:val="24"/>
                <w:szCs w:val="20"/>
                <w:highlight w:val="none"/>
              </w:rPr>
            </w:pPr>
          </w:p>
        </w:tc>
        <w:tc>
          <w:tcPr>
            <w:tcW w:w="113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line="240" w:lineRule="exact"/>
              <w:jc w:val="center"/>
              <w:rPr>
                <w:rFonts w:hint="eastAsia" w:ascii="宋体" w:hAnsi="宋体"/>
                <w:color w:val="000000"/>
                <w:sz w:val="24"/>
                <w:szCs w:val="20"/>
                <w:highlight w:val="none"/>
              </w:rPr>
            </w:pPr>
          </w:p>
        </w:tc>
        <w:tc>
          <w:tcPr>
            <w:tcW w:w="1288" w:type="dxa"/>
            <w:tcBorders>
              <w:top w:val="single" w:color="auto" w:sz="6" w:space="0"/>
              <w:left w:val="single" w:color="auto" w:sz="6" w:space="0"/>
              <w:bottom w:val="single" w:color="auto" w:sz="6" w:space="0"/>
              <w:right w:val="single" w:color="auto" w:sz="6" w:space="0"/>
              <w:tl2br w:val="nil"/>
              <w:tr2bl w:val="nil"/>
            </w:tcBorders>
            <w:noWrap w:val="0"/>
            <w:vAlign w:val="center"/>
          </w:tcPr>
          <w:p>
            <w:pPr>
              <w:pStyle w:val="10"/>
              <w:pBdr>
                <w:bottom w:val="none" w:color="auto" w:sz="0" w:space="0"/>
              </w:pBdr>
              <w:tabs>
                <w:tab w:val="clear" w:pos="4153"/>
                <w:tab w:val="clear" w:pos="8306"/>
              </w:tabs>
              <w:snapToGrid/>
              <w:spacing w:line="240" w:lineRule="exact"/>
              <w:jc w:val="center"/>
              <w:rPr>
                <w:rFonts w:hint="eastAsia" w:ascii="宋体" w:hAnsi="宋体"/>
                <w:color w:val="000000"/>
                <w:sz w:val="24"/>
                <w:szCs w:val="20"/>
                <w:highlight w:val="none"/>
              </w:rPr>
            </w:pPr>
          </w:p>
        </w:tc>
        <w:tc>
          <w:tcPr>
            <w:tcW w:w="107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line="240" w:lineRule="exact"/>
              <w:jc w:val="center"/>
              <w:rPr>
                <w:rFonts w:hint="eastAsia" w:ascii="宋体" w:hAnsi="宋体"/>
                <w:color w:val="000000"/>
                <w:sz w:val="24"/>
                <w:szCs w:val="20"/>
                <w:highlight w:val="none"/>
              </w:rPr>
            </w:pPr>
          </w:p>
        </w:tc>
        <w:tc>
          <w:tcPr>
            <w:tcW w:w="851"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line="240" w:lineRule="exact"/>
              <w:jc w:val="center"/>
              <w:rPr>
                <w:rFonts w:hint="eastAsia" w:ascii="宋体" w:hAnsi="宋体"/>
                <w:color w:val="000000"/>
                <w:sz w:val="24"/>
                <w:szCs w:val="20"/>
                <w:highlight w:val="none"/>
              </w:rPr>
            </w:pPr>
          </w:p>
        </w:tc>
        <w:tc>
          <w:tcPr>
            <w:tcW w:w="1033"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line="240" w:lineRule="exact"/>
              <w:jc w:val="center"/>
              <w:rPr>
                <w:rFonts w:hint="eastAsia" w:ascii="宋体" w:hAnsi="宋体"/>
                <w:color w:val="000000"/>
                <w:sz w:val="24"/>
                <w:szCs w:val="20"/>
                <w:highlight w:val="none"/>
              </w:rPr>
            </w:pP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line="240" w:lineRule="exact"/>
              <w:jc w:val="center"/>
              <w:rPr>
                <w:rFonts w:hint="eastAsia" w:ascii="宋体" w:hAnsi="宋体"/>
                <w:color w:val="000000"/>
                <w:sz w:val="24"/>
                <w:szCs w:val="20"/>
                <w:highlight w:val="none"/>
              </w:rPr>
            </w:pP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center"/>
          </w:tcPr>
          <w:p>
            <w:pPr>
              <w:tabs>
                <w:tab w:val="left" w:pos="504"/>
              </w:tabs>
              <w:spacing w:line="240" w:lineRule="exact"/>
              <w:jc w:val="center"/>
              <w:rPr>
                <w:rFonts w:hint="eastAsia" w:ascii="宋体" w:hAnsi="宋体"/>
                <w:color w:val="000000"/>
                <w:sz w:val="24"/>
                <w:szCs w:val="20"/>
                <w:highlight w:val="none"/>
              </w:rPr>
            </w:pPr>
          </w:p>
        </w:tc>
        <w:tc>
          <w:tcPr>
            <w:tcW w:w="156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line="240" w:lineRule="exact"/>
              <w:jc w:val="center"/>
              <w:rPr>
                <w:rFonts w:hint="default"/>
                <w:color w:val="000000"/>
                <w:sz w:val="21"/>
                <w:szCs w:val="22"/>
                <w:highlight w:val="none"/>
              </w:rPr>
            </w:pPr>
          </w:p>
        </w:tc>
        <w:tc>
          <w:tcPr>
            <w:tcW w:w="112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line="240" w:lineRule="exact"/>
              <w:jc w:val="center"/>
              <w:rPr>
                <w:rFonts w:hint="default"/>
                <w:color w:val="000000"/>
                <w:sz w:val="21"/>
                <w:szCs w:val="22"/>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24" w:hRule="atLeast"/>
          <w:jc w:val="center"/>
        </w:trPr>
        <w:tc>
          <w:tcPr>
            <w:tcW w:w="72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line="240" w:lineRule="exact"/>
              <w:jc w:val="center"/>
              <w:rPr>
                <w:rFonts w:hint="eastAsia" w:ascii="宋体" w:hAnsi="宋体"/>
                <w:color w:val="000000"/>
                <w:sz w:val="24"/>
                <w:szCs w:val="20"/>
                <w:highlight w:val="none"/>
              </w:rPr>
            </w:pPr>
            <w:r>
              <w:rPr>
                <w:rFonts w:hint="eastAsia" w:ascii="宋体" w:hAnsi="宋体"/>
                <w:color w:val="000000"/>
                <w:sz w:val="24"/>
                <w:szCs w:val="20"/>
                <w:highlight w:val="none"/>
              </w:rPr>
              <w:t>7</w:t>
            </w:r>
          </w:p>
        </w:tc>
        <w:tc>
          <w:tcPr>
            <w:tcW w:w="2761"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line="240" w:lineRule="exact"/>
              <w:rPr>
                <w:rFonts w:hint="eastAsia" w:ascii="宋体" w:hAnsi="宋体"/>
                <w:color w:val="000000"/>
                <w:sz w:val="24"/>
                <w:szCs w:val="20"/>
                <w:highlight w:val="none"/>
              </w:rPr>
            </w:pPr>
          </w:p>
        </w:tc>
        <w:tc>
          <w:tcPr>
            <w:tcW w:w="113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line="240" w:lineRule="exact"/>
              <w:jc w:val="center"/>
              <w:rPr>
                <w:rFonts w:hint="eastAsia" w:ascii="宋体" w:hAnsi="宋体"/>
                <w:color w:val="000000"/>
                <w:sz w:val="24"/>
                <w:szCs w:val="20"/>
                <w:highlight w:val="none"/>
              </w:rPr>
            </w:pPr>
          </w:p>
        </w:tc>
        <w:tc>
          <w:tcPr>
            <w:tcW w:w="128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line="240" w:lineRule="exact"/>
              <w:jc w:val="center"/>
              <w:rPr>
                <w:rFonts w:hint="eastAsia" w:ascii="宋体" w:hAnsi="宋体"/>
                <w:color w:val="000000"/>
                <w:sz w:val="24"/>
                <w:szCs w:val="20"/>
                <w:highlight w:val="none"/>
              </w:rPr>
            </w:pPr>
          </w:p>
        </w:tc>
        <w:tc>
          <w:tcPr>
            <w:tcW w:w="107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line="240" w:lineRule="exact"/>
              <w:jc w:val="center"/>
              <w:rPr>
                <w:rFonts w:hint="eastAsia" w:ascii="宋体" w:hAnsi="宋体"/>
                <w:color w:val="000000"/>
                <w:sz w:val="24"/>
                <w:szCs w:val="20"/>
                <w:highlight w:val="none"/>
              </w:rPr>
            </w:pPr>
          </w:p>
        </w:tc>
        <w:tc>
          <w:tcPr>
            <w:tcW w:w="851"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line="240" w:lineRule="exact"/>
              <w:jc w:val="center"/>
              <w:rPr>
                <w:rFonts w:hint="eastAsia" w:ascii="宋体" w:hAnsi="宋体"/>
                <w:color w:val="000000"/>
                <w:sz w:val="24"/>
                <w:szCs w:val="20"/>
                <w:highlight w:val="none"/>
              </w:rPr>
            </w:pPr>
          </w:p>
        </w:tc>
        <w:tc>
          <w:tcPr>
            <w:tcW w:w="1033"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line="240" w:lineRule="exact"/>
              <w:jc w:val="center"/>
              <w:rPr>
                <w:rFonts w:hint="eastAsia" w:ascii="宋体" w:hAnsi="宋体"/>
                <w:color w:val="000000"/>
                <w:sz w:val="24"/>
                <w:szCs w:val="20"/>
                <w:highlight w:val="none"/>
              </w:rPr>
            </w:pP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line="240" w:lineRule="exact"/>
              <w:jc w:val="center"/>
              <w:rPr>
                <w:rFonts w:hint="eastAsia" w:ascii="宋体" w:hAnsi="宋体"/>
                <w:color w:val="000000"/>
                <w:sz w:val="24"/>
                <w:szCs w:val="20"/>
                <w:highlight w:val="none"/>
              </w:rPr>
            </w:pP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center"/>
          </w:tcPr>
          <w:p>
            <w:pPr>
              <w:tabs>
                <w:tab w:val="left" w:pos="504"/>
              </w:tabs>
              <w:spacing w:line="240" w:lineRule="exact"/>
              <w:jc w:val="center"/>
              <w:rPr>
                <w:rFonts w:hint="eastAsia" w:ascii="宋体" w:hAnsi="宋体"/>
                <w:color w:val="000000"/>
                <w:sz w:val="24"/>
                <w:szCs w:val="20"/>
                <w:highlight w:val="none"/>
              </w:rPr>
            </w:pPr>
          </w:p>
        </w:tc>
        <w:tc>
          <w:tcPr>
            <w:tcW w:w="156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line="240" w:lineRule="exact"/>
              <w:jc w:val="center"/>
              <w:rPr>
                <w:rFonts w:hint="default"/>
                <w:color w:val="000000"/>
                <w:sz w:val="21"/>
                <w:szCs w:val="22"/>
                <w:highlight w:val="none"/>
              </w:rPr>
            </w:pPr>
          </w:p>
        </w:tc>
        <w:tc>
          <w:tcPr>
            <w:tcW w:w="112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line="240" w:lineRule="exact"/>
              <w:jc w:val="center"/>
              <w:rPr>
                <w:rFonts w:hint="default"/>
                <w:color w:val="000000"/>
                <w:sz w:val="21"/>
                <w:szCs w:val="22"/>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24" w:hRule="atLeast"/>
          <w:jc w:val="center"/>
        </w:trPr>
        <w:tc>
          <w:tcPr>
            <w:tcW w:w="72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line="240" w:lineRule="exact"/>
              <w:jc w:val="center"/>
              <w:rPr>
                <w:rFonts w:hint="eastAsia" w:ascii="宋体" w:hAnsi="宋体"/>
                <w:color w:val="000000"/>
                <w:sz w:val="24"/>
                <w:szCs w:val="20"/>
                <w:highlight w:val="none"/>
              </w:rPr>
            </w:pPr>
            <w:r>
              <w:rPr>
                <w:rFonts w:hint="eastAsia" w:ascii="宋体" w:hAnsi="宋体"/>
                <w:color w:val="000000"/>
                <w:sz w:val="24"/>
                <w:szCs w:val="20"/>
                <w:highlight w:val="none"/>
              </w:rPr>
              <w:t>8</w:t>
            </w:r>
          </w:p>
        </w:tc>
        <w:tc>
          <w:tcPr>
            <w:tcW w:w="2761"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line="240" w:lineRule="exact"/>
              <w:rPr>
                <w:rFonts w:hint="eastAsia" w:ascii="宋体" w:hAnsi="宋体"/>
                <w:color w:val="000000"/>
                <w:sz w:val="24"/>
                <w:szCs w:val="20"/>
                <w:highlight w:val="none"/>
              </w:rPr>
            </w:pPr>
          </w:p>
        </w:tc>
        <w:tc>
          <w:tcPr>
            <w:tcW w:w="113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line="240" w:lineRule="exact"/>
              <w:jc w:val="center"/>
              <w:rPr>
                <w:rFonts w:hint="eastAsia" w:ascii="宋体" w:hAnsi="宋体"/>
                <w:color w:val="000000"/>
                <w:sz w:val="24"/>
                <w:szCs w:val="20"/>
                <w:highlight w:val="none"/>
              </w:rPr>
            </w:pPr>
          </w:p>
        </w:tc>
        <w:tc>
          <w:tcPr>
            <w:tcW w:w="128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line="240" w:lineRule="exact"/>
              <w:jc w:val="center"/>
              <w:rPr>
                <w:rFonts w:hint="eastAsia" w:ascii="宋体" w:hAnsi="宋体"/>
                <w:color w:val="000000"/>
                <w:sz w:val="24"/>
                <w:szCs w:val="20"/>
                <w:highlight w:val="none"/>
              </w:rPr>
            </w:pPr>
          </w:p>
        </w:tc>
        <w:tc>
          <w:tcPr>
            <w:tcW w:w="107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line="240" w:lineRule="exact"/>
              <w:jc w:val="center"/>
              <w:rPr>
                <w:rFonts w:hint="eastAsia" w:ascii="宋体" w:hAnsi="宋体"/>
                <w:color w:val="000000"/>
                <w:sz w:val="24"/>
                <w:szCs w:val="20"/>
                <w:highlight w:val="none"/>
              </w:rPr>
            </w:pPr>
          </w:p>
        </w:tc>
        <w:tc>
          <w:tcPr>
            <w:tcW w:w="851"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line="240" w:lineRule="exact"/>
              <w:jc w:val="center"/>
              <w:rPr>
                <w:rFonts w:hint="eastAsia" w:ascii="宋体" w:hAnsi="宋体"/>
                <w:color w:val="000000"/>
                <w:sz w:val="24"/>
                <w:szCs w:val="20"/>
                <w:highlight w:val="none"/>
              </w:rPr>
            </w:pPr>
          </w:p>
        </w:tc>
        <w:tc>
          <w:tcPr>
            <w:tcW w:w="1033"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line="240" w:lineRule="exact"/>
              <w:jc w:val="center"/>
              <w:rPr>
                <w:rFonts w:hint="eastAsia" w:ascii="宋体" w:hAnsi="宋体"/>
                <w:color w:val="000000"/>
                <w:sz w:val="24"/>
                <w:szCs w:val="20"/>
                <w:highlight w:val="none"/>
              </w:rPr>
            </w:pP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line="240" w:lineRule="exact"/>
              <w:jc w:val="center"/>
              <w:rPr>
                <w:rFonts w:hint="eastAsia" w:ascii="宋体" w:hAnsi="宋体"/>
                <w:color w:val="000000"/>
                <w:sz w:val="24"/>
                <w:szCs w:val="20"/>
                <w:highlight w:val="none"/>
              </w:rPr>
            </w:pP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center"/>
          </w:tcPr>
          <w:p>
            <w:pPr>
              <w:tabs>
                <w:tab w:val="left" w:pos="504"/>
              </w:tabs>
              <w:spacing w:line="240" w:lineRule="exact"/>
              <w:jc w:val="center"/>
              <w:rPr>
                <w:rFonts w:hint="eastAsia" w:ascii="宋体" w:hAnsi="宋体"/>
                <w:color w:val="000000"/>
                <w:sz w:val="24"/>
                <w:szCs w:val="20"/>
                <w:highlight w:val="none"/>
              </w:rPr>
            </w:pPr>
          </w:p>
        </w:tc>
        <w:tc>
          <w:tcPr>
            <w:tcW w:w="156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line="240" w:lineRule="exact"/>
              <w:jc w:val="center"/>
              <w:rPr>
                <w:rFonts w:hint="default"/>
                <w:color w:val="000000"/>
                <w:sz w:val="21"/>
                <w:szCs w:val="22"/>
                <w:highlight w:val="none"/>
              </w:rPr>
            </w:pPr>
          </w:p>
        </w:tc>
        <w:tc>
          <w:tcPr>
            <w:tcW w:w="112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line="240" w:lineRule="exact"/>
              <w:jc w:val="center"/>
              <w:rPr>
                <w:rFonts w:hint="default"/>
                <w:color w:val="000000"/>
                <w:sz w:val="21"/>
                <w:szCs w:val="22"/>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24" w:hRule="atLeast"/>
          <w:jc w:val="center"/>
        </w:trPr>
        <w:tc>
          <w:tcPr>
            <w:tcW w:w="72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line="240" w:lineRule="exact"/>
              <w:jc w:val="center"/>
              <w:rPr>
                <w:rFonts w:hint="eastAsia" w:ascii="宋体" w:hAnsi="宋体"/>
                <w:color w:val="000000"/>
                <w:sz w:val="24"/>
                <w:szCs w:val="20"/>
                <w:highlight w:val="none"/>
              </w:rPr>
            </w:pPr>
            <w:r>
              <w:rPr>
                <w:rFonts w:hint="eastAsia" w:ascii="宋体" w:hAnsi="宋体"/>
                <w:color w:val="000000"/>
                <w:sz w:val="24"/>
                <w:szCs w:val="20"/>
                <w:highlight w:val="none"/>
              </w:rPr>
              <w:t>…</w:t>
            </w:r>
          </w:p>
        </w:tc>
        <w:tc>
          <w:tcPr>
            <w:tcW w:w="2761"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line="240" w:lineRule="exact"/>
              <w:rPr>
                <w:rFonts w:hint="eastAsia" w:ascii="宋体" w:hAnsi="宋体"/>
                <w:color w:val="000000"/>
                <w:sz w:val="24"/>
                <w:szCs w:val="20"/>
                <w:highlight w:val="none"/>
              </w:rPr>
            </w:pPr>
          </w:p>
        </w:tc>
        <w:tc>
          <w:tcPr>
            <w:tcW w:w="113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line="240" w:lineRule="exact"/>
              <w:jc w:val="center"/>
              <w:rPr>
                <w:rFonts w:hint="eastAsia" w:ascii="宋体" w:hAnsi="宋体"/>
                <w:color w:val="000000"/>
                <w:sz w:val="24"/>
                <w:szCs w:val="20"/>
                <w:highlight w:val="none"/>
              </w:rPr>
            </w:pPr>
          </w:p>
        </w:tc>
        <w:tc>
          <w:tcPr>
            <w:tcW w:w="128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line="240" w:lineRule="exact"/>
              <w:jc w:val="center"/>
              <w:rPr>
                <w:rFonts w:hint="eastAsia" w:ascii="宋体" w:hAnsi="宋体"/>
                <w:color w:val="000000"/>
                <w:sz w:val="24"/>
                <w:szCs w:val="20"/>
                <w:highlight w:val="none"/>
              </w:rPr>
            </w:pPr>
          </w:p>
        </w:tc>
        <w:tc>
          <w:tcPr>
            <w:tcW w:w="107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line="240" w:lineRule="exact"/>
              <w:jc w:val="center"/>
              <w:rPr>
                <w:rFonts w:hint="eastAsia" w:ascii="宋体" w:hAnsi="宋体"/>
                <w:color w:val="000000"/>
                <w:sz w:val="24"/>
                <w:szCs w:val="20"/>
                <w:highlight w:val="none"/>
              </w:rPr>
            </w:pPr>
          </w:p>
        </w:tc>
        <w:tc>
          <w:tcPr>
            <w:tcW w:w="851"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line="240" w:lineRule="exact"/>
              <w:jc w:val="center"/>
              <w:rPr>
                <w:rFonts w:hint="eastAsia" w:ascii="宋体" w:hAnsi="宋体"/>
                <w:color w:val="000000"/>
                <w:sz w:val="24"/>
                <w:szCs w:val="20"/>
                <w:highlight w:val="none"/>
              </w:rPr>
            </w:pPr>
          </w:p>
        </w:tc>
        <w:tc>
          <w:tcPr>
            <w:tcW w:w="1033"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line="240" w:lineRule="exact"/>
              <w:jc w:val="center"/>
              <w:rPr>
                <w:rFonts w:hint="eastAsia" w:ascii="宋体" w:hAnsi="宋体"/>
                <w:color w:val="000000"/>
                <w:sz w:val="24"/>
                <w:szCs w:val="20"/>
                <w:highlight w:val="none"/>
              </w:rPr>
            </w:pP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line="240" w:lineRule="exact"/>
              <w:jc w:val="center"/>
              <w:rPr>
                <w:rFonts w:hint="eastAsia" w:ascii="宋体" w:hAnsi="宋体"/>
                <w:color w:val="000000"/>
                <w:sz w:val="24"/>
                <w:szCs w:val="20"/>
                <w:highlight w:val="none"/>
              </w:rPr>
            </w:pPr>
          </w:p>
        </w:tc>
        <w:tc>
          <w:tcPr>
            <w:tcW w:w="1125" w:type="dxa"/>
            <w:tcBorders>
              <w:top w:val="single" w:color="auto" w:sz="6" w:space="0"/>
              <w:left w:val="single" w:color="auto" w:sz="6" w:space="0"/>
              <w:bottom w:val="single" w:color="auto" w:sz="6" w:space="0"/>
              <w:right w:val="single" w:color="auto" w:sz="6" w:space="0"/>
              <w:tl2br w:val="nil"/>
              <w:tr2bl w:val="nil"/>
            </w:tcBorders>
            <w:noWrap w:val="0"/>
            <w:vAlign w:val="center"/>
          </w:tcPr>
          <w:p>
            <w:pPr>
              <w:tabs>
                <w:tab w:val="left" w:pos="504"/>
              </w:tabs>
              <w:spacing w:line="240" w:lineRule="exact"/>
              <w:jc w:val="center"/>
              <w:rPr>
                <w:rFonts w:hint="eastAsia" w:ascii="宋体" w:hAnsi="宋体"/>
                <w:color w:val="000000"/>
                <w:sz w:val="24"/>
                <w:szCs w:val="20"/>
                <w:highlight w:val="none"/>
              </w:rPr>
            </w:pPr>
          </w:p>
        </w:tc>
        <w:tc>
          <w:tcPr>
            <w:tcW w:w="156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line="240" w:lineRule="exact"/>
              <w:jc w:val="center"/>
              <w:rPr>
                <w:rFonts w:hint="default"/>
                <w:color w:val="000000"/>
                <w:sz w:val="21"/>
                <w:szCs w:val="22"/>
                <w:highlight w:val="none"/>
              </w:rPr>
            </w:pPr>
          </w:p>
        </w:tc>
        <w:tc>
          <w:tcPr>
            <w:tcW w:w="112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line="240" w:lineRule="exact"/>
              <w:jc w:val="center"/>
              <w:rPr>
                <w:rFonts w:hint="default"/>
                <w:color w:val="000000"/>
                <w:sz w:val="21"/>
                <w:szCs w:val="22"/>
                <w:highlight w:val="none"/>
              </w:rPr>
            </w:pPr>
          </w:p>
        </w:tc>
      </w:tr>
    </w:tbl>
    <w:p>
      <w:pPr>
        <w:pStyle w:val="7"/>
        <w:spacing w:beforeLines="0" w:afterLines="0"/>
        <w:rPr>
          <w:rFonts w:hint="eastAsia" w:ascii="宋体" w:hAnsi="宋体"/>
          <w:b/>
          <w:color w:val="000000"/>
          <w:sz w:val="32"/>
          <w:szCs w:val="22"/>
          <w:highlight w:val="none"/>
        </w:rPr>
        <w:sectPr>
          <w:footerReference r:id="rId10" w:type="default"/>
          <w:footerReference r:id="rId11" w:type="even"/>
          <w:pgSz w:w="16838" w:h="11906" w:orient="landscape"/>
          <w:pgMar w:top="1587" w:right="2098" w:bottom="1474" w:left="1984" w:header="851" w:footer="992" w:gutter="0"/>
          <w:pgBorders w:offsetFrom="page">
            <w:top w:val="none" w:sz="0" w:space="0"/>
            <w:left w:val="none" w:sz="0" w:space="0"/>
            <w:bottom w:val="none" w:sz="0" w:space="0"/>
            <w:right w:val="none" w:sz="0" w:space="0"/>
          </w:pgBorders>
          <w:lnNumType w:countBy="0" w:distance="360"/>
          <w:pgNumType w:fmt="numberInDash"/>
          <w:cols w:space="720" w:num="1"/>
          <w:rtlGutter w:val="0"/>
          <w:docGrid w:type="lines" w:linePitch="319" w:charSpace="0"/>
        </w:sectPr>
      </w:pPr>
      <w:r>
        <w:rPr>
          <w:rFonts w:hint="eastAsia" w:ascii="仿宋_GB2312" w:eastAsia="仿宋_GB2312"/>
          <w:b/>
          <w:color w:val="000000"/>
          <w:sz w:val="18"/>
          <w:szCs w:val="18"/>
          <w:highlight w:val="none"/>
        </w:rPr>
        <w:t>注：此表按照检测场所地址分别填写。</w:t>
      </w:r>
    </w:p>
    <w:p>
      <w:pPr>
        <w:spacing w:beforeLines="0" w:afterLines="0"/>
        <w:jc w:val="center"/>
        <w:rPr>
          <w:rFonts w:hint="eastAsia" w:ascii="方正小标宋简体" w:hAnsi="方正小标宋简体" w:eastAsia="方正小标宋简体" w:cs="方正小标宋简体"/>
          <w:color w:val="000000"/>
          <w:sz w:val="44"/>
          <w:szCs w:val="44"/>
          <w:highlight w:val="none"/>
        </w:rPr>
      </w:pPr>
      <w:r>
        <w:rPr>
          <w:rFonts w:hint="eastAsia" w:ascii="方正小标宋_GBK" w:hAnsi="方正小标宋_GBK" w:eastAsia="方正小标宋_GBK" w:cs="方正小标宋_GBK"/>
          <w:color w:val="000000"/>
          <w:sz w:val="44"/>
          <w:szCs w:val="44"/>
          <w:highlight w:val="none"/>
        </w:rPr>
        <w:t>九、检测专项及检测能力表</w:t>
      </w:r>
    </w:p>
    <w:p>
      <w:pPr>
        <w:spacing w:beforeLines="0" w:afterLines="0"/>
        <w:jc w:val="left"/>
        <w:rPr>
          <w:rFonts w:hint="eastAsia" w:ascii="黑体" w:hAnsi="黑体" w:eastAsia="黑体" w:cs="黑体"/>
          <w:color w:val="000000"/>
          <w:sz w:val="28"/>
          <w:szCs w:val="28"/>
          <w:highlight w:val="none"/>
          <w:u w:val="single"/>
        </w:rPr>
      </w:pPr>
      <w:r>
        <w:rPr>
          <w:rFonts w:hint="eastAsia" w:ascii="仿宋_GB2312" w:hAnsi="仿宋_GB2312" w:eastAsia="仿宋_GB2312" w:cs="仿宋_GB2312"/>
          <w:color w:val="000000"/>
          <w:sz w:val="24"/>
          <w:szCs w:val="24"/>
          <w:highlight w:val="none"/>
        </w:rPr>
        <w:t xml:space="preserve">检测（场所）地址1：   </w:t>
      </w:r>
      <w:r>
        <w:rPr>
          <w:rFonts w:hint="eastAsia" w:ascii="宋体" w:hAnsi="宋体" w:cs="宋体"/>
          <w:b/>
          <w:color w:val="000000"/>
          <w:sz w:val="24"/>
          <w:szCs w:val="24"/>
          <w:highlight w:val="none"/>
        </w:rPr>
        <w:t xml:space="preserve">                            </w:t>
      </w:r>
      <w:r>
        <w:rPr>
          <w:rFonts w:hint="eastAsia" w:ascii="仿宋_GB2312" w:eastAsia="仿宋_GB2312"/>
          <w:color w:val="000000"/>
          <w:sz w:val="21"/>
          <w:szCs w:val="22"/>
          <w:highlight w:val="none"/>
        </w:rPr>
        <w:t>第    页（共    页）</w:t>
      </w:r>
    </w:p>
    <w:tbl>
      <w:tblPr>
        <w:tblStyle w:val="12"/>
        <w:tblW w:w="507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62"/>
        <w:gridCol w:w="1850"/>
        <w:gridCol w:w="2086"/>
        <w:gridCol w:w="1181"/>
        <w:gridCol w:w="2144"/>
        <w:gridCol w:w="1121"/>
        <w:gridCol w:w="3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jc w:val="center"/>
        </w:trPr>
        <w:tc>
          <w:tcPr>
            <w:tcW w:w="557" w:type="pct"/>
            <w:tcBorders>
              <w:top w:val="single" w:color="auto" w:sz="4" w:space="0"/>
              <w:left w:val="single" w:color="auto" w:sz="4" w:space="0"/>
              <w:bottom w:val="single" w:color="auto" w:sz="4" w:space="0"/>
              <w:right w:val="single" w:color="auto" w:sz="4" w:space="0"/>
              <w:tl2br w:val="nil"/>
              <w:tr2bl w:val="nil"/>
            </w:tcBorders>
            <w:noWrap w:val="0"/>
            <w:tcMar>
              <w:left w:w="57" w:type="dxa"/>
              <w:right w:w="57" w:type="dxa"/>
            </w:tcMar>
            <w:vAlign w:val="center"/>
          </w:tcPr>
          <w:p>
            <w:pPr>
              <w:snapToGrid w:val="0"/>
              <w:spacing w:beforeLines="0" w:afterLines="0"/>
              <w:jc w:val="center"/>
              <w:rPr>
                <w:rFonts w:hint="eastAsia" w:ascii="黑体" w:hAnsi="黑体" w:eastAsia="黑体" w:cs="黑体"/>
                <w:color w:val="000000"/>
                <w:sz w:val="21"/>
                <w:szCs w:val="21"/>
                <w:highlight w:val="none"/>
              </w:rPr>
            </w:pPr>
            <w:r>
              <w:rPr>
                <w:rFonts w:hint="eastAsia" w:ascii="黑体" w:hAnsi="黑体" w:eastAsia="黑体" w:cs="黑体"/>
                <w:color w:val="000000"/>
                <w:sz w:val="21"/>
                <w:szCs w:val="21"/>
                <w:highlight w:val="none"/>
              </w:rPr>
              <w:t>检测专项</w:t>
            </w:r>
          </w:p>
        </w:tc>
        <w:tc>
          <w:tcPr>
            <w:tcW w:w="705" w:type="pct"/>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Lines="0" w:afterLines="0"/>
              <w:jc w:val="center"/>
              <w:rPr>
                <w:rFonts w:hint="eastAsia" w:ascii="黑体" w:hAnsi="黑体" w:eastAsia="黑体" w:cs="黑体"/>
                <w:color w:val="000000"/>
                <w:sz w:val="21"/>
                <w:szCs w:val="21"/>
                <w:highlight w:val="none"/>
              </w:rPr>
            </w:pPr>
            <w:r>
              <w:rPr>
                <w:rFonts w:hint="eastAsia" w:ascii="黑体" w:hAnsi="黑体" w:eastAsia="黑体" w:cs="黑体"/>
                <w:color w:val="000000"/>
                <w:sz w:val="21"/>
                <w:szCs w:val="21"/>
                <w:highlight w:val="none"/>
              </w:rPr>
              <w:t>检测项目</w:t>
            </w:r>
          </w:p>
        </w:tc>
        <w:tc>
          <w:tcPr>
            <w:tcW w:w="795" w:type="pct"/>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Lines="0" w:afterLines="0"/>
              <w:jc w:val="center"/>
              <w:rPr>
                <w:rFonts w:hint="eastAsia" w:ascii="黑体" w:hAnsi="黑体" w:eastAsia="黑体" w:cs="黑体"/>
                <w:color w:val="000000"/>
                <w:sz w:val="21"/>
                <w:szCs w:val="21"/>
                <w:highlight w:val="none"/>
              </w:rPr>
            </w:pPr>
            <w:r>
              <w:rPr>
                <w:rFonts w:hint="eastAsia" w:ascii="黑体" w:hAnsi="黑体" w:eastAsia="黑体" w:cs="黑体"/>
                <w:color w:val="000000"/>
                <w:sz w:val="21"/>
                <w:szCs w:val="21"/>
                <w:highlight w:val="none"/>
              </w:rPr>
              <w:t>必备参数</w:t>
            </w:r>
          </w:p>
        </w:tc>
        <w:tc>
          <w:tcPr>
            <w:tcW w:w="450" w:type="pct"/>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Lines="0" w:afterLines="0"/>
              <w:jc w:val="center"/>
              <w:rPr>
                <w:rFonts w:hint="eastAsia" w:ascii="黑体" w:hAnsi="黑体" w:eastAsia="黑体" w:cs="黑体"/>
                <w:color w:val="000000"/>
                <w:sz w:val="21"/>
                <w:szCs w:val="21"/>
                <w:highlight w:val="none"/>
                <w:lang w:val="en-US" w:eastAsia="zh-CN"/>
              </w:rPr>
            </w:pPr>
            <w:r>
              <w:rPr>
                <w:rFonts w:hint="eastAsia" w:ascii="黑体" w:hAnsi="黑体" w:eastAsia="黑体" w:cs="黑体"/>
                <w:color w:val="000000"/>
                <w:sz w:val="21"/>
                <w:szCs w:val="21"/>
                <w:highlight w:val="none"/>
                <w:lang w:val="en-US" w:eastAsia="zh-CN"/>
              </w:rPr>
              <w:t>检测标准（方法）</w:t>
            </w:r>
          </w:p>
        </w:tc>
        <w:tc>
          <w:tcPr>
            <w:tcW w:w="817" w:type="pct"/>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Lines="0" w:afterLines="0"/>
              <w:jc w:val="center"/>
              <w:rPr>
                <w:rFonts w:hint="eastAsia" w:ascii="黑体" w:hAnsi="黑体" w:eastAsia="黑体" w:cs="黑体"/>
                <w:color w:val="000000"/>
                <w:sz w:val="21"/>
                <w:szCs w:val="21"/>
                <w:highlight w:val="none"/>
                <w:lang w:val="en-US" w:eastAsia="zh-CN"/>
              </w:rPr>
            </w:pPr>
            <w:r>
              <w:rPr>
                <w:rFonts w:hint="eastAsia" w:ascii="黑体" w:hAnsi="黑体" w:eastAsia="黑体" w:cs="黑体"/>
                <w:color w:val="000000"/>
                <w:sz w:val="21"/>
                <w:szCs w:val="21"/>
                <w:highlight w:val="none"/>
                <w:lang w:val="en-US" w:eastAsia="zh-CN"/>
              </w:rPr>
              <w:t>可选参数</w:t>
            </w:r>
          </w:p>
        </w:tc>
        <w:tc>
          <w:tcPr>
            <w:tcW w:w="427" w:type="pct"/>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Lines="0" w:afterLines="0"/>
              <w:jc w:val="center"/>
              <w:rPr>
                <w:rFonts w:hint="eastAsia" w:ascii="黑体" w:hAnsi="黑体" w:eastAsia="黑体" w:cs="黑体"/>
                <w:color w:val="000000"/>
                <w:sz w:val="21"/>
                <w:szCs w:val="21"/>
                <w:highlight w:val="none"/>
                <w:lang w:val="en-US" w:eastAsia="zh-CN"/>
              </w:rPr>
            </w:pPr>
            <w:r>
              <w:rPr>
                <w:rFonts w:hint="eastAsia" w:ascii="黑体" w:hAnsi="黑体" w:eastAsia="黑体" w:cs="黑体"/>
                <w:color w:val="000000"/>
                <w:sz w:val="21"/>
                <w:szCs w:val="21"/>
                <w:highlight w:val="none"/>
                <w:lang w:val="en-US" w:eastAsia="zh-CN"/>
              </w:rPr>
              <w:t>检测标准（方法）</w:t>
            </w:r>
          </w:p>
        </w:tc>
        <w:tc>
          <w:tcPr>
            <w:tcW w:w="1245" w:type="pct"/>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Lines="0" w:afterLines="0"/>
              <w:jc w:val="center"/>
              <w:rPr>
                <w:rFonts w:hint="eastAsia" w:ascii="黑体" w:hAnsi="黑体" w:eastAsia="黑体" w:cs="黑体"/>
                <w:color w:val="000000"/>
                <w:sz w:val="21"/>
                <w:szCs w:val="21"/>
                <w:highlight w:val="none"/>
                <w:lang w:val="en-US" w:eastAsia="zh-CN"/>
              </w:rPr>
            </w:pPr>
            <w:r>
              <w:rPr>
                <w:rFonts w:hint="eastAsia" w:ascii="黑体" w:hAnsi="黑体" w:eastAsia="黑体" w:cs="黑体"/>
                <w:color w:val="000000"/>
                <w:sz w:val="21"/>
                <w:szCs w:val="21"/>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blHeader/>
          <w:jc w:val="center"/>
        </w:trPr>
        <w:tc>
          <w:tcPr>
            <w:tcW w:w="557" w:type="pct"/>
            <w:vMerge w:val="restart"/>
            <w:tcBorders>
              <w:top w:val="single" w:color="auto" w:sz="4" w:space="0"/>
              <w:left w:val="single" w:color="auto" w:sz="4" w:space="0"/>
              <w:bottom w:val="single" w:color="auto" w:sz="4" w:space="0"/>
              <w:right w:val="single" w:color="auto" w:sz="4" w:space="0"/>
              <w:tl2br w:val="nil"/>
              <w:tr2bl w:val="nil"/>
            </w:tcBorders>
            <w:noWrap w:val="0"/>
            <w:tcMar>
              <w:left w:w="57" w:type="dxa"/>
              <w:right w:w="57" w:type="dxa"/>
            </w:tcMar>
            <w:vAlign w:val="center"/>
          </w:tcPr>
          <w:p>
            <w:pPr>
              <w:snapToGrid w:val="0"/>
              <w:spacing w:beforeLines="0" w:afterLines="0"/>
              <w:jc w:val="center"/>
              <w:rPr>
                <w:rFonts w:hint="eastAsia" w:ascii="宋体" w:hAnsi="宋体" w:cs="宋体"/>
                <w:b/>
                <w:color w:val="000000"/>
                <w:sz w:val="24"/>
                <w:szCs w:val="24"/>
                <w:highlight w:val="none"/>
              </w:rPr>
            </w:pPr>
          </w:p>
        </w:tc>
        <w:tc>
          <w:tcPr>
            <w:tcW w:w="705" w:type="pct"/>
            <w:vMerge w:val="restart"/>
            <w:tcBorders>
              <w:top w:val="single" w:color="auto" w:sz="4" w:space="0"/>
              <w:left w:val="single" w:color="auto" w:sz="4" w:space="0"/>
              <w:right w:val="single" w:color="auto" w:sz="4" w:space="0"/>
              <w:tl2br w:val="nil"/>
              <w:tr2bl w:val="nil"/>
            </w:tcBorders>
            <w:noWrap w:val="0"/>
            <w:vAlign w:val="center"/>
          </w:tcPr>
          <w:p>
            <w:pPr>
              <w:snapToGrid w:val="0"/>
              <w:spacing w:beforeLines="0" w:afterLines="0"/>
              <w:jc w:val="center"/>
              <w:rPr>
                <w:rFonts w:hint="eastAsia" w:ascii="宋体" w:hAnsi="宋体" w:cs="宋体"/>
                <w:b/>
                <w:color w:val="000000"/>
                <w:sz w:val="24"/>
                <w:szCs w:val="24"/>
                <w:highlight w:val="none"/>
              </w:rPr>
            </w:pPr>
          </w:p>
        </w:tc>
        <w:tc>
          <w:tcPr>
            <w:tcW w:w="795" w:type="pct"/>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line="360" w:lineRule="auto"/>
              <w:jc w:val="center"/>
              <w:rPr>
                <w:rFonts w:hint="eastAsia" w:ascii="宋体" w:hAnsi="宋体" w:cs="宋体"/>
                <w:b/>
                <w:color w:val="000000"/>
                <w:sz w:val="24"/>
                <w:szCs w:val="24"/>
                <w:highlight w:val="none"/>
              </w:rPr>
            </w:pPr>
          </w:p>
        </w:tc>
        <w:tc>
          <w:tcPr>
            <w:tcW w:w="450" w:type="pct"/>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line="360" w:lineRule="auto"/>
              <w:jc w:val="center"/>
              <w:rPr>
                <w:rFonts w:hint="eastAsia" w:ascii="宋体" w:hAnsi="宋体" w:cs="宋体"/>
                <w:b/>
                <w:color w:val="000000"/>
                <w:sz w:val="24"/>
                <w:szCs w:val="24"/>
                <w:highlight w:val="none"/>
              </w:rPr>
            </w:pPr>
          </w:p>
        </w:tc>
        <w:tc>
          <w:tcPr>
            <w:tcW w:w="817" w:type="pct"/>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Lines="0" w:afterLines="0"/>
              <w:jc w:val="center"/>
              <w:rPr>
                <w:rFonts w:hint="eastAsia" w:ascii="宋体" w:hAnsi="宋体" w:cs="宋体"/>
                <w:color w:val="000000"/>
                <w:sz w:val="24"/>
                <w:szCs w:val="24"/>
                <w:highlight w:val="none"/>
              </w:rPr>
            </w:pPr>
          </w:p>
        </w:tc>
        <w:tc>
          <w:tcPr>
            <w:tcW w:w="427" w:type="pct"/>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Lines="0" w:afterLines="0"/>
              <w:jc w:val="center"/>
              <w:rPr>
                <w:rFonts w:hint="eastAsia" w:ascii="宋体" w:hAnsi="宋体" w:cs="宋体"/>
                <w:color w:val="000000"/>
                <w:sz w:val="24"/>
                <w:szCs w:val="24"/>
                <w:highlight w:val="none"/>
              </w:rPr>
            </w:pPr>
          </w:p>
        </w:tc>
        <w:tc>
          <w:tcPr>
            <w:tcW w:w="1245" w:type="pct"/>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line="360" w:lineRule="auto"/>
              <w:jc w:val="center"/>
              <w:rPr>
                <w:rFonts w:hint="eastAsia" w:ascii="宋体" w:hAnsi="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blHeader/>
          <w:jc w:val="center"/>
        </w:trPr>
        <w:tc>
          <w:tcPr>
            <w:tcW w:w="557" w:type="pct"/>
            <w:vMerge w:val="continue"/>
            <w:tcBorders>
              <w:top w:val="single" w:color="auto" w:sz="4" w:space="0"/>
              <w:left w:val="single" w:color="auto" w:sz="4" w:space="0"/>
              <w:bottom w:val="single" w:color="auto" w:sz="4" w:space="0"/>
              <w:right w:val="single" w:color="auto" w:sz="4" w:space="0"/>
              <w:tl2br w:val="nil"/>
              <w:tr2bl w:val="nil"/>
            </w:tcBorders>
            <w:noWrap w:val="0"/>
            <w:tcMar>
              <w:left w:w="57" w:type="dxa"/>
              <w:right w:w="57" w:type="dxa"/>
            </w:tcMar>
            <w:vAlign w:val="center"/>
          </w:tcPr>
          <w:p>
            <w:pPr>
              <w:snapToGrid w:val="0"/>
              <w:spacing w:beforeLines="0" w:afterLines="0"/>
              <w:jc w:val="center"/>
              <w:rPr>
                <w:rFonts w:hint="eastAsia" w:ascii="宋体" w:hAnsi="宋体" w:cs="宋体"/>
                <w:b/>
                <w:color w:val="000000"/>
                <w:sz w:val="24"/>
                <w:szCs w:val="24"/>
                <w:highlight w:val="none"/>
              </w:rPr>
            </w:pPr>
          </w:p>
        </w:tc>
        <w:tc>
          <w:tcPr>
            <w:tcW w:w="705" w:type="pct"/>
            <w:vMerge w:val="continue"/>
            <w:tcBorders>
              <w:left w:val="single" w:color="auto" w:sz="4" w:space="0"/>
              <w:right w:val="single" w:color="auto" w:sz="4" w:space="0"/>
              <w:tl2br w:val="nil"/>
              <w:tr2bl w:val="nil"/>
            </w:tcBorders>
            <w:noWrap w:val="0"/>
            <w:vAlign w:val="center"/>
          </w:tcPr>
          <w:p>
            <w:pPr>
              <w:snapToGrid w:val="0"/>
              <w:spacing w:beforeLines="0" w:afterLines="0"/>
              <w:jc w:val="center"/>
              <w:rPr>
                <w:rFonts w:hint="eastAsia" w:ascii="宋体" w:hAnsi="宋体" w:cs="宋体"/>
                <w:color w:val="000000"/>
                <w:sz w:val="24"/>
                <w:szCs w:val="24"/>
                <w:highlight w:val="none"/>
              </w:rPr>
            </w:pPr>
          </w:p>
        </w:tc>
        <w:tc>
          <w:tcPr>
            <w:tcW w:w="795" w:type="pct"/>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line="360" w:lineRule="auto"/>
              <w:jc w:val="center"/>
              <w:rPr>
                <w:rFonts w:hint="eastAsia" w:ascii="宋体" w:hAnsi="宋体" w:cs="宋体"/>
                <w:b/>
                <w:color w:val="000000"/>
                <w:sz w:val="24"/>
                <w:szCs w:val="24"/>
                <w:highlight w:val="none"/>
              </w:rPr>
            </w:pPr>
          </w:p>
        </w:tc>
        <w:tc>
          <w:tcPr>
            <w:tcW w:w="450" w:type="pct"/>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line="360" w:lineRule="auto"/>
              <w:jc w:val="center"/>
              <w:rPr>
                <w:rFonts w:hint="eastAsia" w:ascii="宋体" w:hAnsi="宋体" w:cs="宋体"/>
                <w:b/>
                <w:color w:val="000000"/>
                <w:sz w:val="24"/>
                <w:szCs w:val="24"/>
                <w:highlight w:val="none"/>
              </w:rPr>
            </w:pPr>
          </w:p>
        </w:tc>
        <w:tc>
          <w:tcPr>
            <w:tcW w:w="817" w:type="pct"/>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Lines="0" w:afterLines="0"/>
              <w:jc w:val="center"/>
              <w:rPr>
                <w:rFonts w:hint="eastAsia" w:ascii="宋体" w:hAnsi="宋体" w:cs="宋体"/>
                <w:color w:val="000000"/>
                <w:sz w:val="24"/>
                <w:szCs w:val="24"/>
                <w:highlight w:val="none"/>
              </w:rPr>
            </w:pPr>
          </w:p>
        </w:tc>
        <w:tc>
          <w:tcPr>
            <w:tcW w:w="427" w:type="pct"/>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Lines="0" w:afterLines="0"/>
              <w:jc w:val="center"/>
              <w:rPr>
                <w:rFonts w:hint="eastAsia" w:ascii="宋体" w:hAnsi="宋体" w:cs="宋体"/>
                <w:color w:val="000000"/>
                <w:sz w:val="24"/>
                <w:szCs w:val="24"/>
                <w:highlight w:val="none"/>
              </w:rPr>
            </w:pPr>
          </w:p>
        </w:tc>
        <w:tc>
          <w:tcPr>
            <w:tcW w:w="1245" w:type="pct"/>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Lines="0" w:afterLines="0"/>
              <w:jc w:val="center"/>
              <w:rPr>
                <w:rFonts w:hint="eastAsia" w:ascii="宋体" w:hAnsi="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blHeader/>
          <w:jc w:val="center"/>
        </w:trPr>
        <w:tc>
          <w:tcPr>
            <w:tcW w:w="557" w:type="pct"/>
            <w:vMerge w:val="continue"/>
            <w:tcBorders>
              <w:top w:val="single" w:color="auto" w:sz="4" w:space="0"/>
              <w:left w:val="single" w:color="auto" w:sz="4" w:space="0"/>
              <w:bottom w:val="single" w:color="auto" w:sz="4" w:space="0"/>
              <w:right w:val="single" w:color="auto" w:sz="4" w:space="0"/>
              <w:tl2br w:val="nil"/>
              <w:tr2bl w:val="nil"/>
            </w:tcBorders>
            <w:noWrap w:val="0"/>
            <w:tcMar>
              <w:left w:w="57" w:type="dxa"/>
              <w:right w:w="57" w:type="dxa"/>
            </w:tcMar>
            <w:vAlign w:val="center"/>
          </w:tcPr>
          <w:p>
            <w:pPr>
              <w:snapToGrid w:val="0"/>
              <w:spacing w:beforeLines="0" w:afterLines="0"/>
              <w:jc w:val="center"/>
              <w:rPr>
                <w:rFonts w:hint="eastAsia" w:ascii="宋体" w:hAnsi="宋体" w:cs="宋体"/>
                <w:b/>
                <w:color w:val="000000"/>
                <w:sz w:val="24"/>
                <w:szCs w:val="24"/>
                <w:highlight w:val="none"/>
              </w:rPr>
            </w:pPr>
          </w:p>
        </w:tc>
        <w:tc>
          <w:tcPr>
            <w:tcW w:w="705" w:type="pct"/>
            <w:vMerge w:val="continue"/>
            <w:tcBorders>
              <w:left w:val="single" w:color="auto" w:sz="4" w:space="0"/>
              <w:right w:val="single" w:color="auto" w:sz="4" w:space="0"/>
              <w:tl2br w:val="nil"/>
              <w:tr2bl w:val="nil"/>
            </w:tcBorders>
            <w:noWrap w:val="0"/>
            <w:vAlign w:val="center"/>
          </w:tcPr>
          <w:p>
            <w:pPr>
              <w:snapToGrid w:val="0"/>
              <w:spacing w:beforeLines="0" w:afterLines="0"/>
              <w:jc w:val="center"/>
              <w:rPr>
                <w:rFonts w:hint="eastAsia" w:ascii="宋体" w:hAnsi="宋体" w:cs="宋体"/>
                <w:color w:val="000000"/>
                <w:sz w:val="24"/>
                <w:szCs w:val="24"/>
                <w:highlight w:val="none"/>
              </w:rPr>
            </w:pPr>
          </w:p>
        </w:tc>
        <w:tc>
          <w:tcPr>
            <w:tcW w:w="795" w:type="pct"/>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line="360" w:lineRule="auto"/>
              <w:jc w:val="center"/>
              <w:rPr>
                <w:rFonts w:hint="eastAsia" w:ascii="宋体" w:hAnsi="宋体" w:cs="宋体"/>
                <w:b/>
                <w:color w:val="000000"/>
                <w:sz w:val="24"/>
                <w:szCs w:val="24"/>
                <w:highlight w:val="none"/>
              </w:rPr>
            </w:pPr>
          </w:p>
        </w:tc>
        <w:tc>
          <w:tcPr>
            <w:tcW w:w="450" w:type="pct"/>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line="360" w:lineRule="auto"/>
              <w:jc w:val="center"/>
              <w:rPr>
                <w:rFonts w:hint="eastAsia" w:ascii="宋体" w:hAnsi="宋体" w:cs="宋体"/>
                <w:b/>
                <w:color w:val="000000"/>
                <w:sz w:val="24"/>
                <w:szCs w:val="24"/>
                <w:highlight w:val="none"/>
              </w:rPr>
            </w:pPr>
          </w:p>
        </w:tc>
        <w:tc>
          <w:tcPr>
            <w:tcW w:w="817" w:type="pct"/>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line="360" w:lineRule="auto"/>
              <w:jc w:val="center"/>
              <w:rPr>
                <w:rFonts w:hint="eastAsia" w:ascii="宋体" w:hAnsi="宋体" w:cs="宋体"/>
                <w:color w:val="000000"/>
                <w:sz w:val="24"/>
                <w:szCs w:val="24"/>
                <w:highlight w:val="none"/>
              </w:rPr>
            </w:pPr>
          </w:p>
        </w:tc>
        <w:tc>
          <w:tcPr>
            <w:tcW w:w="427" w:type="pct"/>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line="360" w:lineRule="auto"/>
              <w:jc w:val="center"/>
              <w:rPr>
                <w:rFonts w:hint="eastAsia" w:ascii="宋体" w:hAnsi="宋体" w:cs="宋体"/>
                <w:color w:val="000000"/>
                <w:sz w:val="24"/>
                <w:szCs w:val="24"/>
                <w:highlight w:val="none"/>
              </w:rPr>
            </w:pPr>
          </w:p>
        </w:tc>
        <w:tc>
          <w:tcPr>
            <w:tcW w:w="1245" w:type="pct"/>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line="360" w:lineRule="auto"/>
              <w:jc w:val="center"/>
              <w:rPr>
                <w:rFonts w:hint="eastAsia" w:ascii="宋体" w:hAnsi="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blHeader/>
          <w:jc w:val="center"/>
        </w:trPr>
        <w:tc>
          <w:tcPr>
            <w:tcW w:w="557" w:type="pct"/>
            <w:vMerge w:val="continue"/>
            <w:tcBorders>
              <w:top w:val="single" w:color="auto" w:sz="4" w:space="0"/>
              <w:left w:val="single" w:color="auto" w:sz="4" w:space="0"/>
              <w:bottom w:val="single" w:color="auto" w:sz="4" w:space="0"/>
              <w:right w:val="single" w:color="auto" w:sz="4" w:space="0"/>
              <w:tl2br w:val="nil"/>
              <w:tr2bl w:val="nil"/>
            </w:tcBorders>
            <w:noWrap w:val="0"/>
            <w:tcMar>
              <w:left w:w="57" w:type="dxa"/>
              <w:right w:w="57" w:type="dxa"/>
            </w:tcMar>
            <w:vAlign w:val="center"/>
          </w:tcPr>
          <w:p>
            <w:pPr>
              <w:snapToGrid w:val="0"/>
              <w:spacing w:beforeLines="0" w:afterLines="0"/>
              <w:jc w:val="center"/>
              <w:rPr>
                <w:rFonts w:hint="eastAsia" w:ascii="宋体" w:hAnsi="宋体" w:cs="宋体"/>
                <w:b/>
                <w:color w:val="000000"/>
                <w:sz w:val="24"/>
                <w:szCs w:val="24"/>
                <w:highlight w:val="none"/>
              </w:rPr>
            </w:pPr>
          </w:p>
        </w:tc>
        <w:tc>
          <w:tcPr>
            <w:tcW w:w="705" w:type="pct"/>
            <w:vMerge w:val="continue"/>
            <w:tcBorders>
              <w:left w:val="single" w:color="auto" w:sz="4" w:space="0"/>
              <w:right w:val="single" w:color="auto" w:sz="4" w:space="0"/>
              <w:tl2br w:val="nil"/>
              <w:tr2bl w:val="nil"/>
            </w:tcBorders>
            <w:noWrap w:val="0"/>
            <w:vAlign w:val="center"/>
          </w:tcPr>
          <w:p>
            <w:pPr>
              <w:snapToGrid w:val="0"/>
              <w:spacing w:beforeLines="0" w:afterLines="0"/>
              <w:jc w:val="center"/>
              <w:rPr>
                <w:rFonts w:hint="eastAsia" w:ascii="宋体" w:hAnsi="宋体" w:cs="宋体"/>
                <w:color w:val="000000"/>
                <w:sz w:val="24"/>
                <w:szCs w:val="24"/>
                <w:highlight w:val="none"/>
              </w:rPr>
            </w:pPr>
          </w:p>
        </w:tc>
        <w:tc>
          <w:tcPr>
            <w:tcW w:w="795" w:type="pct"/>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line="360" w:lineRule="auto"/>
              <w:jc w:val="center"/>
              <w:rPr>
                <w:rFonts w:hint="eastAsia" w:ascii="宋体" w:hAnsi="宋体" w:cs="宋体"/>
                <w:b/>
                <w:color w:val="000000"/>
                <w:sz w:val="24"/>
                <w:szCs w:val="24"/>
                <w:highlight w:val="none"/>
              </w:rPr>
            </w:pPr>
          </w:p>
        </w:tc>
        <w:tc>
          <w:tcPr>
            <w:tcW w:w="450" w:type="pct"/>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line="360" w:lineRule="auto"/>
              <w:jc w:val="center"/>
              <w:rPr>
                <w:rFonts w:hint="eastAsia" w:ascii="宋体" w:hAnsi="宋体" w:cs="宋体"/>
                <w:b/>
                <w:color w:val="000000"/>
                <w:sz w:val="24"/>
                <w:szCs w:val="24"/>
                <w:highlight w:val="none"/>
              </w:rPr>
            </w:pPr>
          </w:p>
        </w:tc>
        <w:tc>
          <w:tcPr>
            <w:tcW w:w="817" w:type="pct"/>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line="360" w:lineRule="auto"/>
              <w:jc w:val="center"/>
              <w:rPr>
                <w:rFonts w:hint="eastAsia" w:ascii="宋体" w:hAnsi="宋体" w:cs="宋体"/>
                <w:color w:val="000000"/>
                <w:sz w:val="24"/>
                <w:szCs w:val="24"/>
                <w:highlight w:val="none"/>
              </w:rPr>
            </w:pPr>
          </w:p>
        </w:tc>
        <w:tc>
          <w:tcPr>
            <w:tcW w:w="427" w:type="pct"/>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line="360" w:lineRule="auto"/>
              <w:jc w:val="center"/>
              <w:rPr>
                <w:rFonts w:hint="eastAsia" w:ascii="宋体" w:hAnsi="宋体" w:cs="宋体"/>
                <w:color w:val="000000"/>
                <w:sz w:val="24"/>
                <w:szCs w:val="24"/>
                <w:highlight w:val="none"/>
              </w:rPr>
            </w:pPr>
          </w:p>
        </w:tc>
        <w:tc>
          <w:tcPr>
            <w:tcW w:w="1245" w:type="pct"/>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line="360" w:lineRule="auto"/>
              <w:jc w:val="center"/>
              <w:rPr>
                <w:rFonts w:hint="eastAsia" w:ascii="宋体" w:hAnsi="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blHeader/>
          <w:jc w:val="center"/>
        </w:trPr>
        <w:tc>
          <w:tcPr>
            <w:tcW w:w="557" w:type="pct"/>
            <w:vMerge w:val="continue"/>
            <w:tcBorders>
              <w:top w:val="single" w:color="auto" w:sz="4" w:space="0"/>
              <w:left w:val="single" w:color="auto" w:sz="4" w:space="0"/>
              <w:bottom w:val="single" w:color="auto" w:sz="4" w:space="0"/>
              <w:right w:val="single" w:color="auto" w:sz="4" w:space="0"/>
              <w:tl2br w:val="nil"/>
              <w:tr2bl w:val="nil"/>
            </w:tcBorders>
            <w:noWrap w:val="0"/>
            <w:tcMar>
              <w:left w:w="57" w:type="dxa"/>
              <w:right w:w="57" w:type="dxa"/>
            </w:tcMar>
            <w:vAlign w:val="center"/>
          </w:tcPr>
          <w:p>
            <w:pPr>
              <w:snapToGrid w:val="0"/>
              <w:spacing w:beforeLines="0" w:afterLines="0"/>
              <w:jc w:val="center"/>
              <w:rPr>
                <w:rFonts w:hint="eastAsia" w:ascii="宋体" w:hAnsi="宋体" w:cs="宋体"/>
                <w:b/>
                <w:color w:val="000000"/>
                <w:sz w:val="24"/>
                <w:szCs w:val="24"/>
                <w:highlight w:val="none"/>
              </w:rPr>
            </w:pPr>
          </w:p>
        </w:tc>
        <w:tc>
          <w:tcPr>
            <w:tcW w:w="705" w:type="pct"/>
            <w:vMerge w:val="continue"/>
            <w:tcBorders>
              <w:left w:val="single" w:color="auto" w:sz="4" w:space="0"/>
              <w:right w:val="single" w:color="auto" w:sz="4" w:space="0"/>
              <w:tl2br w:val="nil"/>
              <w:tr2bl w:val="nil"/>
            </w:tcBorders>
            <w:noWrap w:val="0"/>
            <w:vAlign w:val="center"/>
          </w:tcPr>
          <w:p>
            <w:pPr>
              <w:snapToGrid w:val="0"/>
              <w:spacing w:beforeLines="0" w:afterLines="0"/>
              <w:jc w:val="center"/>
              <w:rPr>
                <w:rFonts w:hint="eastAsia" w:ascii="宋体" w:hAnsi="宋体" w:cs="宋体"/>
                <w:color w:val="000000"/>
                <w:sz w:val="24"/>
                <w:szCs w:val="24"/>
                <w:highlight w:val="none"/>
              </w:rPr>
            </w:pPr>
          </w:p>
        </w:tc>
        <w:tc>
          <w:tcPr>
            <w:tcW w:w="795" w:type="pct"/>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line="360" w:lineRule="auto"/>
              <w:jc w:val="center"/>
              <w:rPr>
                <w:rFonts w:hint="eastAsia" w:ascii="宋体" w:hAnsi="宋体" w:cs="宋体"/>
                <w:b/>
                <w:color w:val="000000"/>
                <w:sz w:val="24"/>
                <w:szCs w:val="24"/>
                <w:highlight w:val="none"/>
              </w:rPr>
            </w:pPr>
          </w:p>
        </w:tc>
        <w:tc>
          <w:tcPr>
            <w:tcW w:w="450" w:type="pct"/>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line="360" w:lineRule="auto"/>
              <w:jc w:val="center"/>
              <w:rPr>
                <w:rFonts w:hint="eastAsia" w:ascii="宋体" w:hAnsi="宋体" w:cs="宋体"/>
                <w:b/>
                <w:color w:val="000000"/>
                <w:sz w:val="24"/>
                <w:szCs w:val="24"/>
                <w:highlight w:val="none"/>
              </w:rPr>
            </w:pPr>
          </w:p>
        </w:tc>
        <w:tc>
          <w:tcPr>
            <w:tcW w:w="817" w:type="pct"/>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line="360" w:lineRule="auto"/>
              <w:jc w:val="center"/>
              <w:rPr>
                <w:rFonts w:hint="eastAsia" w:ascii="宋体" w:hAnsi="宋体" w:cs="宋体"/>
                <w:color w:val="000000"/>
                <w:sz w:val="24"/>
                <w:szCs w:val="24"/>
                <w:highlight w:val="none"/>
              </w:rPr>
            </w:pPr>
          </w:p>
        </w:tc>
        <w:tc>
          <w:tcPr>
            <w:tcW w:w="427" w:type="pct"/>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line="360" w:lineRule="auto"/>
              <w:jc w:val="center"/>
              <w:rPr>
                <w:rFonts w:hint="eastAsia" w:ascii="宋体" w:hAnsi="宋体" w:cs="宋体"/>
                <w:color w:val="000000"/>
                <w:sz w:val="24"/>
                <w:szCs w:val="24"/>
                <w:highlight w:val="none"/>
              </w:rPr>
            </w:pPr>
          </w:p>
        </w:tc>
        <w:tc>
          <w:tcPr>
            <w:tcW w:w="1245" w:type="pct"/>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line="360" w:lineRule="auto"/>
              <w:jc w:val="center"/>
              <w:rPr>
                <w:rFonts w:hint="eastAsia" w:ascii="宋体" w:hAnsi="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blHeader/>
          <w:jc w:val="center"/>
        </w:trPr>
        <w:tc>
          <w:tcPr>
            <w:tcW w:w="557" w:type="pct"/>
            <w:vMerge w:val="continue"/>
            <w:tcBorders>
              <w:top w:val="single" w:color="auto" w:sz="4" w:space="0"/>
              <w:left w:val="single" w:color="auto" w:sz="4" w:space="0"/>
              <w:bottom w:val="single" w:color="auto" w:sz="4" w:space="0"/>
              <w:right w:val="single" w:color="auto" w:sz="4" w:space="0"/>
              <w:tl2br w:val="nil"/>
              <w:tr2bl w:val="nil"/>
            </w:tcBorders>
            <w:noWrap w:val="0"/>
            <w:tcMar>
              <w:left w:w="57" w:type="dxa"/>
              <w:right w:w="57" w:type="dxa"/>
            </w:tcMar>
            <w:vAlign w:val="center"/>
          </w:tcPr>
          <w:p>
            <w:pPr>
              <w:snapToGrid w:val="0"/>
              <w:spacing w:beforeLines="0" w:afterLines="0"/>
              <w:jc w:val="center"/>
              <w:rPr>
                <w:rFonts w:hint="eastAsia" w:ascii="宋体" w:hAnsi="宋体" w:cs="宋体"/>
                <w:b/>
                <w:color w:val="000000"/>
                <w:sz w:val="24"/>
                <w:szCs w:val="24"/>
                <w:highlight w:val="none"/>
              </w:rPr>
            </w:pPr>
          </w:p>
        </w:tc>
        <w:tc>
          <w:tcPr>
            <w:tcW w:w="705" w:type="pct"/>
            <w:vMerge w:val="continue"/>
            <w:tcBorders>
              <w:left w:val="single" w:color="auto" w:sz="4" w:space="0"/>
              <w:right w:val="single" w:color="auto" w:sz="4" w:space="0"/>
              <w:tl2br w:val="nil"/>
              <w:tr2bl w:val="nil"/>
            </w:tcBorders>
            <w:noWrap w:val="0"/>
            <w:vAlign w:val="center"/>
          </w:tcPr>
          <w:p>
            <w:pPr>
              <w:snapToGrid w:val="0"/>
              <w:spacing w:beforeLines="0" w:afterLines="0"/>
              <w:jc w:val="center"/>
              <w:rPr>
                <w:rFonts w:hint="eastAsia" w:ascii="宋体" w:hAnsi="宋体" w:cs="宋体"/>
                <w:color w:val="000000"/>
                <w:sz w:val="24"/>
                <w:szCs w:val="24"/>
                <w:highlight w:val="none"/>
              </w:rPr>
            </w:pPr>
          </w:p>
        </w:tc>
        <w:tc>
          <w:tcPr>
            <w:tcW w:w="795" w:type="pct"/>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line="360" w:lineRule="auto"/>
              <w:jc w:val="center"/>
              <w:rPr>
                <w:rFonts w:hint="eastAsia" w:ascii="宋体" w:hAnsi="宋体" w:cs="宋体"/>
                <w:b/>
                <w:color w:val="000000"/>
                <w:sz w:val="24"/>
                <w:szCs w:val="24"/>
                <w:highlight w:val="none"/>
              </w:rPr>
            </w:pPr>
          </w:p>
        </w:tc>
        <w:tc>
          <w:tcPr>
            <w:tcW w:w="450" w:type="pct"/>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line="360" w:lineRule="auto"/>
              <w:jc w:val="center"/>
              <w:rPr>
                <w:rFonts w:hint="eastAsia" w:ascii="宋体" w:hAnsi="宋体" w:cs="宋体"/>
                <w:b/>
                <w:color w:val="000000"/>
                <w:sz w:val="24"/>
                <w:szCs w:val="24"/>
                <w:highlight w:val="none"/>
              </w:rPr>
            </w:pPr>
          </w:p>
        </w:tc>
        <w:tc>
          <w:tcPr>
            <w:tcW w:w="817" w:type="pct"/>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line="360" w:lineRule="auto"/>
              <w:jc w:val="center"/>
              <w:rPr>
                <w:rFonts w:hint="eastAsia" w:ascii="宋体" w:hAnsi="宋体" w:cs="宋体"/>
                <w:color w:val="000000"/>
                <w:sz w:val="24"/>
                <w:szCs w:val="24"/>
                <w:highlight w:val="none"/>
              </w:rPr>
            </w:pPr>
          </w:p>
        </w:tc>
        <w:tc>
          <w:tcPr>
            <w:tcW w:w="427" w:type="pct"/>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line="360" w:lineRule="auto"/>
              <w:jc w:val="center"/>
              <w:rPr>
                <w:rFonts w:hint="eastAsia" w:ascii="宋体" w:hAnsi="宋体" w:cs="宋体"/>
                <w:color w:val="000000"/>
                <w:sz w:val="24"/>
                <w:szCs w:val="24"/>
                <w:highlight w:val="none"/>
              </w:rPr>
            </w:pPr>
          </w:p>
        </w:tc>
        <w:tc>
          <w:tcPr>
            <w:tcW w:w="1245" w:type="pct"/>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line="360" w:lineRule="auto"/>
              <w:jc w:val="center"/>
              <w:rPr>
                <w:rFonts w:hint="eastAsia" w:ascii="宋体" w:hAnsi="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tblHeader/>
          <w:jc w:val="center"/>
        </w:trPr>
        <w:tc>
          <w:tcPr>
            <w:tcW w:w="557" w:type="pct"/>
            <w:vMerge w:val="continue"/>
            <w:tcBorders>
              <w:top w:val="single" w:color="auto" w:sz="4" w:space="0"/>
              <w:left w:val="single" w:color="auto" w:sz="4" w:space="0"/>
              <w:bottom w:val="single" w:color="auto" w:sz="4" w:space="0"/>
              <w:right w:val="single" w:color="auto" w:sz="4" w:space="0"/>
              <w:tl2br w:val="nil"/>
              <w:tr2bl w:val="nil"/>
            </w:tcBorders>
            <w:noWrap w:val="0"/>
            <w:tcMar>
              <w:left w:w="57" w:type="dxa"/>
              <w:right w:w="57" w:type="dxa"/>
            </w:tcMar>
            <w:vAlign w:val="center"/>
          </w:tcPr>
          <w:p>
            <w:pPr>
              <w:snapToGrid w:val="0"/>
              <w:spacing w:beforeLines="0" w:afterLines="0"/>
              <w:jc w:val="center"/>
              <w:rPr>
                <w:rFonts w:hint="eastAsia" w:ascii="宋体" w:hAnsi="宋体" w:cs="宋体"/>
                <w:b/>
                <w:color w:val="000000"/>
                <w:sz w:val="24"/>
                <w:szCs w:val="24"/>
                <w:highlight w:val="none"/>
              </w:rPr>
            </w:pPr>
          </w:p>
        </w:tc>
        <w:tc>
          <w:tcPr>
            <w:tcW w:w="705" w:type="pct"/>
            <w:vMerge w:val="continue"/>
            <w:tcBorders>
              <w:left w:val="single" w:color="auto" w:sz="4" w:space="0"/>
              <w:right w:val="single" w:color="auto" w:sz="4" w:space="0"/>
              <w:tl2br w:val="nil"/>
              <w:tr2bl w:val="nil"/>
            </w:tcBorders>
            <w:noWrap w:val="0"/>
            <w:vAlign w:val="center"/>
          </w:tcPr>
          <w:p>
            <w:pPr>
              <w:snapToGrid w:val="0"/>
              <w:spacing w:beforeLines="0" w:afterLines="0"/>
              <w:jc w:val="center"/>
              <w:rPr>
                <w:rFonts w:hint="eastAsia" w:ascii="宋体" w:hAnsi="宋体" w:cs="宋体"/>
                <w:color w:val="000000"/>
                <w:sz w:val="24"/>
                <w:szCs w:val="24"/>
                <w:highlight w:val="none"/>
              </w:rPr>
            </w:pPr>
          </w:p>
        </w:tc>
        <w:tc>
          <w:tcPr>
            <w:tcW w:w="795" w:type="pct"/>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line="360" w:lineRule="auto"/>
              <w:jc w:val="center"/>
              <w:rPr>
                <w:rFonts w:hint="eastAsia" w:ascii="宋体" w:hAnsi="宋体" w:cs="宋体"/>
                <w:b/>
                <w:color w:val="000000"/>
                <w:sz w:val="24"/>
                <w:szCs w:val="24"/>
                <w:highlight w:val="none"/>
              </w:rPr>
            </w:pPr>
          </w:p>
        </w:tc>
        <w:tc>
          <w:tcPr>
            <w:tcW w:w="450" w:type="pct"/>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line="360" w:lineRule="auto"/>
              <w:jc w:val="center"/>
              <w:rPr>
                <w:rFonts w:hint="eastAsia" w:ascii="宋体" w:hAnsi="宋体" w:cs="宋体"/>
                <w:b/>
                <w:color w:val="000000"/>
                <w:sz w:val="24"/>
                <w:szCs w:val="24"/>
                <w:highlight w:val="none"/>
              </w:rPr>
            </w:pPr>
          </w:p>
        </w:tc>
        <w:tc>
          <w:tcPr>
            <w:tcW w:w="817" w:type="pct"/>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line="360" w:lineRule="auto"/>
              <w:jc w:val="center"/>
              <w:rPr>
                <w:rFonts w:hint="eastAsia" w:ascii="宋体" w:hAnsi="宋体" w:cs="宋体"/>
                <w:color w:val="000000"/>
                <w:sz w:val="24"/>
                <w:szCs w:val="24"/>
                <w:highlight w:val="none"/>
              </w:rPr>
            </w:pPr>
          </w:p>
        </w:tc>
        <w:tc>
          <w:tcPr>
            <w:tcW w:w="427" w:type="pct"/>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line="360" w:lineRule="auto"/>
              <w:jc w:val="center"/>
              <w:rPr>
                <w:rFonts w:hint="eastAsia" w:ascii="宋体" w:hAnsi="宋体" w:cs="宋体"/>
                <w:color w:val="000000"/>
                <w:sz w:val="24"/>
                <w:szCs w:val="24"/>
                <w:highlight w:val="none"/>
              </w:rPr>
            </w:pPr>
          </w:p>
        </w:tc>
        <w:tc>
          <w:tcPr>
            <w:tcW w:w="1245" w:type="pct"/>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line="360" w:lineRule="auto"/>
              <w:jc w:val="center"/>
              <w:rPr>
                <w:rFonts w:hint="eastAsia" w:ascii="宋体" w:hAnsi="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blHeader/>
          <w:jc w:val="center"/>
        </w:trPr>
        <w:tc>
          <w:tcPr>
            <w:tcW w:w="557" w:type="pct"/>
            <w:vMerge w:val="continue"/>
            <w:tcBorders>
              <w:top w:val="single" w:color="auto" w:sz="4" w:space="0"/>
              <w:left w:val="single" w:color="auto" w:sz="4" w:space="0"/>
              <w:bottom w:val="single" w:color="auto" w:sz="4" w:space="0"/>
              <w:right w:val="single" w:color="auto" w:sz="4" w:space="0"/>
              <w:tl2br w:val="nil"/>
              <w:tr2bl w:val="nil"/>
            </w:tcBorders>
            <w:noWrap w:val="0"/>
            <w:tcMar>
              <w:left w:w="57" w:type="dxa"/>
              <w:right w:w="57" w:type="dxa"/>
            </w:tcMar>
            <w:vAlign w:val="center"/>
          </w:tcPr>
          <w:p>
            <w:pPr>
              <w:snapToGrid w:val="0"/>
              <w:spacing w:beforeLines="0" w:afterLines="0"/>
              <w:jc w:val="center"/>
              <w:rPr>
                <w:rFonts w:hint="eastAsia" w:ascii="宋体" w:hAnsi="宋体" w:cs="宋体"/>
                <w:b/>
                <w:color w:val="000000"/>
                <w:sz w:val="24"/>
                <w:szCs w:val="24"/>
                <w:highlight w:val="none"/>
              </w:rPr>
            </w:pPr>
          </w:p>
        </w:tc>
        <w:tc>
          <w:tcPr>
            <w:tcW w:w="705" w:type="pct"/>
            <w:vMerge w:val="restart"/>
            <w:tcBorders>
              <w:left w:val="single" w:color="auto" w:sz="4" w:space="0"/>
              <w:right w:val="single" w:color="auto" w:sz="4" w:space="0"/>
              <w:tl2br w:val="nil"/>
              <w:tr2bl w:val="nil"/>
            </w:tcBorders>
            <w:noWrap w:val="0"/>
            <w:vAlign w:val="center"/>
          </w:tcPr>
          <w:p>
            <w:pPr>
              <w:snapToGrid w:val="0"/>
              <w:spacing w:beforeLines="0" w:afterLines="0"/>
              <w:jc w:val="center"/>
              <w:rPr>
                <w:rFonts w:hint="eastAsia" w:ascii="宋体" w:hAnsi="宋体" w:cs="宋体"/>
                <w:color w:val="000000"/>
                <w:sz w:val="24"/>
                <w:szCs w:val="24"/>
                <w:highlight w:val="none"/>
              </w:rPr>
            </w:pPr>
          </w:p>
        </w:tc>
        <w:tc>
          <w:tcPr>
            <w:tcW w:w="795" w:type="pct"/>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line="360" w:lineRule="auto"/>
              <w:jc w:val="center"/>
              <w:rPr>
                <w:rFonts w:hint="eastAsia" w:ascii="宋体" w:hAnsi="宋体" w:cs="宋体"/>
                <w:b/>
                <w:color w:val="000000"/>
                <w:sz w:val="24"/>
                <w:szCs w:val="24"/>
                <w:highlight w:val="none"/>
              </w:rPr>
            </w:pPr>
          </w:p>
        </w:tc>
        <w:tc>
          <w:tcPr>
            <w:tcW w:w="450" w:type="pct"/>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line="360" w:lineRule="auto"/>
              <w:jc w:val="center"/>
              <w:rPr>
                <w:rFonts w:hint="eastAsia" w:ascii="宋体" w:hAnsi="宋体" w:cs="宋体"/>
                <w:b/>
                <w:color w:val="000000"/>
                <w:sz w:val="24"/>
                <w:szCs w:val="24"/>
                <w:highlight w:val="none"/>
              </w:rPr>
            </w:pPr>
          </w:p>
        </w:tc>
        <w:tc>
          <w:tcPr>
            <w:tcW w:w="817" w:type="pct"/>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line="360" w:lineRule="auto"/>
              <w:jc w:val="center"/>
              <w:rPr>
                <w:rFonts w:hint="eastAsia" w:ascii="宋体" w:hAnsi="宋体" w:cs="宋体"/>
                <w:color w:val="000000"/>
                <w:sz w:val="24"/>
                <w:szCs w:val="24"/>
                <w:highlight w:val="none"/>
              </w:rPr>
            </w:pPr>
          </w:p>
        </w:tc>
        <w:tc>
          <w:tcPr>
            <w:tcW w:w="427" w:type="pct"/>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line="360" w:lineRule="auto"/>
              <w:jc w:val="center"/>
              <w:rPr>
                <w:rFonts w:hint="eastAsia" w:ascii="宋体" w:hAnsi="宋体" w:cs="宋体"/>
                <w:color w:val="000000"/>
                <w:sz w:val="24"/>
                <w:szCs w:val="24"/>
                <w:highlight w:val="none"/>
              </w:rPr>
            </w:pPr>
          </w:p>
        </w:tc>
        <w:tc>
          <w:tcPr>
            <w:tcW w:w="1245" w:type="pct"/>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line="360" w:lineRule="auto"/>
              <w:jc w:val="center"/>
              <w:rPr>
                <w:rFonts w:hint="eastAsia" w:ascii="宋体" w:hAnsi="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blHeader/>
          <w:jc w:val="center"/>
        </w:trPr>
        <w:tc>
          <w:tcPr>
            <w:tcW w:w="557" w:type="pct"/>
            <w:vMerge w:val="continue"/>
            <w:tcBorders>
              <w:top w:val="single" w:color="auto" w:sz="4" w:space="0"/>
              <w:left w:val="single" w:color="auto" w:sz="4" w:space="0"/>
              <w:bottom w:val="single" w:color="auto" w:sz="4" w:space="0"/>
              <w:right w:val="single" w:color="auto" w:sz="4" w:space="0"/>
              <w:tl2br w:val="nil"/>
              <w:tr2bl w:val="nil"/>
            </w:tcBorders>
            <w:noWrap w:val="0"/>
            <w:tcMar>
              <w:left w:w="57" w:type="dxa"/>
              <w:right w:w="57" w:type="dxa"/>
            </w:tcMar>
            <w:vAlign w:val="center"/>
          </w:tcPr>
          <w:p>
            <w:pPr>
              <w:snapToGrid w:val="0"/>
              <w:spacing w:beforeLines="0" w:afterLines="0"/>
              <w:jc w:val="center"/>
              <w:rPr>
                <w:rFonts w:hint="eastAsia" w:ascii="宋体" w:hAnsi="宋体" w:cs="宋体"/>
                <w:b/>
                <w:color w:val="000000"/>
                <w:sz w:val="24"/>
                <w:szCs w:val="24"/>
                <w:highlight w:val="none"/>
              </w:rPr>
            </w:pPr>
          </w:p>
        </w:tc>
        <w:tc>
          <w:tcPr>
            <w:tcW w:w="705" w:type="pct"/>
            <w:vMerge w:val="continue"/>
            <w:tcBorders>
              <w:left w:val="single" w:color="auto" w:sz="4" w:space="0"/>
              <w:right w:val="single" w:color="auto" w:sz="4" w:space="0"/>
              <w:tl2br w:val="nil"/>
              <w:tr2bl w:val="nil"/>
            </w:tcBorders>
            <w:noWrap w:val="0"/>
            <w:vAlign w:val="center"/>
          </w:tcPr>
          <w:p>
            <w:pPr>
              <w:snapToGrid w:val="0"/>
              <w:spacing w:beforeLines="0" w:afterLines="0"/>
              <w:jc w:val="center"/>
              <w:rPr>
                <w:rFonts w:hint="eastAsia" w:ascii="宋体" w:hAnsi="宋体" w:cs="宋体"/>
                <w:color w:val="000000"/>
                <w:sz w:val="24"/>
                <w:szCs w:val="24"/>
                <w:highlight w:val="none"/>
              </w:rPr>
            </w:pPr>
          </w:p>
        </w:tc>
        <w:tc>
          <w:tcPr>
            <w:tcW w:w="795" w:type="pct"/>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line="360" w:lineRule="auto"/>
              <w:jc w:val="center"/>
              <w:rPr>
                <w:rFonts w:hint="eastAsia" w:ascii="宋体" w:hAnsi="宋体" w:cs="宋体"/>
                <w:b/>
                <w:color w:val="000000"/>
                <w:sz w:val="24"/>
                <w:szCs w:val="24"/>
                <w:highlight w:val="none"/>
              </w:rPr>
            </w:pPr>
          </w:p>
        </w:tc>
        <w:tc>
          <w:tcPr>
            <w:tcW w:w="450" w:type="pct"/>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line="360" w:lineRule="auto"/>
              <w:jc w:val="center"/>
              <w:rPr>
                <w:rFonts w:hint="eastAsia" w:ascii="宋体" w:hAnsi="宋体" w:cs="宋体"/>
                <w:b/>
                <w:color w:val="000000"/>
                <w:sz w:val="24"/>
                <w:szCs w:val="24"/>
                <w:highlight w:val="none"/>
              </w:rPr>
            </w:pPr>
          </w:p>
        </w:tc>
        <w:tc>
          <w:tcPr>
            <w:tcW w:w="817" w:type="pct"/>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line="360" w:lineRule="auto"/>
              <w:jc w:val="center"/>
              <w:rPr>
                <w:rFonts w:hint="eastAsia" w:ascii="宋体" w:hAnsi="宋体" w:cs="宋体"/>
                <w:color w:val="000000"/>
                <w:sz w:val="24"/>
                <w:szCs w:val="24"/>
                <w:highlight w:val="none"/>
              </w:rPr>
            </w:pPr>
          </w:p>
        </w:tc>
        <w:tc>
          <w:tcPr>
            <w:tcW w:w="427" w:type="pct"/>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line="360" w:lineRule="auto"/>
              <w:jc w:val="center"/>
              <w:rPr>
                <w:rFonts w:hint="eastAsia" w:ascii="宋体" w:hAnsi="宋体" w:cs="宋体"/>
                <w:color w:val="000000"/>
                <w:sz w:val="24"/>
                <w:szCs w:val="24"/>
                <w:highlight w:val="none"/>
              </w:rPr>
            </w:pPr>
          </w:p>
        </w:tc>
        <w:tc>
          <w:tcPr>
            <w:tcW w:w="1245" w:type="pct"/>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line="360" w:lineRule="auto"/>
              <w:jc w:val="center"/>
              <w:rPr>
                <w:rFonts w:hint="eastAsia" w:ascii="宋体" w:hAnsi="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blHeader/>
          <w:jc w:val="center"/>
        </w:trPr>
        <w:tc>
          <w:tcPr>
            <w:tcW w:w="557" w:type="pct"/>
            <w:vMerge w:val="continue"/>
            <w:tcBorders>
              <w:top w:val="single" w:color="auto" w:sz="4" w:space="0"/>
              <w:left w:val="single" w:color="auto" w:sz="4" w:space="0"/>
              <w:bottom w:val="single" w:color="auto" w:sz="4" w:space="0"/>
              <w:right w:val="single" w:color="auto" w:sz="4" w:space="0"/>
              <w:tl2br w:val="nil"/>
              <w:tr2bl w:val="nil"/>
            </w:tcBorders>
            <w:noWrap w:val="0"/>
            <w:tcMar>
              <w:left w:w="57" w:type="dxa"/>
              <w:right w:w="57" w:type="dxa"/>
            </w:tcMar>
            <w:vAlign w:val="center"/>
          </w:tcPr>
          <w:p>
            <w:pPr>
              <w:snapToGrid w:val="0"/>
              <w:spacing w:beforeLines="0" w:afterLines="0"/>
              <w:jc w:val="center"/>
              <w:rPr>
                <w:rFonts w:hint="eastAsia" w:ascii="宋体" w:hAnsi="宋体" w:cs="宋体"/>
                <w:b/>
                <w:color w:val="000000"/>
                <w:sz w:val="24"/>
                <w:szCs w:val="24"/>
                <w:highlight w:val="none"/>
              </w:rPr>
            </w:pPr>
          </w:p>
        </w:tc>
        <w:tc>
          <w:tcPr>
            <w:tcW w:w="705" w:type="pct"/>
            <w:vMerge w:val="continue"/>
            <w:tcBorders>
              <w:left w:val="single" w:color="auto" w:sz="4" w:space="0"/>
              <w:right w:val="single" w:color="auto" w:sz="4" w:space="0"/>
              <w:tl2br w:val="nil"/>
              <w:tr2bl w:val="nil"/>
            </w:tcBorders>
            <w:noWrap w:val="0"/>
            <w:vAlign w:val="center"/>
          </w:tcPr>
          <w:p>
            <w:pPr>
              <w:snapToGrid w:val="0"/>
              <w:spacing w:beforeLines="0" w:afterLines="0"/>
              <w:jc w:val="center"/>
              <w:rPr>
                <w:rFonts w:hint="eastAsia" w:ascii="宋体" w:hAnsi="宋体" w:cs="宋体"/>
                <w:color w:val="000000"/>
                <w:sz w:val="24"/>
                <w:szCs w:val="24"/>
                <w:highlight w:val="none"/>
              </w:rPr>
            </w:pPr>
          </w:p>
        </w:tc>
        <w:tc>
          <w:tcPr>
            <w:tcW w:w="795" w:type="pct"/>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line="360" w:lineRule="auto"/>
              <w:jc w:val="center"/>
              <w:rPr>
                <w:rFonts w:hint="eastAsia" w:ascii="宋体" w:hAnsi="宋体" w:cs="宋体"/>
                <w:b/>
                <w:color w:val="000000"/>
                <w:sz w:val="24"/>
                <w:szCs w:val="24"/>
                <w:highlight w:val="none"/>
              </w:rPr>
            </w:pPr>
          </w:p>
        </w:tc>
        <w:tc>
          <w:tcPr>
            <w:tcW w:w="450" w:type="pct"/>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line="360" w:lineRule="auto"/>
              <w:jc w:val="center"/>
              <w:rPr>
                <w:rFonts w:hint="eastAsia" w:ascii="宋体" w:hAnsi="宋体" w:cs="宋体"/>
                <w:b/>
                <w:color w:val="000000"/>
                <w:sz w:val="24"/>
                <w:szCs w:val="24"/>
                <w:highlight w:val="none"/>
              </w:rPr>
            </w:pPr>
          </w:p>
        </w:tc>
        <w:tc>
          <w:tcPr>
            <w:tcW w:w="817" w:type="pct"/>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line="360" w:lineRule="auto"/>
              <w:jc w:val="center"/>
              <w:rPr>
                <w:rFonts w:hint="eastAsia" w:ascii="宋体" w:hAnsi="宋体" w:cs="宋体"/>
                <w:color w:val="000000"/>
                <w:sz w:val="24"/>
                <w:szCs w:val="24"/>
                <w:highlight w:val="none"/>
              </w:rPr>
            </w:pPr>
          </w:p>
        </w:tc>
        <w:tc>
          <w:tcPr>
            <w:tcW w:w="427" w:type="pct"/>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line="360" w:lineRule="auto"/>
              <w:jc w:val="center"/>
              <w:rPr>
                <w:rFonts w:hint="eastAsia" w:ascii="宋体" w:hAnsi="宋体" w:cs="宋体"/>
                <w:color w:val="000000"/>
                <w:sz w:val="24"/>
                <w:szCs w:val="24"/>
                <w:highlight w:val="none"/>
              </w:rPr>
            </w:pPr>
          </w:p>
        </w:tc>
        <w:tc>
          <w:tcPr>
            <w:tcW w:w="1245" w:type="pct"/>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line="360" w:lineRule="auto"/>
              <w:jc w:val="center"/>
              <w:rPr>
                <w:rFonts w:hint="eastAsia" w:ascii="宋体" w:hAnsi="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blHeader/>
          <w:jc w:val="center"/>
        </w:trPr>
        <w:tc>
          <w:tcPr>
            <w:tcW w:w="557" w:type="pct"/>
            <w:vMerge w:val="continue"/>
            <w:tcBorders>
              <w:top w:val="single" w:color="auto" w:sz="4" w:space="0"/>
              <w:left w:val="single" w:color="auto" w:sz="4" w:space="0"/>
              <w:bottom w:val="single" w:color="auto" w:sz="4" w:space="0"/>
              <w:right w:val="single" w:color="auto" w:sz="4" w:space="0"/>
              <w:tl2br w:val="nil"/>
              <w:tr2bl w:val="nil"/>
            </w:tcBorders>
            <w:noWrap w:val="0"/>
            <w:tcMar>
              <w:left w:w="57" w:type="dxa"/>
              <w:right w:w="57" w:type="dxa"/>
            </w:tcMar>
            <w:vAlign w:val="center"/>
          </w:tcPr>
          <w:p>
            <w:pPr>
              <w:snapToGrid w:val="0"/>
              <w:spacing w:beforeLines="0" w:afterLines="0"/>
              <w:jc w:val="center"/>
              <w:rPr>
                <w:rFonts w:hint="eastAsia" w:ascii="宋体" w:hAnsi="宋体" w:cs="宋体"/>
                <w:b/>
                <w:color w:val="000000"/>
                <w:sz w:val="24"/>
                <w:szCs w:val="24"/>
                <w:highlight w:val="none"/>
              </w:rPr>
            </w:pPr>
          </w:p>
        </w:tc>
        <w:tc>
          <w:tcPr>
            <w:tcW w:w="705" w:type="pct"/>
            <w:vMerge w:val="continue"/>
            <w:tcBorders>
              <w:left w:val="single" w:color="auto" w:sz="4" w:space="0"/>
              <w:right w:val="single" w:color="auto" w:sz="4" w:space="0"/>
              <w:tl2br w:val="nil"/>
              <w:tr2bl w:val="nil"/>
            </w:tcBorders>
            <w:noWrap w:val="0"/>
            <w:vAlign w:val="center"/>
          </w:tcPr>
          <w:p>
            <w:pPr>
              <w:snapToGrid w:val="0"/>
              <w:spacing w:beforeLines="0" w:afterLines="0"/>
              <w:jc w:val="center"/>
              <w:rPr>
                <w:rFonts w:hint="eastAsia" w:ascii="宋体" w:hAnsi="宋体" w:cs="宋体"/>
                <w:color w:val="000000"/>
                <w:sz w:val="24"/>
                <w:szCs w:val="24"/>
                <w:highlight w:val="none"/>
              </w:rPr>
            </w:pPr>
          </w:p>
        </w:tc>
        <w:tc>
          <w:tcPr>
            <w:tcW w:w="795" w:type="pct"/>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line="360" w:lineRule="auto"/>
              <w:jc w:val="center"/>
              <w:rPr>
                <w:rFonts w:hint="eastAsia" w:ascii="宋体" w:hAnsi="宋体" w:cs="宋体"/>
                <w:b/>
                <w:color w:val="000000"/>
                <w:sz w:val="24"/>
                <w:szCs w:val="24"/>
                <w:highlight w:val="none"/>
              </w:rPr>
            </w:pPr>
          </w:p>
        </w:tc>
        <w:tc>
          <w:tcPr>
            <w:tcW w:w="450" w:type="pct"/>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line="360" w:lineRule="auto"/>
              <w:jc w:val="center"/>
              <w:rPr>
                <w:rFonts w:hint="eastAsia" w:ascii="宋体" w:hAnsi="宋体" w:cs="宋体"/>
                <w:b/>
                <w:color w:val="000000"/>
                <w:sz w:val="24"/>
                <w:szCs w:val="24"/>
                <w:highlight w:val="none"/>
              </w:rPr>
            </w:pPr>
          </w:p>
        </w:tc>
        <w:tc>
          <w:tcPr>
            <w:tcW w:w="817" w:type="pct"/>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line="360" w:lineRule="auto"/>
              <w:jc w:val="center"/>
              <w:rPr>
                <w:rFonts w:hint="eastAsia" w:ascii="宋体" w:hAnsi="宋体" w:cs="宋体"/>
                <w:color w:val="000000"/>
                <w:sz w:val="24"/>
                <w:szCs w:val="24"/>
                <w:highlight w:val="none"/>
              </w:rPr>
            </w:pPr>
          </w:p>
        </w:tc>
        <w:tc>
          <w:tcPr>
            <w:tcW w:w="427" w:type="pct"/>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line="360" w:lineRule="auto"/>
              <w:jc w:val="center"/>
              <w:rPr>
                <w:rFonts w:hint="eastAsia" w:ascii="宋体" w:hAnsi="宋体" w:cs="宋体"/>
                <w:color w:val="000000"/>
                <w:sz w:val="24"/>
                <w:szCs w:val="24"/>
                <w:highlight w:val="none"/>
              </w:rPr>
            </w:pPr>
          </w:p>
        </w:tc>
        <w:tc>
          <w:tcPr>
            <w:tcW w:w="1245" w:type="pct"/>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line="360" w:lineRule="auto"/>
              <w:jc w:val="center"/>
              <w:rPr>
                <w:rFonts w:hint="eastAsia" w:ascii="宋体" w:hAnsi="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blHeader/>
          <w:jc w:val="center"/>
        </w:trPr>
        <w:tc>
          <w:tcPr>
            <w:tcW w:w="557" w:type="pct"/>
            <w:vMerge w:val="continue"/>
            <w:tcBorders>
              <w:top w:val="single" w:color="auto" w:sz="4" w:space="0"/>
              <w:left w:val="single" w:color="auto" w:sz="4" w:space="0"/>
              <w:bottom w:val="single" w:color="auto" w:sz="4" w:space="0"/>
              <w:right w:val="single" w:color="auto" w:sz="4" w:space="0"/>
              <w:tl2br w:val="nil"/>
              <w:tr2bl w:val="nil"/>
            </w:tcBorders>
            <w:noWrap w:val="0"/>
            <w:tcMar>
              <w:left w:w="57" w:type="dxa"/>
              <w:right w:w="57" w:type="dxa"/>
            </w:tcMar>
            <w:vAlign w:val="center"/>
          </w:tcPr>
          <w:p>
            <w:pPr>
              <w:snapToGrid w:val="0"/>
              <w:spacing w:beforeLines="0" w:afterLines="0"/>
              <w:jc w:val="center"/>
              <w:rPr>
                <w:rFonts w:hint="eastAsia" w:ascii="宋体" w:hAnsi="宋体" w:cs="宋体"/>
                <w:b/>
                <w:color w:val="000000"/>
                <w:sz w:val="24"/>
                <w:szCs w:val="24"/>
                <w:highlight w:val="none"/>
              </w:rPr>
            </w:pPr>
          </w:p>
        </w:tc>
        <w:tc>
          <w:tcPr>
            <w:tcW w:w="705" w:type="pct"/>
            <w:vMerge w:val="continue"/>
            <w:tcBorders>
              <w:left w:val="single" w:color="auto" w:sz="4" w:space="0"/>
              <w:right w:val="single" w:color="auto" w:sz="4" w:space="0"/>
              <w:tl2br w:val="nil"/>
              <w:tr2bl w:val="nil"/>
            </w:tcBorders>
            <w:noWrap w:val="0"/>
            <w:vAlign w:val="center"/>
          </w:tcPr>
          <w:p>
            <w:pPr>
              <w:snapToGrid w:val="0"/>
              <w:spacing w:beforeLines="0" w:afterLines="0"/>
              <w:jc w:val="center"/>
              <w:rPr>
                <w:rFonts w:hint="eastAsia" w:ascii="宋体" w:hAnsi="宋体" w:cs="宋体"/>
                <w:color w:val="000000"/>
                <w:sz w:val="24"/>
                <w:szCs w:val="24"/>
                <w:highlight w:val="none"/>
              </w:rPr>
            </w:pPr>
          </w:p>
        </w:tc>
        <w:tc>
          <w:tcPr>
            <w:tcW w:w="795" w:type="pct"/>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line="360" w:lineRule="auto"/>
              <w:jc w:val="center"/>
              <w:rPr>
                <w:rFonts w:hint="eastAsia" w:ascii="宋体" w:hAnsi="宋体" w:cs="宋体"/>
                <w:b/>
                <w:color w:val="000000"/>
                <w:sz w:val="24"/>
                <w:szCs w:val="24"/>
                <w:highlight w:val="none"/>
              </w:rPr>
            </w:pPr>
          </w:p>
        </w:tc>
        <w:tc>
          <w:tcPr>
            <w:tcW w:w="450" w:type="pct"/>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line="360" w:lineRule="auto"/>
              <w:jc w:val="center"/>
              <w:rPr>
                <w:rFonts w:hint="eastAsia" w:ascii="宋体" w:hAnsi="宋体" w:cs="宋体"/>
                <w:b/>
                <w:color w:val="000000"/>
                <w:sz w:val="24"/>
                <w:szCs w:val="24"/>
                <w:highlight w:val="none"/>
              </w:rPr>
            </w:pPr>
          </w:p>
        </w:tc>
        <w:tc>
          <w:tcPr>
            <w:tcW w:w="817" w:type="pct"/>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line="360" w:lineRule="auto"/>
              <w:jc w:val="center"/>
              <w:rPr>
                <w:rFonts w:hint="eastAsia" w:ascii="宋体" w:hAnsi="宋体" w:cs="宋体"/>
                <w:color w:val="000000"/>
                <w:sz w:val="24"/>
                <w:szCs w:val="24"/>
                <w:highlight w:val="none"/>
              </w:rPr>
            </w:pPr>
          </w:p>
        </w:tc>
        <w:tc>
          <w:tcPr>
            <w:tcW w:w="427" w:type="pct"/>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line="360" w:lineRule="auto"/>
              <w:jc w:val="center"/>
              <w:rPr>
                <w:rFonts w:hint="eastAsia" w:ascii="宋体" w:hAnsi="宋体" w:cs="宋体"/>
                <w:color w:val="000000"/>
                <w:sz w:val="24"/>
                <w:szCs w:val="24"/>
                <w:highlight w:val="none"/>
              </w:rPr>
            </w:pPr>
          </w:p>
        </w:tc>
        <w:tc>
          <w:tcPr>
            <w:tcW w:w="1245" w:type="pct"/>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line="360" w:lineRule="auto"/>
              <w:jc w:val="center"/>
              <w:rPr>
                <w:rFonts w:hint="eastAsia" w:ascii="宋体" w:hAnsi="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blHeader/>
          <w:jc w:val="center"/>
        </w:trPr>
        <w:tc>
          <w:tcPr>
            <w:tcW w:w="557" w:type="pct"/>
            <w:vMerge w:val="continue"/>
            <w:tcBorders>
              <w:top w:val="single" w:color="auto" w:sz="4" w:space="0"/>
              <w:left w:val="single" w:color="auto" w:sz="4" w:space="0"/>
              <w:bottom w:val="single" w:color="auto" w:sz="4" w:space="0"/>
              <w:right w:val="single" w:color="auto" w:sz="4" w:space="0"/>
              <w:tl2br w:val="nil"/>
              <w:tr2bl w:val="nil"/>
            </w:tcBorders>
            <w:noWrap w:val="0"/>
            <w:tcMar>
              <w:left w:w="57" w:type="dxa"/>
              <w:right w:w="57" w:type="dxa"/>
            </w:tcMar>
            <w:vAlign w:val="center"/>
          </w:tcPr>
          <w:p>
            <w:pPr>
              <w:snapToGrid w:val="0"/>
              <w:spacing w:beforeLines="0" w:afterLines="0"/>
              <w:jc w:val="center"/>
              <w:rPr>
                <w:rFonts w:hint="eastAsia" w:ascii="宋体" w:hAnsi="宋体" w:cs="宋体"/>
                <w:b/>
                <w:color w:val="000000"/>
                <w:sz w:val="24"/>
                <w:szCs w:val="24"/>
                <w:highlight w:val="none"/>
              </w:rPr>
            </w:pPr>
          </w:p>
        </w:tc>
        <w:tc>
          <w:tcPr>
            <w:tcW w:w="705" w:type="pct"/>
            <w:vMerge w:val="continue"/>
            <w:tcBorders>
              <w:left w:val="single" w:color="auto" w:sz="4" w:space="0"/>
              <w:right w:val="single" w:color="auto" w:sz="4" w:space="0"/>
              <w:tl2br w:val="nil"/>
              <w:tr2bl w:val="nil"/>
            </w:tcBorders>
            <w:noWrap w:val="0"/>
            <w:vAlign w:val="center"/>
          </w:tcPr>
          <w:p>
            <w:pPr>
              <w:snapToGrid w:val="0"/>
              <w:spacing w:beforeLines="0" w:afterLines="0"/>
              <w:jc w:val="center"/>
              <w:rPr>
                <w:rFonts w:hint="eastAsia" w:ascii="宋体" w:hAnsi="宋体" w:cs="宋体"/>
                <w:color w:val="000000"/>
                <w:sz w:val="24"/>
                <w:szCs w:val="24"/>
                <w:highlight w:val="none"/>
              </w:rPr>
            </w:pPr>
          </w:p>
        </w:tc>
        <w:tc>
          <w:tcPr>
            <w:tcW w:w="795" w:type="pct"/>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line="360" w:lineRule="auto"/>
              <w:jc w:val="center"/>
              <w:rPr>
                <w:rFonts w:hint="eastAsia" w:ascii="宋体" w:hAnsi="宋体" w:cs="宋体"/>
                <w:b/>
                <w:color w:val="000000"/>
                <w:sz w:val="24"/>
                <w:szCs w:val="24"/>
                <w:highlight w:val="none"/>
              </w:rPr>
            </w:pPr>
          </w:p>
        </w:tc>
        <w:tc>
          <w:tcPr>
            <w:tcW w:w="450" w:type="pct"/>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line="360" w:lineRule="auto"/>
              <w:jc w:val="center"/>
              <w:rPr>
                <w:rFonts w:hint="eastAsia" w:ascii="宋体" w:hAnsi="宋体" w:cs="宋体"/>
                <w:b/>
                <w:color w:val="000000"/>
                <w:sz w:val="24"/>
                <w:szCs w:val="24"/>
                <w:highlight w:val="none"/>
              </w:rPr>
            </w:pPr>
          </w:p>
        </w:tc>
        <w:tc>
          <w:tcPr>
            <w:tcW w:w="817" w:type="pct"/>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line="360" w:lineRule="auto"/>
              <w:jc w:val="center"/>
              <w:rPr>
                <w:rFonts w:hint="eastAsia" w:ascii="宋体" w:hAnsi="宋体" w:cs="宋体"/>
                <w:b/>
                <w:color w:val="000000"/>
                <w:sz w:val="24"/>
                <w:szCs w:val="24"/>
                <w:highlight w:val="none"/>
              </w:rPr>
            </w:pPr>
          </w:p>
        </w:tc>
        <w:tc>
          <w:tcPr>
            <w:tcW w:w="427" w:type="pct"/>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line="360" w:lineRule="auto"/>
              <w:jc w:val="center"/>
              <w:rPr>
                <w:rFonts w:hint="eastAsia" w:ascii="宋体" w:hAnsi="宋体" w:cs="宋体"/>
                <w:b/>
                <w:color w:val="000000"/>
                <w:sz w:val="24"/>
                <w:szCs w:val="24"/>
                <w:highlight w:val="none"/>
              </w:rPr>
            </w:pPr>
          </w:p>
        </w:tc>
        <w:tc>
          <w:tcPr>
            <w:tcW w:w="1245" w:type="pct"/>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line="360" w:lineRule="auto"/>
              <w:jc w:val="center"/>
              <w:rPr>
                <w:rFonts w:hint="eastAsia" w:ascii="宋体" w:hAnsi="宋体" w:cs="宋体"/>
                <w:b/>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blHeader/>
          <w:jc w:val="center"/>
        </w:trPr>
        <w:tc>
          <w:tcPr>
            <w:tcW w:w="557" w:type="pct"/>
            <w:vMerge w:val="continue"/>
            <w:tcBorders>
              <w:top w:val="single" w:color="auto" w:sz="4" w:space="0"/>
              <w:left w:val="single" w:color="auto" w:sz="4" w:space="0"/>
              <w:bottom w:val="single" w:color="auto" w:sz="4" w:space="0"/>
              <w:right w:val="single" w:color="auto" w:sz="4" w:space="0"/>
              <w:tl2br w:val="nil"/>
              <w:tr2bl w:val="nil"/>
            </w:tcBorders>
            <w:noWrap w:val="0"/>
            <w:tcMar>
              <w:left w:w="57" w:type="dxa"/>
              <w:right w:w="57" w:type="dxa"/>
            </w:tcMar>
            <w:vAlign w:val="center"/>
          </w:tcPr>
          <w:p>
            <w:pPr>
              <w:snapToGrid w:val="0"/>
              <w:spacing w:beforeLines="0" w:afterLines="0"/>
              <w:jc w:val="center"/>
              <w:rPr>
                <w:rFonts w:hint="eastAsia" w:ascii="宋体" w:hAnsi="宋体" w:cs="宋体"/>
                <w:b/>
                <w:color w:val="000000"/>
                <w:sz w:val="24"/>
                <w:szCs w:val="24"/>
                <w:highlight w:val="none"/>
              </w:rPr>
            </w:pPr>
          </w:p>
        </w:tc>
        <w:tc>
          <w:tcPr>
            <w:tcW w:w="705" w:type="pct"/>
            <w:vMerge w:val="continue"/>
            <w:tcBorders>
              <w:left w:val="single" w:color="auto" w:sz="4" w:space="0"/>
              <w:right w:val="single" w:color="auto" w:sz="4" w:space="0"/>
              <w:tl2br w:val="nil"/>
              <w:tr2bl w:val="nil"/>
            </w:tcBorders>
            <w:noWrap w:val="0"/>
            <w:vAlign w:val="center"/>
          </w:tcPr>
          <w:p>
            <w:pPr>
              <w:snapToGrid w:val="0"/>
              <w:spacing w:beforeLines="0" w:afterLines="0"/>
              <w:jc w:val="center"/>
              <w:rPr>
                <w:rFonts w:hint="eastAsia" w:ascii="宋体" w:hAnsi="宋体" w:cs="宋体"/>
                <w:color w:val="000000"/>
                <w:sz w:val="24"/>
                <w:szCs w:val="24"/>
                <w:highlight w:val="none"/>
              </w:rPr>
            </w:pPr>
          </w:p>
        </w:tc>
        <w:tc>
          <w:tcPr>
            <w:tcW w:w="795" w:type="pct"/>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line="360" w:lineRule="auto"/>
              <w:jc w:val="center"/>
              <w:rPr>
                <w:rFonts w:hint="eastAsia" w:ascii="宋体" w:hAnsi="宋体" w:cs="宋体"/>
                <w:b/>
                <w:color w:val="000000"/>
                <w:sz w:val="24"/>
                <w:szCs w:val="24"/>
                <w:highlight w:val="none"/>
              </w:rPr>
            </w:pPr>
          </w:p>
        </w:tc>
        <w:tc>
          <w:tcPr>
            <w:tcW w:w="450" w:type="pct"/>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line="360" w:lineRule="auto"/>
              <w:jc w:val="center"/>
              <w:rPr>
                <w:rFonts w:hint="eastAsia" w:ascii="宋体" w:hAnsi="宋体" w:cs="宋体"/>
                <w:b/>
                <w:color w:val="000000"/>
                <w:sz w:val="24"/>
                <w:szCs w:val="24"/>
                <w:highlight w:val="none"/>
              </w:rPr>
            </w:pPr>
          </w:p>
        </w:tc>
        <w:tc>
          <w:tcPr>
            <w:tcW w:w="817" w:type="pct"/>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line="360" w:lineRule="auto"/>
              <w:jc w:val="center"/>
              <w:rPr>
                <w:rFonts w:hint="eastAsia" w:ascii="宋体" w:hAnsi="宋体" w:cs="宋体"/>
                <w:b/>
                <w:color w:val="000000"/>
                <w:sz w:val="24"/>
                <w:szCs w:val="24"/>
                <w:highlight w:val="none"/>
              </w:rPr>
            </w:pPr>
          </w:p>
        </w:tc>
        <w:tc>
          <w:tcPr>
            <w:tcW w:w="427" w:type="pct"/>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line="360" w:lineRule="auto"/>
              <w:jc w:val="center"/>
              <w:rPr>
                <w:rFonts w:hint="eastAsia" w:ascii="宋体" w:hAnsi="宋体" w:cs="宋体"/>
                <w:b/>
                <w:color w:val="000000"/>
                <w:sz w:val="24"/>
                <w:szCs w:val="24"/>
                <w:highlight w:val="none"/>
              </w:rPr>
            </w:pPr>
          </w:p>
        </w:tc>
        <w:tc>
          <w:tcPr>
            <w:tcW w:w="1245" w:type="pct"/>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line="360" w:lineRule="auto"/>
              <w:jc w:val="center"/>
              <w:rPr>
                <w:rFonts w:hint="eastAsia" w:ascii="宋体" w:hAnsi="宋体" w:cs="宋体"/>
                <w:b/>
                <w:color w:val="000000"/>
                <w:sz w:val="24"/>
                <w:szCs w:val="24"/>
                <w:highlight w:val="none"/>
              </w:rPr>
            </w:pPr>
          </w:p>
        </w:tc>
      </w:tr>
    </w:tbl>
    <w:p>
      <w:pPr>
        <w:pStyle w:val="7"/>
        <w:spacing w:beforeLines="0" w:afterLines="0"/>
        <w:rPr>
          <w:rFonts w:hint="eastAsia" w:ascii="楷体_GB2312" w:hAnsi="宋体" w:eastAsia="楷体_GB2312"/>
          <w:b/>
          <w:color w:val="000000"/>
          <w:sz w:val="32"/>
          <w:szCs w:val="32"/>
          <w:highlight w:val="none"/>
        </w:rPr>
      </w:pPr>
      <w:r>
        <w:rPr>
          <w:rFonts w:hint="eastAsia" w:ascii="仿宋_GB2312" w:eastAsia="仿宋_GB2312"/>
          <w:b/>
          <w:color w:val="000000"/>
          <w:sz w:val="18"/>
          <w:szCs w:val="18"/>
          <w:highlight w:val="none"/>
        </w:rPr>
        <w:t>注：此表按照检测场所地址分别填写。</w:t>
      </w:r>
    </w:p>
    <w:p>
      <w:pPr>
        <w:spacing w:beforeLines="0" w:afterLines="0"/>
        <w:jc w:val="both"/>
        <w:rPr>
          <w:rFonts w:hint="eastAsia" w:ascii="楷体_GB2312" w:hAnsi="宋体" w:eastAsia="楷体_GB2312"/>
          <w:color w:val="000000"/>
          <w:sz w:val="32"/>
          <w:szCs w:val="22"/>
          <w:highlight w:val="none"/>
        </w:rPr>
        <w:sectPr>
          <w:footerReference r:id="rId12" w:type="default"/>
          <w:footerReference r:id="rId13" w:type="even"/>
          <w:pgSz w:w="16838" w:h="11906" w:orient="landscape"/>
          <w:pgMar w:top="1587" w:right="2098" w:bottom="1474" w:left="1984" w:header="851" w:footer="992" w:gutter="0"/>
          <w:pgBorders w:offsetFrom="page">
            <w:top w:val="none" w:sz="0" w:space="0"/>
            <w:left w:val="none" w:sz="0" w:space="0"/>
            <w:bottom w:val="none" w:sz="0" w:space="0"/>
            <w:right w:val="none" w:sz="0" w:space="0"/>
          </w:pgBorders>
          <w:lnNumType w:countBy="0" w:distance="360"/>
          <w:pgNumType w:fmt="numberInDash"/>
          <w:cols w:space="720" w:num="1"/>
          <w:rtlGutter w:val="0"/>
          <w:docGrid w:type="lines" w:linePitch="327" w:charSpace="0"/>
        </w:sectPr>
      </w:pPr>
    </w:p>
    <w:p>
      <w:pPr>
        <w:pStyle w:val="15"/>
        <w:rPr>
          <w:rFonts w:hint="default"/>
        </w:rPr>
      </w:pPr>
    </w:p>
    <w:p>
      <w:pPr>
        <w:spacing w:beforeLines="0" w:afterLines="0"/>
        <w:jc w:val="center"/>
        <w:rPr>
          <w:rFonts w:hint="eastAsia" w:ascii="黑体" w:hAnsi="黑体" w:eastAsia="黑体" w:cs="黑体"/>
          <w:color w:val="000000"/>
          <w:sz w:val="32"/>
          <w:szCs w:val="22"/>
          <w:highlight w:val="none"/>
        </w:rPr>
      </w:pPr>
      <w:r>
        <w:rPr>
          <w:rFonts w:hint="eastAsia" w:ascii="方正小标宋_GBK" w:hAnsi="方正小标宋_GBK" w:eastAsia="方正小标宋_GBK" w:cs="方正小标宋_GBK"/>
          <w:color w:val="000000"/>
          <w:sz w:val="44"/>
          <w:szCs w:val="44"/>
          <w:highlight w:val="none"/>
        </w:rPr>
        <w:t>十、</w:t>
      </w:r>
      <w:r>
        <w:rPr>
          <w:rFonts w:hint="eastAsia" w:ascii="方正小标宋_GBK" w:hAnsi="方正小标宋_GBK" w:eastAsia="方正小标宋_GBK" w:cs="方正小标宋_GBK"/>
          <w:color w:val="000000"/>
          <w:sz w:val="44"/>
          <w:szCs w:val="44"/>
          <w:highlight w:val="none"/>
          <w:lang w:eastAsia="zh-CN"/>
        </w:rPr>
        <w:t>检测</w:t>
      </w:r>
      <w:r>
        <w:rPr>
          <w:rFonts w:hint="eastAsia" w:ascii="方正小标宋_GBK" w:hAnsi="方正小标宋_GBK" w:eastAsia="方正小标宋_GBK" w:cs="方正小标宋_GBK"/>
          <w:color w:val="000000"/>
          <w:sz w:val="44"/>
          <w:szCs w:val="44"/>
          <w:highlight w:val="none"/>
        </w:rPr>
        <w:t>报告批准人汇总表</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6"/>
        <w:gridCol w:w="1010"/>
        <w:gridCol w:w="1328"/>
        <w:gridCol w:w="3554"/>
        <w:gridCol w:w="1371"/>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686" w:type="dxa"/>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Lines="0" w:afterLines="0"/>
              <w:jc w:val="center"/>
              <w:rPr>
                <w:rFonts w:hint="eastAsia" w:ascii="黑体" w:hAnsi="黑体" w:eastAsia="黑体" w:cs="黑体"/>
                <w:color w:val="000000"/>
                <w:sz w:val="21"/>
                <w:szCs w:val="21"/>
                <w:highlight w:val="none"/>
              </w:rPr>
            </w:pPr>
            <w:r>
              <w:rPr>
                <w:rFonts w:hint="eastAsia" w:ascii="黑体" w:hAnsi="黑体" w:eastAsia="黑体" w:cs="黑体"/>
                <w:color w:val="000000"/>
                <w:sz w:val="21"/>
                <w:szCs w:val="21"/>
                <w:highlight w:val="none"/>
              </w:rPr>
              <w:t>序号</w:t>
            </w:r>
          </w:p>
        </w:tc>
        <w:tc>
          <w:tcPr>
            <w:tcW w:w="1010" w:type="dxa"/>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Lines="0" w:afterLines="0"/>
              <w:jc w:val="center"/>
              <w:rPr>
                <w:rFonts w:hint="eastAsia" w:ascii="黑体" w:hAnsi="黑体" w:eastAsia="黑体" w:cs="黑体"/>
                <w:color w:val="000000"/>
                <w:sz w:val="21"/>
                <w:szCs w:val="21"/>
                <w:highlight w:val="none"/>
              </w:rPr>
            </w:pPr>
            <w:r>
              <w:rPr>
                <w:rFonts w:hint="eastAsia" w:ascii="黑体" w:hAnsi="黑体" w:eastAsia="黑体" w:cs="黑体"/>
                <w:color w:val="000000"/>
                <w:sz w:val="21"/>
                <w:szCs w:val="21"/>
                <w:highlight w:val="none"/>
              </w:rPr>
              <w:t>姓名</w:t>
            </w:r>
          </w:p>
        </w:tc>
        <w:tc>
          <w:tcPr>
            <w:tcW w:w="1328" w:type="dxa"/>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Lines="0" w:afterLines="0"/>
              <w:jc w:val="center"/>
              <w:rPr>
                <w:rFonts w:hint="eastAsia" w:ascii="黑体" w:hAnsi="黑体" w:eastAsia="黑体" w:cs="黑体"/>
                <w:color w:val="000000"/>
                <w:sz w:val="21"/>
                <w:szCs w:val="21"/>
                <w:highlight w:val="none"/>
              </w:rPr>
            </w:pPr>
            <w:r>
              <w:rPr>
                <w:rFonts w:hint="eastAsia" w:ascii="黑体" w:hAnsi="黑体" w:eastAsia="黑体" w:cs="黑体"/>
                <w:color w:val="000000"/>
                <w:sz w:val="21"/>
                <w:szCs w:val="21"/>
                <w:highlight w:val="none"/>
              </w:rPr>
              <w:t>职务/职称</w:t>
            </w:r>
          </w:p>
        </w:tc>
        <w:tc>
          <w:tcPr>
            <w:tcW w:w="3554" w:type="dxa"/>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Lines="0" w:afterLines="0"/>
              <w:jc w:val="center"/>
              <w:rPr>
                <w:rFonts w:hint="eastAsia" w:ascii="黑体" w:hAnsi="黑体" w:eastAsia="黑体" w:cs="黑体"/>
                <w:color w:val="000000"/>
                <w:sz w:val="21"/>
                <w:szCs w:val="21"/>
                <w:highlight w:val="none"/>
              </w:rPr>
            </w:pPr>
            <w:r>
              <w:rPr>
                <w:rFonts w:hint="eastAsia" w:ascii="黑体" w:hAnsi="黑体" w:eastAsia="黑体" w:cs="黑体"/>
                <w:color w:val="000000"/>
                <w:sz w:val="21"/>
                <w:szCs w:val="21"/>
                <w:highlight w:val="none"/>
              </w:rPr>
              <w:t>批准范围</w:t>
            </w:r>
          </w:p>
        </w:tc>
        <w:tc>
          <w:tcPr>
            <w:tcW w:w="1371" w:type="dxa"/>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Lines="0" w:afterLines="0"/>
              <w:jc w:val="center"/>
              <w:rPr>
                <w:rFonts w:hint="eastAsia" w:ascii="黑体" w:hAnsi="黑体" w:eastAsia="黑体" w:cs="黑体"/>
                <w:color w:val="000000"/>
                <w:sz w:val="21"/>
                <w:szCs w:val="21"/>
                <w:highlight w:val="none"/>
              </w:rPr>
            </w:pPr>
            <w:r>
              <w:rPr>
                <w:rFonts w:hint="eastAsia" w:ascii="黑体" w:hAnsi="黑体" w:eastAsia="黑体" w:cs="黑体"/>
                <w:color w:val="000000"/>
                <w:sz w:val="21"/>
                <w:szCs w:val="21"/>
                <w:highlight w:val="none"/>
              </w:rPr>
              <w:t>对应检测场所地址</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Lines="0" w:afterLines="0"/>
              <w:jc w:val="center"/>
              <w:rPr>
                <w:rFonts w:hint="eastAsia" w:ascii="黑体" w:hAnsi="黑体" w:eastAsia="黑体" w:cs="黑体"/>
                <w:color w:val="000000"/>
                <w:sz w:val="21"/>
                <w:szCs w:val="21"/>
                <w:highlight w:val="none"/>
              </w:rPr>
            </w:pPr>
            <w:r>
              <w:rPr>
                <w:rFonts w:hint="eastAsia" w:ascii="黑体" w:hAnsi="黑体" w:eastAsia="黑体" w:cs="黑体"/>
                <w:color w:val="000000"/>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0" w:hRule="exact"/>
          <w:jc w:val="center"/>
        </w:trPr>
        <w:tc>
          <w:tcPr>
            <w:tcW w:w="68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s="宋体"/>
                <w:color w:val="000000"/>
                <w:sz w:val="21"/>
                <w:szCs w:val="22"/>
                <w:highlight w:val="none"/>
              </w:rPr>
            </w:pPr>
            <w:r>
              <w:rPr>
                <w:rFonts w:hint="eastAsia" w:ascii="宋体" w:hAnsi="宋体" w:cs="宋体"/>
                <w:color w:val="000000"/>
                <w:sz w:val="21"/>
                <w:szCs w:val="22"/>
                <w:highlight w:val="none"/>
              </w:rPr>
              <w:t>1</w:t>
            </w:r>
          </w:p>
        </w:tc>
        <w:tc>
          <w:tcPr>
            <w:tcW w:w="101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color w:val="000000"/>
                <w:sz w:val="21"/>
                <w:szCs w:val="22"/>
                <w:highlight w:val="none"/>
              </w:rPr>
            </w:pPr>
          </w:p>
        </w:tc>
        <w:tc>
          <w:tcPr>
            <w:tcW w:w="132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color w:val="000000"/>
                <w:sz w:val="21"/>
                <w:szCs w:val="22"/>
                <w:highlight w:val="none"/>
              </w:rPr>
            </w:pPr>
          </w:p>
        </w:tc>
        <w:tc>
          <w:tcPr>
            <w:tcW w:w="355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rPr>
                <w:rFonts w:hint="eastAsia" w:ascii="黑体" w:hAnsi="黑体" w:eastAsia="黑体" w:cs="黑体"/>
                <w:color w:val="000000"/>
                <w:kern w:val="0"/>
                <w:sz w:val="22"/>
                <w:szCs w:val="22"/>
                <w:highlight w:val="none"/>
              </w:rPr>
            </w:pPr>
            <w:r>
              <w:rPr>
                <w:rFonts w:hint="eastAsia" w:ascii="黑体" w:hAnsi="黑体" w:eastAsia="黑体" w:cs="黑体"/>
                <w:color w:val="000000"/>
                <w:kern w:val="0"/>
                <w:sz w:val="22"/>
                <w:szCs w:val="22"/>
                <w:highlight w:val="none"/>
              </w:rPr>
              <w:t>例：</w:t>
            </w:r>
          </w:p>
          <w:p>
            <w:pPr>
              <w:spacing w:beforeLines="0" w:afterLines="0"/>
              <w:rPr>
                <w:rFonts w:hint="default"/>
                <w:color w:val="000000"/>
                <w:sz w:val="21"/>
                <w:szCs w:val="22"/>
                <w:highlight w:val="none"/>
              </w:rPr>
            </w:pPr>
            <w:r>
              <w:rPr>
                <w:rFonts w:hint="eastAsia"/>
                <w:b/>
                <w:color w:val="000000"/>
                <w:sz w:val="21"/>
                <w:szCs w:val="22"/>
                <w:highlight w:val="none"/>
              </w:rPr>
              <w:t>建筑材料及构配件：</w:t>
            </w:r>
            <w:r>
              <w:rPr>
                <w:rFonts w:hint="eastAsia"/>
                <w:color w:val="000000"/>
                <w:sz w:val="21"/>
                <w:szCs w:val="22"/>
                <w:highlight w:val="none"/>
              </w:rPr>
              <w:t>水泥，钢筋（含焊接与机械连接），骨料</w:t>
            </w:r>
            <w:r>
              <w:rPr>
                <w:rFonts w:hint="eastAsia"/>
                <w:color w:val="000000"/>
                <w:sz w:val="21"/>
                <w:szCs w:val="22"/>
                <w:highlight w:val="none"/>
                <w:lang w:val="en-US" w:eastAsia="zh-CN"/>
              </w:rPr>
              <w:t>、</w:t>
            </w:r>
            <w:r>
              <w:rPr>
                <w:rFonts w:hint="eastAsia"/>
                <w:color w:val="000000"/>
                <w:sz w:val="21"/>
                <w:szCs w:val="22"/>
                <w:highlight w:val="none"/>
              </w:rPr>
              <w:t>集料，防水材料及防水密封材料</w:t>
            </w:r>
          </w:p>
          <w:p>
            <w:pPr>
              <w:spacing w:beforeLines="0" w:afterLines="0"/>
              <w:rPr>
                <w:rFonts w:hint="default"/>
                <w:color w:val="000000"/>
                <w:sz w:val="21"/>
                <w:szCs w:val="22"/>
                <w:highlight w:val="none"/>
              </w:rPr>
            </w:pPr>
            <w:r>
              <w:rPr>
                <w:rFonts w:hint="eastAsia"/>
                <w:b/>
                <w:color w:val="000000"/>
                <w:sz w:val="21"/>
                <w:szCs w:val="22"/>
                <w:highlight w:val="none"/>
              </w:rPr>
              <w:t>主体结构及装饰装修：</w:t>
            </w:r>
            <w:r>
              <w:rPr>
                <w:rFonts w:hint="eastAsia"/>
                <w:color w:val="000000"/>
                <w:sz w:val="21"/>
                <w:szCs w:val="22"/>
                <w:highlight w:val="none"/>
              </w:rPr>
              <w:t>混凝土结构构件强度、砌体结构构件强度，钢筋及保护层厚度，植筋锚固力</w:t>
            </w:r>
          </w:p>
        </w:tc>
        <w:tc>
          <w:tcPr>
            <w:tcW w:w="137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rPr>
                <w:rFonts w:hint="default"/>
                <w:color w:val="000000"/>
                <w:sz w:val="21"/>
                <w:szCs w:val="22"/>
                <w:highlight w:val="none"/>
              </w:rPr>
            </w:pP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color w:val="000000"/>
                <w:sz w:val="21"/>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4" w:hRule="exact"/>
          <w:jc w:val="center"/>
        </w:trPr>
        <w:tc>
          <w:tcPr>
            <w:tcW w:w="68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s="宋体"/>
                <w:color w:val="000000"/>
                <w:sz w:val="21"/>
                <w:szCs w:val="22"/>
                <w:highlight w:val="none"/>
              </w:rPr>
            </w:pPr>
            <w:r>
              <w:rPr>
                <w:rFonts w:hint="eastAsia" w:ascii="宋体" w:hAnsi="宋体" w:cs="宋体"/>
                <w:color w:val="000000"/>
                <w:sz w:val="21"/>
                <w:szCs w:val="22"/>
                <w:highlight w:val="none"/>
              </w:rPr>
              <w:t>2</w:t>
            </w:r>
          </w:p>
        </w:tc>
        <w:tc>
          <w:tcPr>
            <w:tcW w:w="101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color w:val="000000"/>
                <w:sz w:val="21"/>
                <w:szCs w:val="22"/>
                <w:highlight w:val="none"/>
              </w:rPr>
            </w:pPr>
          </w:p>
        </w:tc>
        <w:tc>
          <w:tcPr>
            <w:tcW w:w="132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color w:val="000000"/>
                <w:sz w:val="21"/>
                <w:szCs w:val="22"/>
                <w:highlight w:val="none"/>
              </w:rPr>
            </w:pPr>
          </w:p>
        </w:tc>
        <w:tc>
          <w:tcPr>
            <w:tcW w:w="355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color w:val="000000"/>
                <w:sz w:val="21"/>
                <w:szCs w:val="22"/>
                <w:highlight w:val="none"/>
              </w:rPr>
            </w:pPr>
          </w:p>
        </w:tc>
        <w:tc>
          <w:tcPr>
            <w:tcW w:w="137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color w:val="000000"/>
                <w:sz w:val="21"/>
                <w:szCs w:val="22"/>
                <w:highlight w:val="none"/>
              </w:rPr>
            </w:pP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color w:val="000000"/>
                <w:sz w:val="21"/>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7" w:hRule="exact"/>
          <w:jc w:val="center"/>
        </w:trPr>
        <w:tc>
          <w:tcPr>
            <w:tcW w:w="68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s="宋体"/>
                <w:color w:val="000000"/>
                <w:sz w:val="21"/>
                <w:szCs w:val="22"/>
                <w:highlight w:val="none"/>
              </w:rPr>
            </w:pPr>
            <w:r>
              <w:rPr>
                <w:rFonts w:hint="eastAsia" w:ascii="宋体" w:hAnsi="宋体" w:cs="宋体"/>
                <w:color w:val="000000"/>
                <w:sz w:val="21"/>
                <w:szCs w:val="22"/>
                <w:highlight w:val="none"/>
              </w:rPr>
              <w:t>3</w:t>
            </w:r>
          </w:p>
        </w:tc>
        <w:tc>
          <w:tcPr>
            <w:tcW w:w="101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color w:val="000000"/>
                <w:sz w:val="21"/>
                <w:szCs w:val="22"/>
                <w:highlight w:val="none"/>
              </w:rPr>
            </w:pPr>
          </w:p>
        </w:tc>
        <w:tc>
          <w:tcPr>
            <w:tcW w:w="132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color w:val="000000"/>
                <w:sz w:val="21"/>
                <w:szCs w:val="22"/>
                <w:highlight w:val="none"/>
              </w:rPr>
            </w:pPr>
          </w:p>
        </w:tc>
        <w:tc>
          <w:tcPr>
            <w:tcW w:w="355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color w:val="000000"/>
                <w:sz w:val="21"/>
                <w:szCs w:val="22"/>
                <w:highlight w:val="none"/>
              </w:rPr>
            </w:pPr>
          </w:p>
        </w:tc>
        <w:tc>
          <w:tcPr>
            <w:tcW w:w="137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color w:val="000000"/>
                <w:sz w:val="21"/>
                <w:szCs w:val="22"/>
                <w:highlight w:val="none"/>
              </w:rPr>
            </w:pP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color w:val="000000"/>
                <w:sz w:val="21"/>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9" w:hRule="exact"/>
          <w:jc w:val="center"/>
        </w:trPr>
        <w:tc>
          <w:tcPr>
            <w:tcW w:w="68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s="宋体"/>
                <w:color w:val="000000"/>
                <w:sz w:val="21"/>
                <w:szCs w:val="22"/>
                <w:highlight w:val="none"/>
              </w:rPr>
            </w:pPr>
            <w:r>
              <w:rPr>
                <w:rFonts w:hint="eastAsia" w:ascii="宋体" w:hAnsi="宋体" w:cs="宋体"/>
                <w:color w:val="000000"/>
                <w:sz w:val="21"/>
                <w:szCs w:val="22"/>
                <w:highlight w:val="none"/>
              </w:rPr>
              <w:t>4</w:t>
            </w:r>
          </w:p>
        </w:tc>
        <w:tc>
          <w:tcPr>
            <w:tcW w:w="101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color w:val="000000"/>
                <w:sz w:val="21"/>
                <w:szCs w:val="22"/>
                <w:highlight w:val="none"/>
              </w:rPr>
            </w:pPr>
          </w:p>
        </w:tc>
        <w:tc>
          <w:tcPr>
            <w:tcW w:w="132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color w:val="000000"/>
                <w:sz w:val="21"/>
                <w:szCs w:val="22"/>
                <w:highlight w:val="none"/>
              </w:rPr>
            </w:pPr>
          </w:p>
        </w:tc>
        <w:tc>
          <w:tcPr>
            <w:tcW w:w="355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color w:val="000000"/>
                <w:sz w:val="21"/>
                <w:szCs w:val="22"/>
                <w:highlight w:val="none"/>
              </w:rPr>
            </w:pPr>
          </w:p>
        </w:tc>
        <w:tc>
          <w:tcPr>
            <w:tcW w:w="137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color w:val="000000"/>
                <w:sz w:val="21"/>
                <w:szCs w:val="22"/>
                <w:highlight w:val="none"/>
              </w:rPr>
            </w:pP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color w:val="000000"/>
                <w:sz w:val="21"/>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9" w:hRule="exact"/>
          <w:jc w:val="center"/>
        </w:trPr>
        <w:tc>
          <w:tcPr>
            <w:tcW w:w="68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s="宋体"/>
                <w:color w:val="000000"/>
                <w:sz w:val="21"/>
                <w:szCs w:val="22"/>
                <w:highlight w:val="none"/>
              </w:rPr>
            </w:pPr>
            <w:r>
              <w:rPr>
                <w:rFonts w:hint="eastAsia" w:ascii="宋体" w:hAnsi="宋体" w:cs="宋体"/>
                <w:color w:val="000000"/>
                <w:sz w:val="21"/>
                <w:szCs w:val="22"/>
                <w:highlight w:val="none"/>
              </w:rPr>
              <w:t>…</w:t>
            </w:r>
          </w:p>
        </w:tc>
        <w:tc>
          <w:tcPr>
            <w:tcW w:w="101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color w:val="000000"/>
                <w:sz w:val="21"/>
                <w:szCs w:val="22"/>
                <w:highlight w:val="none"/>
              </w:rPr>
            </w:pPr>
          </w:p>
        </w:tc>
        <w:tc>
          <w:tcPr>
            <w:tcW w:w="132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color w:val="000000"/>
                <w:sz w:val="21"/>
                <w:szCs w:val="22"/>
                <w:highlight w:val="none"/>
              </w:rPr>
            </w:pPr>
          </w:p>
        </w:tc>
        <w:tc>
          <w:tcPr>
            <w:tcW w:w="355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color w:val="000000"/>
                <w:sz w:val="21"/>
                <w:szCs w:val="22"/>
                <w:highlight w:val="none"/>
              </w:rPr>
            </w:pPr>
          </w:p>
        </w:tc>
        <w:tc>
          <w:tcPr>
            <w:tcW w:w="137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color w:val="000000"/>
                <w:sz w:val="21"/>
                <w:szCs w:val="22"/>
                <w:highlight w:val="none"/>
              </w:rPr>
            </w:pP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color w:val="000000"/>
                <w:sz w:val="21"/>
                <w:szCs w:val="22"/>
                <w:highlight w:val="none"/>
              </w:rPr>
            </w:pPr>
          </w:p>
        </w:tc>
      </w:tr>
    </w:tbl>
    <w:p>
      <w:pPr>
        <w:pStyle w:val="7"/>
        <w:spacing w:beforeLines="0" w:afterLines="0"/>
        <w:rPr>
          <w:rFonts w:hint="default"/>
          <w:color w:val="000000"/>
          <w:sz w:val="20"/>
          <w:szCs w:val="32"/>
          <w:highlight w:val="none"/>
        </w:rPr>
      </w:pPr>
      <w:r>
        <w:rPr>
          <w:rFonts w:hint="eastAsia" w:ascii="仿宋_GB2312" w:eastAsia="仿宋_GB2312"/>
          <w:b/>
          <w:color w:val="000000"/>
          <w:sz w:val="18"/>
          <w:szCs w:val="18"/>
          <w:highlight w:val="none"/>
        </w:rPr>
        <w:t>注：签字范围以检测专项中的检测项目为单位填写。</w:t>
      </w:r>
    </w:p>
    <w:p>
      <w:pPr>
        <w:spacing w:beforeLines="0" w:afterLines="0"/>
        <w:jc w:val="center"/>
        <w:rPr>
          <w:rFonts w:hint="eastAsia" w:ascii="楷体_GB2312" w:hAnsi="宋体" w:eastAsia="楷体_GB2312"/>
          <w:color w:val="000000"/>
          <w:sz w:val="32"/>
          <w:szCs w:val="22"/>
          <w:highlight w:val="none"/>
        </w:rPr>
      </w:pPr>
      <w:r>
        <w:rPr>
          <w:rFonts w:hint="eastAsia" w:ascii="方正小标宋_GBK" w:hAnsi="方正小标宋_GBK" w:eastAsia="方正小标宋_GBK" w:cs="方正小标宋_GBK"/>
          <w:color w:val="000000"/>
          <w:sz w:val="44"/>
          <w:szCs w:val="44"/>
          <w:highlight w:val="none"/>
        </w:rPr>
        <w:t>十一、审批情况</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0"/>
        <w:gridCol w:w="1170"/>
        <w:gridCol w:w="73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7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rPr>
                <w:rFonts w:hint="eastAsia" w:ascii="宋体" w:hAnsi="宋体" w:cs="宋体"/>
                <w:color w:val="000000"/>
                <w:sz w:val="21"/>
                <w:szCs w:val="21"/>
                <w:highlight w:val="none"/>
              </w:rPr>
            </w:pPr>
            <w:r>
              <w:rPr>
                <w:rFonts w:hint="eastAsia" w:ascii="宋体" w:hAnsi="宋体" w:cs="宋体"/>
                <w:color w:val="000000"/>
                <w:sz w:val="21"/>
                <w:szCs w:val="21"/>
                <w:highlight w:val="none"/>
              </w:rPr>
              <w:t>检测单位申报</w:t>
            </w:r>
          </w:p>
        </w:tc>
        <w:tc>
          <w:tcPr>
            <w:tcW w:w="8538"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ind w:firstLine="420" w:firstLineChars="200"/>
              <w:rPr>
                <w:rFonts w:hint="eastAsia" w:ascii="宋体" w:hAnsi="宋体" w:cs="宋体"/>
                <w:color w:val="000000"/>
                <w:sz w:val="21"/>
                <w:szCs w:val="21"/>
                <w:highlight w:val="none"/>
              </w:rPr>
            </w:pPr>
          </w:p>
          <w:p>
            <w:pPr>
              <w:ind w:firstLine="420" w:firstLineChars="200"/>
              <w:rPr>
                <w:rFonts w:hint="eastAsia" w:ascii="宋体" w:hAnsi="宋体" w:cs="宋体"/>
                <w:color w:val="000000"/>
                <w:sz w:val="21"/>
                <w:szCs w:val="21"/>
                <w:highlight w:val="none"/>
              </w:rPr>
            </w:pPr>
            <w:r>
              <w:rPr>
                <w:rFonts w:hint="eastAsia" w:ascii="宋体" w:hAnsi="宋体" w:cs="宋体"/>
                <w:color w:val="000000"/>
                <w:sz w:val="21"/>
                <w:szCs w:val="21"/>
                <w:highlight w:val="none"/>
              </w:rPr>
              <w:t>本单位申请以下建设工程质量检测机构资质：</w:t>
            </w:r>
          </w:p>
          <w:p>
            <w:pPr>
              <w:rPr>
                <w:rFonts w:hint="eastAsia" w:ascii="宋体" w:hAnsi="宋体" w:cs="宋体"/>
                <w:color w:val="000000"/>
                <w:sz w:val="21"/>
                <w:szCs w:val="21"/>
                <w:highlight w:val="none"/>
              </w:rPr>
            </w:pPr>
            <w:r>
              <w:rPr>
                <w:rFonts w:hint="eastAsia" w:ascii="宋体" w:hAnsi="宋体" w:cs="宋体"/>
                <w:color w:val="000000"/>
                <w:sz w:val="21"/>
                <w:szCs w:val="21"/>
                <w:highlight w:val="none"/>
              </w:rPr>
              <w:t>一、综合资质                 □</w:t>
            </w:r>
          </w:p>
          <w:p>
            <w:pPr>
              <w:rPr>
                <w:rFonts w:hint="eastAsia" w:ascii="宋体" w:hAnsi="宋体" w:cs="宋体"/>
                <w:color w:val="000000"/>
                <w:sz w:val="21"/>
                <w:szCs w:val="21"/>
                <w:highlight w:val="none"/>
              </w:rPr>
            </w:pPr>
            <w:r>
              <w:rPr>
                <w:rFonts w:hint="eastAsia" w:ascii="宋体" w:hAnsi="宋体" w:cs="宋体"/>
                <w:color w:val="000000"/>
                <w:sz w:val="21"/>
                <w:szCs w:val="21"/>
                <w:highlight w:val="none"/>
              </w:rPr>
              <w:t>二、专项资质</w:t>
            </w:r>
          </w:p>
          <w:p>
            <w:pPr>
              <w:spacing w:beforeLines="0" w:afterLines="0"/>
              <w:rPr>
                <w:rFonts w:hint="eastAsia" w:ascii="宋体" w:hAnsi="宋体" w:cs="宋体"/>
                <w:color w:val="000000"/>
                <w:sz w:val="21"/>
                <w:szCs w:val="21"/>
                <w:highlight w:val="none"/>
              </w:rPr>
            </w:pPr>
            <w:r>
              <w:rPr>
                <w:rFonts w:hint="eastAsia" w:ascii="宋体" w:hAnsi="宋体" w:cs="宋体"/>
                <w:color w:val="000000"/>
                <w:sz w:val="21"/>
                <w:szCs w:val="21"/>
                <w:highlight w:val="none"/>
              </w:rPr>
              <w:t>1</w:t>
            </w:r>
            <w:r>
              <w:rPr>
                <w:rFonts w:hint="eastAsia" w:ascii="宋体" w:hAnsi="宋体" w:cs="宋体"/>
                <w:color w:val="000000"/>
                <w:sz w:val="21"/>
                <w:szCs w:val="21"/>
                <w:highlight w:val="none"/>
                <w:lang w:val="en-US" w:eastAsia="zh-CN"/>
              </w:rPr>
              <w:t>.</w:t>
            </w:r>
            <w:r>
              <w:rPr>
                <w:rFonts w:hint="eastAsia" w:ascii="宋体" w:hAnsi="宋体" w:cs="宋体"/>
                <w:color w:val="000000"/>
                <w:sz w:val="21"/>
                <w:szCs w:val="21"/>
                <w:highlight w:val="none"/>
              </w:rPr>
              <w:t>建筑材料及构配件           □           6</w:t>
            </w:r>
            <w:r>
              <w:rPr>
                <w:rFonts w:hint="eastAsia" w:ascii="宋体" w:hAnsi="宋体" w:cs="宋体"/>
                <w:color w:val="000000"/>
                <w:sz w:val="21"/>
                <w:szCs w:val="21"/>
                <w:highlight w:val="none"/>
                <w:lang w:val="en-US" w:eastAsia="zh-CN"/>
              </w:rPr>
              <w:t>.</w:t>
            </w:r>
            <w:r>
              <w:rPr>
                <w:rFonts w:hint="eastAsia" w:ascii="宋体" w:hAnsi="宋体" w:cs="宋体"/>
                <w:color w:val="000000"/>
                <w:sz w:val="21"/>
                <w:szCs w:val="21"/>
                <w:highlight w:val="none"/>
              </w:rPr>
              <w:t>建筑幕墙                   □</w:t>
            </w:r>
          </w:p>
          <w:p>
            <w:pPr>
              <w:spacing w:beforeLines="0" w:afterLines="0"/>
              <w:rPr>
                <w:rFonts w:hint="eastAsia" w:ascii="宋体" w:hAnsi="宋体" w:cs="宋体"/>
                <w:color w:val="000000"/>
                <w:sz w:val="21"/>
                <w:szCs w:val="21"/>
                <w:highlight w:val="none"/>
              </w:rPr>
            </w:pPr>
            <w:r>
              <w:rPr>
                <w:rFonts w:hint="eastAsia" w:ascii="宋体" w:hAnsi="宋体" w:cs="宋体"/>
                <w:color w:val="000000"/>
                <w:sz w:val="21"/>
                <w:szCs w:val="21"/>
                <w:highlight w:val="none"/>
              </w:rPr>
              <w:t>2</w:t>
            </w:r>
            <w:r>
              <w:rPr>
                <w:rFonts w:hint="eastAsia" w:ascii="宋体" w:hAnsi="宋体" w:cs="宋体"/>
                <w:color w:val="000000"/>
                <w:sz w:val="21"/>
                <w:szCs w:val="21"/>
                <w:highlight w:val="none"/>
                <w:lang w:val="en-US" w:eastAsia="zh-CN"/>
              </w:rPr>
              <w:t>.</w:t>
            </w:r>
            <w:r>
              <w:rPr>
                <w:rFonts w:hint="eastAsia" w:ascii="宋体" w:hAnsi="宋体" w:cs="宋体"/>
                <w:color w:val="000000"/>
                <w:sz w:val="21"/>
                <w:szCs w:val="21"/>
                <w:highlight w:val="none"/>
              </w:rPr>
              <w:t>主体结构及装饰装修         □           7</w:t>
            </w:r>
            <w:r>
              <w:rPr>
                <w:rFonts w:hint="eastAsia" w:ascii="宋体" w:hAnsi="宋体" w:cs="宋体"/>
                <w:color w:val="000000"/>
                <w:sz w:val="21"/>
                <w:szCs w:val="21"/>
                <w:highlight w:val="none"/>
                <w:lang w:val="en-US" w:eastAsia="zh-CN"/>
              </w:rPr>
              <w:t>.</w:t>
            </w:r>
            <w:r>
              <w:rPr>
                <w:rFonts w:hint="eastAsia" w:ascii="宋体" w:hAnsi="宋体" w:cs="宋体"/>
                <w:color w:val="000000"/>
                <w:sz w:val="21"/>
                <w:szCs w:val="21"/>
                <w:highlight w:val="none"/>
              </w:rPr>
              <w:t>市政工程材料               □</w:t>
            </w:r>
          </w:p>
          <w:p>
            <w:pPr>
              <w:spacing w:beforeLines="0" w:afterLines="0"/>
              <w:rPr>
                <w:rFonts w:hint="eastAsia" w:ascii="宋体" w:hAnsi="宋体" w:cs="宋体"/>
                <w:color w:val="000000"/>
                <w:sz w:val="21"/>
                <w:szCs w:val="21"/>
                <w:highlight w:val="none"/>
              </w:rPr>
            </w:pPr>
            <w:r>
              <w:rPr>
                <w:rFonts w:hint="eastAsia" w:ascii="宋体" w:hAnsi="宋体" w:cs="宋体"/>
                <w:color w:val="000000"/>
                <w:sz w:val="21"/>
                <w:szCs w:val="21"/>
                <w:highlight w:val="none"/>
              </w:rPr>
              <w:t>3</w:t>
            </w:r>
            <w:r>
              <w:rPr>
                <w:rFonts w:hint="eastAsia" w:ascii="宋体" w:hAnsi="宋体" w:cs="宋体"/>
                <w:color w:val="000000"/>
                <w:sz w:val="21"/>
                <w:szCs w:val="21"/>
                <w:highlight w:val="none"/>
                <w:lang w:val="en-US" w:eastAsia="zh-CN"/>
              </w:rPr>
              <w:t>.</w:t>
            </w:r>
            <w:r>
              <w:rPr>
                <w:rFonts w:hint="eastAsia" w:ascii="宋体" w:hAnsi="宋体" w:cs="宋体"/>
                <w:color w:val="000000"/>
                <w:sz w:val="21"/>
                <w:szCs w:val="21"/>
                <w:highlight w:val="none"/>
              </w:rPr>
              <w:t>钢结构                     □           8</w:t>
            </w:r>
            <w:r>
              <w:rPr>
                <w:rFonts w:hint="eastAsia" w:ascii="宋体" w:hAnsi="宋体" w:cs="宋体"/>
                <w:color w:val="000000"/>
                <w:sz w:val="21"/>
                <w:szCs w:val="21"/>
                <w:highlight w:val="none"/>
                <w:lang w:val="en-US" w:eastAsia="zh-CN"/>
              </w:rPr>
              <w:t>.</w:t>
            </w:r>
            <w:r>
              <w:rPr>
                <w:rFonts w:hint="eastAsia" w:ascii="宋体" w:hAnsi="宋体" w:cs="宋体"/>
                <w:color w:val="000000"/>
                <w:sz w:val="21"/>
                <w:szCs w:val="21"/>
                <w:highlight w:val="none"/>
              </w:rPr>
              <w:t>道路工程                   □</w:t>
            </w:r>
          </w:p>
          <w:p>
            <w:pPr>
              <w:spacing w:beforeLines="0" w:afterLines="0"/>
              <w:rPr>
                <w:rFonts w:hint="eastAsia" w:ascii="宋体" w:hAnsi="宋体" w:cs="宋体"/>
                <w:color w:val="000000"/>
                <w:sz w:val="21"/>
                <w:szCs w:val="21"/>
                <w:highlight w:val="none"/>
              </w:rPr>
            </w:pPr>
            <w:r>
              <w:rPr>
                <w:rFonts w:hint="eastAsia" w:ascii="宋体" w:hAnsi="宋体" w:cs="宋体"/>
                <w:color w:val="000000"/>
                <w:sz w:val="21"/>
                <w:szCs w:val="21"/>
                <w:highlight w:val="none"/>
              </w:rPr>
              <w:t>4</w:t>
            </w:r>
            <w:r>
              <w:rPr>
                <w:rFonts w:hint="eastAsia" w:ascii="宋体" w:hAnsi="宋体" w:cs="宋体"/>
                <w:color w:val="000000"/>
                <w:sz w:val="21"/>
                <w:szCs w:val="21"/>
                <w:highlight w:val="none"/>
                <w:lang w:val="en-US" w:eastAsia="zh-CN"/>
              </w:rPr>
              <w:t>.</w:t>
            </w:r>
            <w:r>
              <w:rPr>
                <w:rFonts w:hint="eastAsia" w:ascii="宋体" w:hAnsi="宋体" w:cs="宋体"/>
                <w:color w:val="000000"/>
                <w:sz w:val="21"/>
                <w:szCs w:val="21"/>
                <w:highlight w:val="none"/>
              </w:rPr>
              <w:t>地基基础                   □           9</w:t>
            </w:r>
            <w:r>
              <w:rPr>
                <w:rFonts w:hint="eastAsia" w:ascii="宋体" w:hAnsi="宋体" w:cs="宋体"/>
                <w:color w:val="000000"/>
                <w:sz w:val="21"/>
                <w:szCs w:val="21"/>
                <w:highlight w:val="none"/>
                <w:lang w:val="en-US" w:eastAsia="zh-CN"/>
              </w:rPr>
              <w:t>.</w:t>
            </w:r>
            <w:r>
              <w:rPr>
                <w:rFonts w:hint="eastAsia" w:ascii="宋体" w:hAnsi="宋体" w:cs="宋体"/>
                <w:color w:val="000000"/>
                <w:sz w:val="21"/>
                <w:szCs w:val="21"/>
                <w:highlight w:val="none"/>
              </w:rPr>
              <w:t xml:space="preserve">桥梁及地下工程             □  </w:t>
            </w:r>
          </w:p>
          <w:p>
            <w:pPr>
              <w:spacing w:beforeLines="0" w:afterLines="0"/>
              <w:rPr>
                <w:rFonts w:hint="eastAsia" w:ascii="宋体" w:hAnsi="宋体" w:cs="宋体"/>
                <w:color w:val="000000"/>
                <w:sz w:val="21"/>
                <w:szCs w:val="21"/>
                <w:highlight w:val="none"/>
              </w:rPr>
            </w:pPr>
            <w:r>
              <w:rPr>
                <w:rFonts w:hint="eastAsia" w:ascii="宋体" w:hAnsi="宋体" w:cs="宋体"/>
                <w:color w:val="000000"/>
                <w:sz w:val="21"/>
                <w:szCs w:val="21"/>
                <w:highlight w:val="none"/>
              </w:rPr>
              <w:t>5</w:t>
            </w:r>
            <w:r>
              <w:rPr>
                <w:rFonts w:hint="eastAsia" w:ascii="宋体" w:hAnsi="宋体" w:cs="宋体"/>
                <w:color w:val="000000"/>
                <w:sz w:val="21"/>
                <w:szCs w:val="21"/>
                <w:highlight w:val="none"/>
                <w:lang w:val="en-US" w:eastAsia="zh-CN"/>
              </w:rPr>
              <w:t>.</w:t>
            </w:r>
            <w:r>
              <w:rPr>
                <w:rFonts w:hint="eastAsia" w:ascii="宋体" w:hAnsi="宋体" w:cs="宋体"/>
                <w:color w:val="000000"/>
                <w:sz w:val="21"/>
                <w:szCs w:val="21"/>
                <w:highlight w:val="none"/>
              </w:rPr>
              <w:t>建筑节能                   □</w:t>
            </w:r>
          </w:p>
          <w:p>
            <w:pPr>
              <w:widowControl/>
              <w:spacing w:beforeLines="0" w:afterLines="0"/>
              <w:jc w:val="left"/>
              <w:rPr>
                <w:rFonts w:hint="eastAsia" w:ascii="宋体" w:hAnsi="宋体" w:cs="宋体"/>
                <w:color w:val="000000"/>
                <w:sz w:val="21"/>
                <w:szCs w:val="21"/>
                <w:highlight w:val="none"/>
              </w:rPr>
            </w:pPr>
          </w:p>
          <w:p>
            <w:pPr>
              <w:pStyle w:val="7"/>
              <w:spacing w:beforeLines="0" w:afterLines="0"/>
              <w:rPr>
                <w:rFonts w:hint="eastAsia" w:ascii="宋体" w:hAnsi="宋体" w:cs="宋体"/>
                <w:color w:val="000000"/>
                <w:sz w:val="21"/>
                <w:szCs w:val="21"/>
                <w:highlight w:val="none"/>
              </w:rPr>
            </w:pPr>
          </w:p>
          <w:p>
            <w:pPr>
              <w:widowControl/>
              <w:spacing w:beforeLines="0" w:afterLines="0"/>
              <w:jc w:val="left"/>
              <w:rPr>
                <w:rFonts w:hint="eastAsia" w:ascii="宋体" w:hAnsi="宋体" w:cs="宋体"/>
                <w:color w:val="000000"/>
                <w:sz w:val="21"/>
                <w:szCs w:val="21"/>
                <w:highlight w:val="none"/>
              </w:rPr>
            </w:pPr>
            <w:r>
              <w:rPr>
                <w:rFonts w:hint="eastAsia" w:ascii="宋体" w:hAnsi="宋体" w:cs="宋体"/>
                <w:color w:val="000000"/>
                <w:sz w:val="21"/>
                <w:szCs w:val="21"/>
                <w:highlight w:val="none"/>
              </w:rPr>
              <w:t>法定代表人签字：                      （公章）</w:t>
            </w:r>
          </w:p>
          <w:p>
            <w:pPr>
              <w:spacing w:beforeLines="0" w:afterLines="0"/>
              <w:jc w:val="right"/>
              <w:rPr>
                <w:rFonts w:hint="eastAsia" w:ascii="宋体" w:hAnsi="宋体" w:cs="宋体"/>
                <w:color w:val="000000"/>
                <w:sz w:val="21"/>
                <w:szCs w:val="21"/>
                <w:highlight w:val="none"/>
              </w:rPr>
            </w:pPr>
          </w:p>
          <w:p>
            <w:pPr>
              <w:spacing w:beforeLines="0" w:afterLines="0"/>
              <w:jc w:val="right"/>
              <w:rPr>
                <w:rFonts w:hint="eastAsia" w:ascii="宋体" w:hAnsi="宋体" w:cs="宋体"/>
                <w:color w:val="000000"/>
                <w:sz w:val="21"/>
                <w:szCs w:val="21"/>
                <w:highlight w:val="none"/>
              </w:rPr>
            </w:pPr>
            <w:r>
              <w:rPr>
                <w:rFonts w:hint="eastAsia" w:ascii="宋体" w:hAnsi="宋体" w:cs="宋体"/>
                <w:color w:val="000000"/>
                <w:sz w:val="21"/>
                <w:szCs w:val="21"/>
                <w:highlight w:val="none"/>
              </w:rPr>
              <w:t xml:space="preserve"> 年    月    日</w:t>
            </w:r>
          </w:p>
          <w:p>
            <w:pPr>
              <w:spacing w:beforeLines="0" w:afterLines="0"/>
              <w:jc w:val="right"/>
              <w:rPr>
                <w:rFonts w:hint="eastAsia" w:ascii="宋体" w:hAnsi="宋体" w:cs="宋体"/>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57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rPr>
                <w:rFonts w:hint="eastAsia" w:ascii="宋体" w:hAnsi="宋体" w:cs="宋体"/>
                <w:color w:val="000000"/>
                <w:sz w:val="21"/>
                <w:szCs w:val="21"/>
                <w:highlight w:val="none"/>
              </w:rPr>
            </w:pPr>
            <w:r>
              <w:rPr>
                <w:rFonts w:hint="eastAsia" w:ascii="宋体" w:hAnsi="宋体" w:cs="宋体"/>
                <w:color w:val="000000"/>
                <w:sz w:val="21"/>
                <w:szCs w:val="21"/>
                <w:highlight w:val="none"/>
              </w:rPr>
              <w:t>资质许可机关审批意见</w:t>
            </w:r>
          </w:p>
        </w:tc>
        <w:tc>
          <w:tcPr>
            <w:tcW w:w="8538"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ind w:firstLine="420" w:firstLineChars="200"/>
              <w:rPr>
                <w:rFonts w:hint="eastAsia" w:ascii="宋体" w:hAnsi="宋体" w:cs="宋体"/>
                <w:color w:val="000000"/>
                <w:sz w:val="21"/>
                <w:szCs w:val="21"/>
                <w:highlight w:val="none"/>
              </w:rPr>
            </w:pPr>
          </w:p>
          <w:p>
            <w:pPr>
              <w:spacing w:beforeLines="0" w:afterLines="0"/>
              <w:ind w:firstLine="420" w:firstLineChars="200"/>
              <w:rPr>
                <w:rFonts w:hint="eastAsia" w:ascii="宋体" w:hAnsi="宋体" w:cs="宋体"/>
                <w:color w:val="000000"/>
                <w:sz w:val="21"/>
                <w:szCs w:val="21"/>
                <w:highlight w:val="none"/>
              </w:rPr>
            </w:pPr>
            <w:r>
              <w:rPr>
                <w:rFonts w:hint="eastAsia" w:ascii="宋体" w:hAnsi="宋体" w:cs="宋体"/>
                <w:color w:val="000000"/>
                <w:sz w:val="21"/>
                <w:szCs w:val="21"/>
                <w:highlight w:val="none"/>
              </w:rPr>
              <w:t>经审查，该单位的以下资质符合要求，予以批准。</w:t>
            </w:r>
          </w:p>
          <w:p>
            <w:pPr>
              <w:rPr>
                <w:rFonts w:hint="eastAsia" w:ascii="宋体" w:hAnsi="宋体" w:cs="宋体"/>
                <w:color w:val="000000"/>
                <w:sz w:val="21"/>
                <w:szCs w:val="21"/>
                <w:highlight w:val="none"/>
              </w:rPr>
            </w:pPr>
            <w:r>
              <w:rPr>
                <w:rFonts w:hint="eastAsia" w:ascii="宋体" w:hAnsi="宋体" w:cs="宋体"/>
                <w:color w:val="000000"/>
                <w:sz w:val="21"/>
                <w:szCs w:val="21"/>
                <w:highlight w:val="none"/>
              </w:rPr>
              <w:t>一、综合资质                 □</w:t>
            </w:r>
          </w:p>
          <w:p>
            <w:pPr>
              <w:rPr>
                <w:rFonts w:hint="eastAsia" w:ascii="宋体" w:hAnsi="宋体" w:cs="宋体"/>
                <w:color w:val="000000"/>
                <w:sz w:val="21"/>
                <w:szCs w:val="21"/>
                <w:highlight w:val="none"/>
              </w:rPr>
            </w:pPr>
            <w:r>
              <w:rPr>
                <w:rFonts w:hint="eastAsia" w:ascii="宋体" w:hAnsi="宋体" w:cs="宋体"/>
                <w:color w:val="000000"/>
                <w:sz w:val="21"/>
                <w:szCs w:val="21"/>
                <w:highlight w:val="none"/>
              </w:rPr>
              <w:t>二、专项资质</w:t>
            </w:r>
          </w:p>
          <w:p>
            <w:pPr>
              <w:spacing w:beforeLines="0" w:afterLines="0"/>
              <w:rPr>
                <w:rFonts w:hint="eastAsia" w:ascii="宋体" w:hAnsi="宋体" w:cs="宋体"/>
                <w:color w:val="000000"/>
                <w:sz w:val="21"/>
                <w:szCs w:val="21"/>
                <w:highlight w:val="none"/>
              </w:rPr>
            </w:pPr>
            <w:r>
              <w:rPr>
                <w:rFonts w:hint="eastAsia" w:ascii="宋体" w:hAnsi="宋体" w:cs="宋体"/>
                <w:color w:val="000000"/>
                <w:sz w:val="21"/>
                <w:szCs w:val="21"/>
                <w:highlight w:val="none"/>
              </w:rPr>
              <w:t>1</w:t>
            </w:r>
            <w:r>
              <w:rPr>
                <w:rFonts w:hint="eastAsia" w:ascii="宋体" w:hAnsi="宋体" w:cs="宋体"/>
                <w:color w:val="000000"/>
                <w:sz w:val="21"/>
                <w:szCs w:val="21"/>
                <w:highlight w:val="none"/>
                <w:lang w:val="en-US" w:eastAsia="zh-CN"/>
              </w:rPr>
              <w:t>.</w:t>
            </w:r>
            <w:r>
              <w:rPr>
                <w:rFonts w:hint="eastAsia" w:ascii="宋体" w:hAnsi="宋体" w:cs="宋体"/>
                <w:color w:val="000000"/>
                <w:sz w:val="21"/>
                <w:szCs w:val="21"/>
                <w:highlight w:val="none"/>
              </w:rPr>
              <w:t>建筑材料及构配件           □           6</w:t>
            </w:r>
            <w:r>
              <w:rPr>
                <w:rFonts w:hint="eastAsia" w:ascii="宋体" w:hAnsi="宋体" w:cs="宋体"/>
                <w:color w:val="000000"/>
                <w:sz w:val="21"/>
                <w:szCs w:val="21"/>
                <w:highlight w:val="none"/>
                <w:lang w:val="en-US" w:eastAsia="zh-CN"/>
              </w:rPr>
              <w:t>.</w:t>
            </w:r>
            <w:r>
              <w:rPr>
                <w:rFonts w:hint="eastAsia" w:ascii="宋体" w:hAnsi="宋体" w:cs="宋体"/>
                <w:color w:val="000000"/>
                <w:sz w:val="21"/>
                <w:szCs w:val="21"/>
                <w:highlight w:val="none"/>
              </w:rPr>
              <w:t>建筑幕墙                   □</w:t>
            </w:r>
          </w:p>
          <w:p>
            <w:pPr>
              <w:spacing w:beforeLines="0" w:afterLines="0"/>
              <w:rPr>
                <w:rFonts w:hint="eastAsia" w:ascii="宋体" w:hAnsi="宋体" w:cs="宋体"/>
                <w:color w:val="000000"/>
                <w:sz w:val="21"/>
                <w:szCs w:val="21"/>
                <w:highlight w:val="none"/>
              </w:rPr>
            </w:pPr>
            <w:r>
              <w:rPr>
                <w:rFonts w:hint="eastAsia" w:ascii="宋体" w:hAnsi="宋体" w:cs="宋体"/>
                <w:color w:val="000000"/>
                <w:sz w:val="21"/>
                <w:szCs w:val="21"/>
                <w:highlight w:val="none"/>
              </w:rPr>
              <w:t>2</w:t>
            </w:r>
            <w:r>
              <w:rPr>
                <w:rFonts w:hint="eastAsia" w:ascii="宋体" w:hAnsi="宋体" w:cs="宋体"/>
                <w:color w:val="000000"/>
                <w:sz w:val="21"/>
                <w:szCs w:val="21"/>
                <w:highlight w:val="none"/>
                <w:lang w:val="en-US" w:eastAsia="zh-CN"/>
              </w:rPr>
              <w:t>.</w:t>
            </w:r>
            <w:r>
              <w:rPr>
                <w:rFonts w:hint="eastAsia" w:ascii="宋体" w:hAnsi="宋体" w:cs="宋体"/>
                <w:color w:val="000000"/>
                <w:sz w:val="21"/>
                <w:szCs w:val="21"/>
                <w:highlight w:val="none"/>
              </w:rPr>
              <w:t>主体结构及装饰装修         □           7</w:t>
            </w:r>
            <w:r>
              <w:rPr>
                <w:rFonts w:hint="eastAsia" w:ascii="宋体" w:hAnsi="宋体" w:cs="宋体"/>
                <w:color w:val="000000"/>
                <w:sz w:val="21"/>
                <w:szCs w:val="21"/>
                <w:highlight w:val="none"/>
                <w:lang w:val="en-US" w:eastAsia="zh-CN"/>
              </w:rPr>
              <w:t>.</w:t>
            </w:r>
            <w:r>
              <w:rPr>
                <w:rFonts w:hint="eastAsia" w:ascii="宋体" w:hAnsi="宋体" w:cs="宋体"/>
                <w:color w:val="000000"/>
                <w:sz w:val="21"/>
                <w:szCs w:val="21"/>
                <w:highlight w:val="none"/>
              </w:rPr>
              <w:t>市政工程材料               □</w:t>
            </w:r>
          </w:p>
          <w:p>
            <w:pPr>
              <w:spacing w:beforeLines="0" w:afterLines="0"/>
              <w:rPr>
                <w:rFonts w:hint="eastAsia" w:ascii="宋体" w:hAnsi="宋体" w:cs="宋体"/>
                <w:color w:val="000000"/>
                <w:sz w:val="21"/>
                <w:szCs w:val="21"/>
                <w:highlight w:val="none"/>
              </w:rPr>
            </w:pPr>
            <w:r>
              <w:rPr>
                <w:rFonts w:hint="eastAsia" w:ascii="宋体" w:hAnsi="宋体" w:cs="宋体"/>
                <w:color w:val="000000"/>
                <w:sz w:val="21"/>
                <w:szCs w:val="21"/>
                <w:highlight w:val="none"/>
              </w:rPr>
              <w:t>3</w:t>
            </w:r>
            <w:r>
              <w:rPr>
                <w:rFonts w:hint="eastAsia" w:ascii="宋体" w:hAnsi="宋体" w:cs="宋体"/>
                <w:color w:val="000000"/>
                <w:sz w:val="21"/>
                <w:szCs w:val="21"/>
                <w:highlight w:val="none"/>
                <w:lang w:val="en-US" w:eastAsia="zh-CN"/>
              </w:rPr>
              <w:t>.</w:t>
            </w:r>
            <w:r>
              <w:rPr>
                <w:rFonts w:hint="eastAsia" w:ascii="宋体" w:hAnsi="宋体" w:cs="宋体"/>
                <w:color w:val="000000"/>
                <w:sz w:val="21"/>
                <w:szCs w:val="21"/>
                <w:highlight w:val="none"/>
              </w:rPr>
              <w:t>钢结构                     □           8</w:t>
            </w:r>
            <w:r>
              <w:rPr>
                <w:rFonts w:hint="eastAsia" w:ascii="宋体" w:hAnsi="宋体" w:cs="宋体"/>
                <w:color w:val="000000"/>
                <w:sz w:val="21"/>
                <w:szCs w:val="21"/>
                <w:highlight w:val="none"/>
                <w:lang w:val="en-US" w:eastAsia="zh-CN"/>
              </w:rPr>
              <w:t>.</w:t>
            </w:r>
            <w:r>
              <w:rPr>
                <w:rFonts w:hint="eastAsia" w:ascii="宋体" w:hAnsi="宋体" w:cs="宋体"/>
                <w:color w:val="000000"/>
                <w:sz w:val="21"/>
                <w:szCs w:val="21"/>
                <w:highlight w:val="none"/>
              </w:rPr>
              <w:t>道路工程                   □</w:t>
            </w:r>
          </w:p>
          <w:p>
            <w:pPr>
              <w:spacing w:beforeLines="0" w:afterLines="0"/>
              <w:rPr>
                <w:rFonts w:hint="eastAsia" w:ascii="宋体" w:hAnsi="宋体" w:cs="宋体"/>
                <w:color w:val="000000"/>
                <w:sz w:val="21"/>
                <w:szCs w:val="21"/>
                <w:highlight w:val="none"/>
              </w:rPr>
            </w:pPr>
            <w:r>
              <w:rPr>
                <w:rFonts w:hint="eastAsia" w:ascii="宋体" w:hAnsi="宋体" w:cs="宋体"/>
                <w:color w:val="000000"/>
                <w:sz w:val="21"/>
                <w:szCs w:val="21"/>
                <w:highlight w:val="none"/>
              </w:rPr>
              <w:t>4</w:t>
            </w:r>
            <w:r>
              <w:rPr>
                <w:rFonts w:hint="eastAsia" w:ascii="宋体" w:hAnsi="宋体" w:cs="宋体"/>
                <w:color w:val="000000"/>
                <w:sz w:val="21"/>
                <w:szCs w:val="21"/>
                <w:highlight w:val="none"/>
                <w:lang w:val="en-US" w:eastAsia="zh-CN"/>
              </w:rPr>
              <w:t>.</w:t>
            </w:r>
            <w:r>
              <w:rPr>
                <w:rFonts w:hint="eastAsia" w:ascii="宋体" w:hAnsi="宋体" w:cs="宋体"/>
                <w:color w:val="000000"/>
                <w:sz w:val="21"/>
                <w:szCs w:val="21"/>
                <w:highlight w:val="none"/>
              </w:rPr>
              <w:t>地基基础                   □           9</w:t>
            </w:r>
            <w:r>
              <w:rPr>
                <w:rFonts w:hint="eastAsia" w:ascii="宋体" w:hAnsi="宋体" w:cs="宋体"/>
                <w:color w:val="000000"/>
                <w:sz w:val="21"/>
                <w:szCs w:val="21"/>
                <w:highlight w:val="none"/>
                <w:lang w:val="en-US" w:eastAsia="zh-CN"/>
              </w:rPr>
              <w:t>.</w:t>
            </w:r>
            <w:r>
              <w:rPr>
                <w:rFonts w:hint="eastAsia" w:ascii="宋体" w:hAnsi="宋体" w:cs="宋体"/>
                <w:color w:val="000000"/>
                <w:sz w:val="21"/>
                <w:szCs w:val="21"/>
                <w:highlight w:val="none"/>
              </w:rPr>
              <w:t xml:space="preserve">桥梁及地下工程             □  </w:t>
            </w:r>
          </w:p>
          <w:p>
            <w:pPr>
              <w:spacing w:beforeLines="0" w:afterLines="0"/>
              <w:rPr>
                <w:rFonts w:hint="eastAsia" w:ascii="宋体" w:hAnsi="宋体" w:cs="宋体"/>
                <w:color w:val="000000"/>
                <w:sz w:val="21"/>
                <w:szCs w:val="21"/>
                <w:highlight w:val="none"/>
              </w:rPr>
            </w:pPr>
            <w:r>
              <w:rPr>
                <w:rFonts w:hint="eastAsia" w:ascii="宋体" w:hAnsi="宋体" w:cs="宋体"/>
                <w:color w:val="000000"/>
                <w:sz w:val="21"/>
                <w:szCs w:val="21"/>
                <w:highlight w:val="none"/>
              </w:rPr>
              <w:t>5</w:t>
            </w:r>
            <w:r>
              <w:rPr>
                <w:rFonts w:hint="eastAsia" w:ascii="宋体" w:hAnsi="宋体" w:cs="宋体"/>
                <w:color w:val="000000"/>
                <w:sz w:val="21"/>
                <w:szCs w:val="21"/>
                <w:highlight w:val="none"/>
                <w:lang w:val="en-US" w:eastAsia="zh-CN"/>
              </w:rPr>
              <w:t>.</w:t>
            </w:r>
            <w:r>
              <w:rPr>
                <w:rFonts w:hint="eastAsia" w:ascii="宋体" w:hAnsi="宋体" w:cs="宋体"/>
                <w:color w:val="000000"/>
                <w:sz w:val="21"/>
                <w:szCs w:val="21"/>
                <w:highlight w:val="none"/>
              </w:rPr>
              <w:t>建筑节能                   □</w:t>
            </w:r>
          </w:p>
          <w:p>
            <w:pPr>
              <w:spacing w:beforeLines="0" w:afterLines="0"/>
              <w:rPr>
                <w:rFonts w:hint="eastAsia" w:ascii="宋体" w:hAnsi="宋体" w:cs="宋体"/>
                <w:color w:val="000000"/>
                <w:sz w:val="21"/>
                <w:szCs w:val="21"/>
                <w:highlight w:val="none"/>
              </w:rPr>
            </w:pPr>
          </w:p>
          <w:p>
            <w:pPr>
              <w:pStyle w:val="7"/>
              <w:spacing w:beforeLines="0" w:afterLines="0"/>
              <w:rPr>
                <w:rFonts w:hint="eastAsia" w:ascii="宋体" w:hAnsi="宋体" w:cs="宋体"/>
                <w:color w:val="000000"/>
                <w:sz w:val="21"/>
                <w:szCs w:val="21"/>
                <w:highlight w:val="none"/>
              </w:rPr>
            </w:pPr>
          </w:p>
          <w:p>
            <w:pPr>
              <w:spacing w:beforeLines="0" w:afterLines="0"/>
              <w:rPr>
                <w:rFonts w:hint="eastAsia" w:ascii="宋体" w:hAnsi="宋体" w:cs="宋体"/>
                <w:color w:val="000000"/>
                <w:sz w:val="21"/>
                <w:szCs w:val="21"/>
                <w:highlight w:val="none"/>
              </w:rPr>
            </w:pPr>
            <w:r>
              <w:rPr>
                <w:rFonts w:hint="eastAsia" w:ascii="宋体" w:hAnsi="宋体" w:cs="宋体"/>
                <w:color w:val="000000"/>
                <w:sz w:val="21"/>
                <w:szCs w:val="21"/>
                <w:highlight w:val="none"/>
              </w:rPr>
              <w:t xml:space="preserve">  负责人签字：                        （公章）</w:t>
            </w:r>
          </w:p>
          <w:p>
            <w:pPr>
              <w:tabs>
                <w:tab w:val="left" w:pos="3330"/>
              </w:tabs>
              <w:spacing w:beforeLines="0" w:afterLines="0"/>
              <w:rPr>
                <w:rFonts w:hint="eastAsia" w:ascii="宋体" w:hAnsi="宋体" w:cs="宋体"/>
                <w:color w:val="000000"/>
                <w:sz w:val="21"/>
                <w:szCs w:val="21"/>
                <w:highlight w:val="none"/>
              </w:rPr>
            </w:pPr>
            <w:r>
              <w:rPr>
                <w:rFonts w:hint="eastAsia" w:ascii="宋体" w:hAnsi="宋体" w:cs="宋体"/>
                <w:color w:val="000000"/>
                <w:sz w:val="21"/>
                <w:szCs w:val="21"/>
                <w:highlight w:val="none"/>
              </w:rPr>
              <w:t xml:space="preserve">                        </w:t>
            </w:r>
          </w:p>
          <w:p>
            <w:pPr>
              <w:pStyle w:val="7"/>
              <w:spacing w:beforeLines="0" w:afterLines="0"/>
              <w:rPr>
                <w:rFonts w:hint="eastAsia" w:ascii="宋体" w:hAnsi="宋体" w:cs="宋体"/>
                <w:color w:val="000000"/>
                <w:sz w:val="21"/>
                <w:szCs w:val="21"/>
                <w:highlight w:val="none"/>
              </w:rPr>
            </w:pPr>
          </w:p>
          <w:p>
            <w:pPr>
              <w:tabs>
                <w:tab w:val="left" w:pos="3330"/>
              </w:tabs>
              <w:spacing w:beforeLines="0" w:afterLines="0"/>
              <w:rPr>
                <w:rFonts w:hint="eastAsia" w:ascii="宋体" w:hAnsi="宋体" w:cs="宋体"/>
                <w:color w:val="000000"/>
                <w:sz w:val="21"/>
                <w:szCs w:val="21"/>
                <w:highlight w:val="none"/>
              </w:rPr>
            </w:pPr>
            <w:r>
              <w:rPr>
                <w:rFonts w:hint="eastAsia" w:ascii="宋体" w:hAnsi="宋体" w:cs="宋体"/>
                <w:color w:val="000000"/>
                <w:sz w:val="21"/>
                <w:szCs w:val="21"/>
                <w:highlight w:val="none"/>
              </w:rPr>
              <w:t xml:space="preserve">                                                       </w:t>
            </w:r>
            <w:r>
              <w:rPr>
                <w:rFonts w:hint="eastAsia" w:ascii="宋体" w:hAnsi="宋体" w:cs="宋体"/>
                <w:color w:val="000000"/>
                <w:sz w:val="21"/>
                <w:szCs w:val="21"/>
                <w:highlight w:val="none"/>
                <w:lang w:val="en-US" w:eastAsia="zh-CN"/>
              </w:rPr>
              <w:t xml:space="preserve">    </w:t>
            </w:r>
            <w:r>
              <w:rPr>
                <w:rFonts w:hint="eastAsia" w:ascii="宋体" w:hAnsi="宋体" w:cs="宋体"/>
                <w:color w:val="000000"/>
                <w:sz w:val="21"/>
                <w:szCs w:val="21"/>
                <w:highlight w:val="non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174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color w:val="000000"/>
                <w:sz w:val="21"/>
                <w:szCs w:val="21"/>
                <w:highlight w:val="none"/>
              </w:rPr>
            </w:pPr>
            <w:r>
              <w:rPr>
                <w:rFonts w:hint="eastAsia" w:ascii="宋体"/>
                <w:color w:val="000000"/>
                <w:sz w:val="21"/>
                <w:szCs w:val="21"/>
                <w:highlight w:val="none"/>
              </w:rPr>
              <w:t>资质证书编号</w:t>
            </w:r>
          </w:p>
        </w:tc>
        <w:tc>
          <w:tcPr>
            <w:tcW w:w="736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rPr>
                <w:rFonts w:hint="eastAsia" w:ascii="宋体"/>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174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color w:val="000000"/>
                <w:sz w:val="21"/>
                <w:szCs w:val="21"/>
                <w:highlight w:val="none"/>
              </w:rPr>
            </w:pPr>
            <w:r>
              <w:rPr>
                <w:rFonts w:hint="eastAsia" w:ascii="宋体"/>
                <w:color w:val="000000"/>
                <w:sz w:val="21"/>
                <w:szCs w:val="21"/>
                <w:highlight w:val="none"/>
              </w:rPr>
              <w:t>有   效   期</w:t>
            </w:r>
          </w:p>
        </w:tc>
        <w:tc>
          <w:tcPr>
            <w:tcW w:w="736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rPr>
                <w:rFonts w:hint="eastAsia" w:ascii="宋体"/>
                <w:color w:val="000000"/>
                <w:sz w:val="21"/>
                <w:szCs w:val="21"/>
                <w:highlight w:val="none"/>
              </w:rPr>
            </w:pPr>
            <w:r>
              <w:rPr>
                <w:rFonts w:hint="eastAsia" w:ascii="宋体"/>
                <w:color w:val="000000"/>
                <w:sz w:val="21"/>
                <w:szCs w:val="21"/>
                <w:highlight w:val="none"/>
              </w:rPr>
              <w:t xml:space="preserve">         年    月    日        至              年    月    日</w:t>
            </w:r>
          </w:p>
        </w:tc>
      </w:tr>
    </w:tbl>
    <w:p>
      <w:pPr>
        <w:rPr>
          <w:highlight w:val="none"/>
        </w:rPr>
      </w:pPr>
      <w:r>
        <w:rPr>
          <w:rFonts w:hint="eastAsia" w:ascii="仿宋_GB2312" w:eastAsia="仿宋_GB2312"/>
          <w:b/>
          <w:color w:val="000000"/>
          <w:sz w:val="18"/>
          <w:szCs w:val="18"/>
          <w:highlight w:val="none"/>
        </w:rPr>
        <w:t>注：</w:t>
      </w:r>
      <w:r>
        <w:rPr>
          <w:rFonts w:hint="eastAsia" w:ascii="仿宋_GB2312" w:eastAsia="仿宋_GB2312"/>
          <w:b/>
          <w:color w:val="000000"/>
          <w:sz w:val="18"/>
          <w:szCs w:val="18"/>
          <w:highlight w:val="none"/>
          <w:lang w:eastAsia="zh-CN"/>
        </w:rPr>
        <w:t>住房城乡建设</w:t>
      </w:r>
      <w:r>
        <w:rPr>
          <w:rFonts w:hint="eastAsia" w:ascii="仿宋_GB2312" w:eastAsia="仿宋_GB2312"/>
          <w:b/>
          <w:color w:val="000000"/>
          <w:sz w:val="18"/>
          <w:szCs w:val="18"/>
          <w:highlight w:val="none"/>
        </w:rPr>
        <w:t>主管部门审批意见中，在批准的项目后面的</w:t>
      </w:r>
      <w:r>
        <w:rPr>
          <w:rFonts w:hint="eastAsia" w:ascii="仿宋_GB2312" w:hAnsi="宋体" w:eastAsia="仿宋_GB2312"/>
          <w:b/>
          <w:color w:val="000000"/>
          <w:sz w:val="18"/>
          <w:szCs w:val="18"/>
          <w:highlight w:val="none"/>
        </w:rPr>
        <w:t>□中</w:t>
      </w:r>
      <w:r>
        <w:rPr>
          <w:rFonts w:hint="eastAsia" w:ascii="宋体"/>
          <w:b/>
          <w:color w:val="000000"/>
          <w:sz w:val="18"/>
          <w:szCs w:val="18"/>
          <w:highlight w:val="none"/>
        </w:rPr>
        <w:t>√</w:t>
      </w:r>
      <w:r>
        <w:rPr>
          <w:rFonts w:hint="eastAsia" w:ascii="仿宋_GB2312" w:hAnsi="宋体" w:eastAsia="仿宋_GB2312"/>
          <w:b/>
          <w:color w:val="000000"/>
          <w:sz w:val="18"/>
          <w:szCs w:val="18"/>
          <w:highlight w:val="none"/>
        </w:rPr>
        <w:t>，不予批准的项目</w:t>
      </w:r>
      <w:r>
        <w:rPr>
          <w:rFonts w:hint="eastAsia" w:ascii="仿宋_GB2312" w:eastAsia="仿宋_GB2312"/>
          <w:b/>
          <w:color w:val="000000"/>
          <w:sz w:val="18"/>
          <w:szCs w:val="18"/>
          <w:highlight w:val="none"/>
        </w:rPr>
        <w:t>后面的</w:t>
      </w:r>
      <w:r>
        <w:rPr>
          <w:rFonts w:hint="eastAsia" w:ascii="仿宋_GB2312" w:hAnsi="宋体" w:eastAsia="仿宋_GB2312"/>
          <w:b/>
          <w:color w:val="000000"/>
          <w:sz w:val="18"/>
          <w:szCs w:val="18"/>
          <w:highlight w:val="none"/>
        </w:rPr>
        <w:t>□中</w:t>
      </w:r>
      <w:r>
        <w:rPr>
          <w:rFonts w:hint="eastAsia" w:ascii="仿宋_GB2312" w:eastAsia="仿宋_GB2312"/>
          <w:b/>
          <w:color w:val="000000"/>
          <w:sz w:val="18"/>
          <w:szCs w:val="18"/>
          <w:highlight w:val="none"/>
        </w:rPr>
        <w:t>打</w:t>
      </w:r>
      <w:r>
        <w:rPr>
          <w:rFonts w:hint="eastAsia" w:ascii="宋体"/>
          <w:b/>
          <w:color w:val="000000"/>
          <w:sz w:val="18"/>
          <w:szCs w:val="18"/>
          <w:highlight w:val="none"/>
        </w:rPr>
        <w:t>×。</w:t>
      </w:r>
    </w:p>
    <w:p>
      <w:pPr>
        <w:sectPr>
          <w:pgSz w:w="11906" w:h="16838"/>
          <w:pgMar w:top="2098" w:right="1474" w:bottom="1984" w:left="1587" w:header="851" w:footer="992" w:gutter="0"/>
          <w:pgBorders w:offsetFrom="page">
            <w:top w:val="none" w:sz="0" w:space="0"/>
            <w:left w:val="none" w:sz="0" w:space="0"/>
            <w:bottom w:val="none" w:sz="0" w:space="0"/>
            <w:right w:val="none" w:sz="0" w:space="0"/>
          </w:pgBorders>
          <w:lnNumType w:countBy="0" w:distance="360"/>
          <w:pgNumType w:fmt="numberInDash"/>
          <w:cols w:space="720" w:num="1"/>
          <w:rtlGutter w:val="0"/>
          <w:docGrid w:type="lines" w:linePitch="327" w:charSpace="0"/>
        </w:sectPr>
      </w:pPr>
    </w:p>
    <w:p>
      <w:pPr>
        <w:widowControl w:val="0"/>
        <w:spacing w:line="500" w:lineRule="exact"/>
        <w:jc w:val="left"/>
        <w:rPr>
          <w:rFonts w:hint="eastAsia" w:ascii="黑体" w:hAnsi="黑体" w:eastAsia="黑体" w:cs="黑体"/>
          <w:color w:val="000000"/>
          <w:spacing w:val="0"/>
          <w:sz w:val="32"/>
          <w:szCs w:val="32"/>
          <w:lang w:val="en-US" w:eastAsia="zh-CN"/>
        </w:rPr>
      </w:pPr>
      <w:r>
        <w:rPr>
          <w:rFonts w:hint="eastAsia" w:ascii="黑体" w:hAnsi="黑体" w:eastAsia="黑体" w:cs="黑体"/>
          <w:color w:val="000000"/>
          <w:spacing w:val="0"/>
          <w:sz w:val="32"/>
          <w:szCs w:val="32"/>
          <w:lang w:eastAsia="zh-CN"/>
        </w:rPr>
        <w:t>附件</w:t>
      </w:r>
      <w:r>
        <w:rPr>
          <w:rFonts w:hint="eastAsia" w:ascii="黑体" w:hAnsi="黑体" w:eastAsia="黑体" w:cs="黑体"/>
          <w:color w:val="000000"/>
          <w:spacing w:val="0"/>
          <w:sz w:val="32"/>
          <w:szCs w:val="32"/>
          <w:lang w:val="en-US" w:eastAsia="zh-CN"/>
        </w:rPr>
        <w:t>3</w:t>
      </w:r>
    </w:p>
    <w:p>
      <w:pPr>
        <w:widowControl w:val="0"/>
        <w:spacing w:line="500" w:lineRule="exact"/>
        <w:jc w:val="left"/>
        <w:rPr>
          <w:rFonts w:hint="eastAsia" w:ascii="方正仿宋_GB2312" w:hAnsi="方正仿宋_GB2312" w:eastAsia="方正仿宋_GB2312" w:cs="方正仿宋_GB2312"/>
          <w:color w:val="000000"/>
          <w:spacing w:val="0"/>
          <w:sz w:val="32"/>
          <w:szCs w:val="32"/>
        </w:rPr>
      </w:pPr>
    </w:p>
    <w:p>
      <w:pPr>
        <w:widowControl w:val="0"/>
        <w:spacing w:line="500" w:lineRule="exact"/>
        <w:jc w:val="center"/>
        <w:rPr>
          <w:rFonts w:hint="eastAsia" w:ascii="方正仿宋_GB2312" w:hAnsi="方正仿宋_GB2312" w:eastAsia="方正仿宋_GB2312" w:cs="方正仿宋_GB2312"/>
          <w:color w:val="000000"/>
          <w:spacing w:val="0"/>
          <w:sz w:val="32"/>
          <w:szCs w:val="32"/>
        </w:rPr>
      </w:pPr>
    </w:p>
    <w:p>
      <w:pPr>
        <w:widowControl w:val="0"/>
        <w:spacing w:line="500" w:lineRule="exact"/>
        <w:jc w:val="center"/>
        <w:rPr>
          <w:rFonts w:hint="eastAsia" w:ascii="方正小标宋_GBK" w:hAnsi="方正小标宋_GBK" w:eastAsia="方正小标宋_GBK" w:cs="方正小标宋_GBK"/>
          <w:b w:val="0"/>
          <w:bCs w:val="0"/>
          <w:color w:val="000000"/>
          <w:spacing w:val="0"/>
          <w:sz w:val="44"/>
          <w:szCs w:val="44"/>
        </w:rPr>
      </w:pPr>
      <w:r>
        <w:rPr>
          <w:rFonts w:hint="eastAsia" w:ascii="方正小标宋_GBK" w:hAnsi="方正小标宋_GBK" w:eastAsia="方正小标宋_GBK" w:cs="方正小标宋_GBK"/>
          <w:b w:val="0"/>
          <w:bCs w:val="0"/>
          <w:color w:val="000000"/>
          <w:spacing w:val="0"/>
          <w:sz w:val="44"/>
          <w:szCs w:val="44"/>
        </w:rPr>
        <w:t>建设工程质量检测机构</w:t>
      </w:r>
    </w:p>
    <w:p>
      <w:pPr>
        <w:widowControl w:val="0"/>
        <w:spacing w:line="500" w:lineRule="exact"/>
        <w:jc w:val="center"/>
        <w:rPr>
          <w:rFonts w:hint="eastAsia" w:ascii="黑体" w:hAnsi="黑体" w:eastAsia="黑体" w:cs="黑体"/>
          <w:b w:val="0"/>
          <w:bCs w:val="0"/>
          <w:color w:val="000000"/>
          <w:spacing w:val="0"/>
          <w:sz w:val="44"/>
          <w:szCs w:val="44"/>
        </w:rPr>
      </w:pPr>
      <w:r>
        <w:rPr>
          <w:rFonts w:hint="eastAsia" w:ascii="方正小标宋_GBK" w:hAnsi="方正小标宋_GBK" w:eastAsia="方正小标宋_GBK" w:cs="方正小标宋_GBK"/>
          <w:b w:val="0"/>
          <w:bCs w:val="0"/>
          <w:color w:val="000000"/>
          <w:spacing w:val="0"/>
          <w:sz w:val="44"/>
          <w:szCs w:val="44"/>
        </w:rPr>
        <w:t>进</w:t>
      </w:r>
      <w:r>
        <w:rPr>
          <w:rFonts w:hint="eastAsia" w:ascii="方正小标宋_GBK" w:hAnsi="方正小标宋_GBK" w:eastAsia="方正小标宋_GBK" w:cs="方正小标宋_GBK"/>
          <w:b w:val="0"/>
          <w:bCs w:val="0"/>
          <w:color w:val="000000"/>
          <w:spacing w:val="0"/>
          <w:sz w:val="44"/>
          <w:szCs w:val="44"/>
          <w:lang w:eastAsia="zh-CN"/>
        </w:rPr>
        <w:t>琼</w:t>
      </w:r>
      <w:r>
        <w:rPr>
          <w:rFonts w:hint="eastAsia" w:ascii="方正小标宋_GBK" w:hAnsi="方正小标宋_GBK" w:eastAsia="方正小标宋_GBK" w:cs="方正小标宋_GBK"/>
          <w:b w:val="0"/>
          <w:bCs w:val="0"/>
          <w:color w:val="000000"/>
          <w:spacing w:val="0"/>
          <w:sz w:val="44"/>
          <w:szCs w:val="44"/>
        </w:rPr>
        <w:t>备案表</w:t>
      </w:r>
    </w:p>
    <w:p>
      <w:pPr>
        <w:widowControl w:val="0"/>
        <w:spacing w:line="500" w:lineRule="exact"/>
        <w:jc w:val="left"/>
        <w:rPr>
          <w:rFonts w:hint="eastAsia" w:ascii="方正仿宋_GB2312" w:hAnsi="方正仿宋_GB2312" w:eastAsia="方正仿宋_GB2312" w:cs="方正仿宋_GB2312"/>
          <w:color w:val="000000"/>
          <w:spacing w:val="0"/>
          <w:sz w:val="32"/>
          <w:szCs w:val="32"/>
        </w:rPr>
      </w:pPr>
    </w:p>
    <w:p>
      <w:pPr>
        <w:widowControl w:val="0"/>
        <w:spacing w:line="500" w:lineRule="exact"/>
        <w:jc w:val="left"/>
        <w:rPr>
          <w:rFonts w:hint="eastAsia" w:ascii="方正仿宋_GB2312" w:hAnsi="方正仿宋_GB2312" w:eastAsia="方正仿宋_GB2312" w:cs="方正仿宋_GB2312"/>
          <w:color w:val="000000"/>
          <w:spacing w:val="0"/>
          <w:sz w:val="32"/>
          <w:szCs w:val="32"/>
        </w:rPr>
      </w:pPr>
    </w:p>
    <w:p>
      <w:pPr>
        <w:widowControl w:val="0"/>
        <w:spacing w:line="500" w:lineRule="exact"/>
        <w:jc w:val="left"/>
        <w:rPr>
          <w:rFonts w:hint="eastAsia" w:ascii="方正仿宋_GB2312" w:hAnsi="方正仿宋_GB2312" w:eastAsia="方正仿宋_GB2312" w:cs="方正仿宋_GB2312"/>
          <w:color w:val="000000"/>
          <w:spacing w:val="0"/>
          <w:sz w:val="32"/>
          <w:szCs w:val="32"/>
        </w:rPr>
      </w:pPr>
    </w:p>
    <w:p>
      <w:pPr>
        <w:widowControl w:val="0"/>
        <w:spacing w:line="500" w:lineRule="exact"/>
        <w:jc w:val="left"/>
        <w:rPr>
          <w:rFonts w:hint="eastAsia" w:ascii="方正仿宋_GB2312" w:hAnsi="方正仿宋_GB2312" w:eastAsia="方正仿宋_GB2312" w:cs="方正仿宋_GB2312"/>
          <w:color w:val="000000"/>
          <w:spacing w:val="0"/>
          <w:sz w:val="32"/>
          <w:szCs w:val="32"/>
        </w:rPr>
      </w:pPr>
    </w:p>
    <w:p>
      <w:pPr>
        <w:widowControl w:val="0"/>
        <w:spacing w:line="500" w:lineRule="exact"/>
        <w:jc w:val="left"/>
        <w:rPr>
          <w:rFonts w:hint="eastAsia" w:ascii="方正仿宋_GB2312" w:hAnsi="方正仿宋_GB2312" w:eastAsia="方正仿宋_GB2312" w:cs="方正仿宋_GB2312"/>
          <w:color w:val="000000"/>
          <w:spacing w:val="0"/>
          <w:sz w:val="32"/>
          <w:szCs w:val="32"/>
        </w:rPr>
      </w:pPr>
    </w:p>
    <w:p>
      <w:pPr>
        <w:widowControl w:val="0"/>
        <w:spacing w:line="500" w:lineRule="exact"/>
        <w:jc w:val="left"/>
        <w:rPr>
          <w:rFonts w:hint="eastAsia" w:ascii="方正仿宋_GB2312" w:hAnsi="方正仿宋_GB2312" w:eastAsia="方正仿宋_GB2312" w:cs="方正仿宋_GB2312"/>
          <w:color w:val="000000"/>
          <w:spacing w:val="0"/>
          <w:sz w:val="32"/>
          <w:szCs w:val="32"/>
        </w:rPr>
      </w:pPr>
    </w:p>
    <w:p>
      <w:pPr>
        <w:widowControl w:val="0"/>
        <w:spacing w:line="500" w:lineRule="exact"/>
        <w:jc w:val="left"/>
        <w:rPr>
          <w:rFonts w:hint="eastAsia" w:ascii="方正仿宋_GB2312" w:hAnsi="方正仿宋_GB2312" w:eastAsia="方正仿宋_GB2312" w:cs="方正仿宋_GB2312"/>
          <w:color w:val="000000"/>
          <w:spacing w:val="0"/>
          <w:sz w:val="32"/>
          <w:szCs w:val="32"/>
        </w:rPr>
      </w:pPr>
    </w:p>
    <w:p>
      <w:pPr>
        <w:widowControl w:val="0"/>
        <w:spacing w:line="500" w:lineRule="exact"/>
        <w:jc w:val="left"/>
        <w:rPr>
          <w:rFonts w:hint="eastAsia" w:ascii="方正仿宋_GB2312" w:hAnsi="方正仿宋_GB2312" w:eastAsia="方正仿宋_GB2312" w:cs="方正仿宋_GB2312"/>
          <w:color w:val="000000"/>
          <w:spacing w:val="0"/>
          <w:sz w:val="32"/>
          <w:szCs w:val="32"/>
        </w:rPr>
      </w:pPr>
    </w:p>
    <w:p>
      <w:pPr>
        <w:widowControl w:val="0"/>
        <w:spacing w:line="500" w:lineRule="exact"/>
        <w:ind w:firstLine="640" w:firstLineChars="200"/>
        <w:jc w:val="left"/>
        <w:rPr>
          <w:rFonts w:hint="eastAsia" w:ascii="仿宋_GB2312" w:hAnsi="仿宋_GB2312" w:eastAsia="仿宋_GB2312" w:cs="仿宋_GB2312"/>
          <w:color w:val="000000"/>
          <w:spacing w:val="0"/>
          <w:sz w:val="32"/>
          <w:szCs w:val="32"/>
        </w:rPr>
      </w:pPr>
      <w:r>
        <w:rPr>
          <w:rFonts w:hint="eastAsia" w:ascii="仿宋_GB2312" w:hAnsi="仿宋_GB2312" w:eastAsia="仿宋_GB2312" w:cs="仿宋_GB2312"/>
          <w:color w:val="000000"/>
          <w:spacing w:val="0"/>
          <w:sz w:val="32"/>
          <w:szCs w:val="32"/>
        </w:rPr>
        <w:t>检测机构名称：</w:t>
      </w:r>
    </w:p>
    <w:p>
      <w:pPr>
        <w:widowControl w:val="0"/>
        <w:spacing w:line="500" w:lineRule="exact"/>
        <w:jc w:val="left"/>
        <w:rPr>
          <w:rFonts w:hint="eastAsia" w:ascii="仿宋_GB2312" w:hAnsi="仿宋_GB2312" w:eastAsia="仿宋_GB2312" w:cs="仿宋_GB2312"/>
          <w:color w:val="000000"/>
          <w:spacing w:val="0"/>
          <w:sz w:val="32"/>
          <w:szCs w:val="32"/>
        </w:rPr>
      </w:pPr>
    </w:p>
    <w:p>
      <w:pPr>
        <w:widowControl w:val="0"/>
        <w:spacing w:line="500" w:lineRule="exact"/>
        <w:jc w:val="left"/>
        <w:rPr>
          <w:rFonts w:hint="eastAsia" w:ascii="仿宋_GB2312" w:hAnsi="仿宋_GB2312" w:eastAsia="仿宋_GB2312" w:cs="仿宋_GB2312"/>
          <w:color w:val="000000"/>
          <w:spacing w:val="0"/>
          <w:sz w:val="32"/>
          <w:szCs w:val="32"/>
        </w:rPr>
      </w:pPr>
    </w:p>
    <w:p>
      <w:pPr>
        <w:widowControl w:val="0"/>
        <w:spacing w:line="500" w:lineRule="exact"/>
        <w:ind w:firstLine="640" w:firstLineChars="200"/>
        <w:jc w:val="left"/>
        <w:rPr>
          <w:rFonts w:hint="eastAsia" w:ascii="仿宋_GB2312" w:hAnsi="仿宋_GB2312" w:eastAsia="仿宋_GB2312" w:cs="仿宋_GB2312"/>
          <w:color w:val="000000"/>
          <w:spacing w:val="0"/>
          <w:sz w:val="32"/>
          <w:szCs w:val="32"/>
        </w:rPr>
      </w:pPr>
      <w:r>
        <w:rPr>
          <w:rFonts w:hint="eastAsia" w:ascii="仿宋_GB2312" w:hAnsi="仿宋_GB2312" w:eastAsia="仿宋_GB2312" w:cs="仿宋_GB2312"/>
          <w:color w:val="000000"/>
          <w:spacing w:val="0"/>
          <w:sz w:val="32"/>
          <w:szCs w:val="32"/>
        </w:rPr>
        <w:t>填</w:t>
      </w:r>
      <w:r>
        <w:rPr>
          <w:rFonts w:hint="eastAsia" w:ascii="仿宋_GB2312" w:hAnsi="仿宋_GB2312" w:eastAsia="仿宋_GB2312" w:cs="仿宋_GB2312"/>
          <w:color w:val="000000"/>
          <w:spacing w:val="0"/>
          <w:sz w:val="32"/>
          <w:szCs w:val="32"/>
          <w:lang w:val="en-US" w:eastAsia="zh-CN"/>
        </w:rPr>
        <w:t xml:space="preserve"> </w:t>
      </w:r>
      <w:r>
        <w:rPr>
          <w:rFonts w:hint="eastAsia" w:ascii="仿宋_GB2312" w:hAnsi="仿宋_GB2312" w:eastAsia="仿宋_GB2312" w:cs="仿宋_GB2312"/>
          <w:color w:val="000000"/>
          <w:spacing w:val="0"/>
          <w:sz w:val="32"/>
          <w:szCs w:val="32"/>
        </w:rPr>
        <w:t>表</w:t>
      </w:r>
      <w:r>
        <w:rPr>
          <w:rFonts w:hint="eastAsia" w:ascii="仿宋_GB2312" w:hAnsi="仿宋_GB2312" w:eastAsia="仿宋_GB2312" w:cs="仿宋_GB2312"/>
          <w:color w:val="000000"/>
          <w:spacing w:val="0"/>
          <w:sz w:val="32"/>
          <w:szCs w:val="32"/>
          <w:lang w:val="en-US" w:eastAsia="zh-CN"/>
        </w:rPr>
        <w:t xml:space="preserve">  </w:t>
      </w:r>
      <w:r>
        <w:rPr>
          <w:rFonts w:hint="eastAsia" w:ascii="仿宋_GB2312" w:hAnsi="仿宋_GB2312" w:eastAsia="仿宋_GB2312" w:cs="仿宋_GB2312"/>
          <w:color w:val="000000"/>
          <w:spacing w:val="0"/>
          <w:sz w:val="32"/>
          <w:szCs w:val="32"/>
        </w:rPr>
        <w:t>日</w:t>
      </w:r>
      <w:r>
        <w:rPr>
          <w:rFonts w:hint="eastAsia" w:ascii="仿宋_GB2312" w:hAnsi="仿宋_GB2312" w:eastAsia="仿宋_GB2312" w:cs="仿宋_GB2312"/>
          <w:color w:val="000000"/>
          <w:spacing w:val="0"/>
          <w:sz w:val="32"/>
          <w:szCs w:val="32"/>
          <w:lang w:val="en-US" w:eastAsia="zh-CN"/>
        </w:rPr>
        <w:t xml:space="preserve"> </w:t>
      </w:r>
      <w:r>
        <w:rPr>
          <w:rFonts w:hint="eastAsia" w:ascii="仿宋_GB2312" w:hAnsi="仿宋_GB2312" w:eastAsia="仿宋_GB2312" w:cs="仿宋_GB2312"/>
          <w:color w:val="000000"/>
          <w:spacing w:val="0"/>
          <w:sz w:val="32"/>
          <w:szCs w:val="32"/>
        </w:rPr>
        <w:t>期：</w:t>
      </w:r>
      <w:r>
        <w:rPr>
          <w:rFonts w:hint="eastAsia" w:ascii="仿宋_GB2312" w:hAnsi="仿宋_GB2312" w:eastAsia="仿宋_GB2312" w:cs="仿宋_GB2312"/>
          <w:color w:val="000000"/>
          <w:spacing w:val="0"/>
          <w:sz w:val="32"/>
          <w:szCs w:val="32"/>
          <w:lang w:val="en-US" w:eastAsia="zh-CN"/>
        </w:rPr>
        <w:t xml:space="preserve">    </w:t>
      </w:r>
      <w:r>
        <w:rPr>
          <w:rFonts w:hint="eastAsia" w:ascii="仿宋_GB2312" w:hAnsi="仿宋_GB2312" w:eastAsia="仿宋_GB2312" w:cs="仿宋_GB2312"/>
          <w:color w:val="000000"/>
          <w:spacing w:val="0"/>
          <w:sz w:val="32"/>
          <w:szCs w:val="32"/>
        </w:rPr>
        <w:t xml:space="preserve"> 年 </w:t>
      </w:r>
      <w:r>
        <w:rPr>
          <w:rFonts w:hint="eastAsia" w:ascii="仿宋_GB2312" w:hAnsi="仿宋_GB2312" w:eastAsia="仿宋_GB2312" w:cs="仿宋_GB2312"/>
          <w:color w:val="000000"/>
          <w:spacing w:val="0"/>
          <w:sz w:val="32"/>
          <w:szCs w:val="32"/>
          <w:lang w:val="en-US" w:eastAsia="zh-CN"/>
        </w:rPr>
        <w:t xml:space="preserve">  </w:t>
      </w:r>
      <w:r>
        <w:rPr>
          <w:rFonts w:hint="eastAsia" w:ascii="仿宋_GB2312" w:hAnsi="仿宋_GB2312" w:eastAsia="仿宋_GB2312" w:cs="仿宋_GB2312"/>
          <w:color w:val="000000"/>
          <w:spacing w:val="0"/>
          <w:sz w:val="32"/>
          <w:szCs w:val="32"/>
        </w:rPr>
        <w:t>月</w:t>
      </w:r>
      <w:r>
        <w:rPr>
          <w:rFonts w:hint="eastAsia" w:ascii="仿宋_GB2312" w:hAnsi="仿宋_GB2312" w:eastAsia="仿宋_GB2312" w:cs="仿宋_GB2312"/>
          <w:color w:val="000000"/>
          <w:spacing w:val="0"/>
          <w:sz w:val="32"/>
          <w:szCs w:val="32"/>
          <w:lang w:val="en-US" w:eastAsia="zh-CN"/>
        </w:rPr>
        <w:t xml:space="preserve">   </w:t>
      </w:r>
      <w:r>
        <w:rPr>
          <w:rFonts w:hint="eastAsia" w:ascii="仿宋_GB2312" w:hAnsi="仿宋_GB2312" w:eastAsia="仿宋_GB2312" w:cs="仿宋_GB2312"/>
          <w:color w:val="000000"/>
          <w:spacing w:val="0"/>
          <w:sz w:val="32"/>
          <w:szCs w:val="32"/>
        </w:rPr>
        <w:t>日</w:t>
      </w:r>
    </w:p>
    <w:p>
      <w:pPr>
        <w:widowControl w:val="0"/>
        <w:spacing w:line="500" w:lineRule="exact"/>
        <w:jc w:val="both"/>
        <w:rPr>
          <w:rFonts w:hint="eastAsia" w:ascii="方正仿宋_GB2312" w:hAnsi="方正仿宋_GB2312" w:eastAsia="方正仿宋_GB2312" w:cs="方正仿宋_GB2312"/>
          <w:color w:val="000000"/>
          <w:spacing w:val="0"/>
          <w:sz w:val="32"/>
          <w:szCs w:val="32"/>
          <w:lang w:eastAsia="zh-CN"/>
        </w:rPr>
      </w:pPr>
    </w:p>
    <w:p>
      <w:pPr>
        <w:widowControl w:val="0"/>
        <w:spacing w:line="500" w:lineRule="exact"/>
        <w:jc w:val="center"/>
        <w:rPr>
          <w:rFonts w:hint="eastAsia" w:ascii="方正仿宋_GB2312" w:hAnsi="方正仿宋_GB2312" w:eastAsia="方正仿宋_GB2312" w:cs="方正仿宋_GB2312"/>
          <w:color w:val="000000"/>
          <w:spacing w:val="0"/>
          <w:sz w:val="32"/>
          <w:szCs w:val="32"/>
          <w:lang w:eastAsia="zh-CN"/>
        </w:rPr>
      </w:pPr>
    </w:p>
    <w:p>
      <w:pPr>
        <w:widowControl w:val="0"/>
        <w:spacing w:line="500" w:lineRule="exact"/>
        <w:jc w:val="center"/>
        <w:rPr>
          <w:rFonts w:hint="eastAsia" w:ascii="方正仿宋_GB2312" w:hAnsi="方正仿宋_GB2312" w:eastAsia="方正仿宋_GB2312" w:cs="方正仿宋_GB2312"/>
          <w:color w:val="000000"/>
          <w:spacing w:val="0"/>
          <w:sz w:val="32"/>
          <w:szCs w:val="32"/>
          <w:lang w:eastAsia="zh-CN"/>
        </w:rPr>
      </w:pPr>
    </w:p>
    <w:p>
      <w:pPr>
        <w:widowControl w:val="0"/>
        <w:spacing w:line="500" w:lineRule="exact"/>
        <w:jc w:val="both"/>
        <w:rPr>
          <w:rFonts w:hint="eastAsia" w:ascii="方正仿宋_GB2312" w:hAnsi="方正仿宋_GB2312" w:eastAsia="方正仿宋_GB2312" w:cs="方正仿宋_GB2312"/>
          <w:color w:val="000000"/>
          <w:spacing w:val="0"/>
          <w:sz w:val="32"/>
          <w:szCs w:val="32"/>
          <w:lang w:eastAsia="zh-CN"/>
        </w:rPr>
      </w:pPr>
    </w:p>
    <w:p>
      <w:pPr>
        <w:widowControl w:val="0"/>
        <w:spacing w:line="500" w:lineRule="exact"/>
        <w:jc w:val="center"/>
        <w:rPr>
          <w:rFonts w:hint="eastAsia" w:ascii="方正仿宋_GB2312" w:hAnsi="方正仿宋_GB2312" w:eastAsia="方正仿宋_GB2312" w:cs="方正仿宋_GB2312"/>
          <w:color w:val="000000"/>
          <w:spacing w:val="0"/>
          <w:sz w:val="32"/>
          <w:szCs w:val="32"/>
          <w:lang w:eastAsia="zh-CN"/>
        </w:rPr>
      </w:pPr>
    </w:p>
    <w:p>
      <w:pPr>
        <w:widowControl w:val="0"/>
        <w:spacing w:line="500" w:lineRule="exact"/>
        <w:jc w:val="center"/>
        <w:rPr>
          <w:rFonts w:hint="eastAsia" w:ascii="方正仿宋_GB2312" w:hAnsi="方正仿宋_GB2312" w:eastAsia="方正仿宋_GB2312" w:cs="方正仿宋_GB2312"/>
          <w:color w:val="000000"/>
          <w:spacing w:val="0"/>
          <w:sz w:val="32"/>
          <w:szCs w:val="32"/>
          <w:lang w:eastAsia="zh-CN"/>
        </w:rPr>
      </w:pPr>
    </w:p>
    <w:p>
      <w:pPr>
        <w:widowControl w:val="0"/>
        <w:spacing w:line="500" w:lineRule="exact"/>
        <w:jc w:val="center"/>
        <w:rPr>
          <w:rFonts w:hint="eastAsia" w:ascii="方正仿宋_GB2312" w:hAnsi="方正仿宋_GB2312" w:eastAsia="方正仿宋_GB2312" w:cs="方正仿宋_GB2312"/>
          <w:color w:val="000000"/>
          <w:spacing w:val="0"/>
          <w:sz w:val="32"/>
          <w:szCs w:val="32"/>
          <w:lang w:eastAsia="zh-CN"/>
        </w:rPr>
      </w:pPr>
    </w:p>
    <w:p>
      <w:pPr>
        <w:widowControl w:val="0"/>
        <w:spacing w:line="500" w:lineRule="exact"/>
        <w:jc w:val="center"/>
        <w:rPr>
          <w:rFonts w:hint="eastAsia" w:ascii="方正仿宋_GB2312" w:hAnsi="方正仿宋_GB2312" w:eastAsia="方正仿宋_GB2312" w:cs="方正仿宋_GB2312"/>
          <w:color w:val="000000"/>
          <w:spacing w:val="0"/>
          <w:sz w:val="32"/>
          <w:szCs w:val="32"/>
        </w:rPr>
      </w:pPr>
      <w:r>
        <w:rPr>
          <w:rFonts w:hint="eastAsia" w:ascii="仿宋_GB2312" w:hAnsi="仿宋_GB2312" w:eastAsia="仿宋_GB2312" w:cs="仿宋_GB2312"/>
          <w:color w:val="000000"/>
          <w:spacing w:val="0"/>
          <w:sz w:val="32"/>
          <w:szCs w:val="32"/>
          <w:lang w:eastAsia="zh-CN"/>
        </w:rPr>
        <w:t>海</w:t>
      </w:r>
      <w:r>
        <w:rPr>
          <w:rFonts w:hint="eastAsia" w:ascii="仿宋_GB2312" w:hAnsi="仿宋_GB2312" w:eastAsia="仿宋_GB2312" w:cs="仿宋_GB2312"/>
          <w:color w:val="000000"/>
          <w:spacing w:val="0"/>
          <w:sz w:val="32"/>
          <w:szCs w:val="32"/>
        </w:rPr>
        <w:t>南省住房和城乡建设厅制</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2312" w:hAnsi="方正仿宋_GB2312" w:eastAsia="方正仿宋_GB2312" w:cs="方正仿宋_GB2312"/>
          <w:color w:val="000000"/>
          <w:spacing w:val="0"/>
          <w:sz w:val="32"/>
          <w:szCs w:val="32"/>
        </w:rPr>
      </w:pPr>
    </w:p>
    <w:p>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eastAsia" w:ascii="方正仿宋_GB2312" w:hAnsi="方正仿宋_GB2312" w:eastAsia="方正仿宋_GB2312" w:cs="方正仿宋_GB2312"/>
          <w:color w:val="000000"/>
          <w:spacing w:val="0"/>
          <w:sz w:val="32"/>
          <w:szCs w:val="32"/>
        </w:rPr>
      </w:pPr>
      <w:r>
        <w:rPr>
          <w:rFonts w:hint="eastAsia" w:ascii="黑体" w:hAnsi="黑体" w:eastAsia="黑体" w:cs="黑体"/>
          <w:b w:val="0"/>
          <w:bCs w:val="0"/>
          <w:color w:val="000000"/>
          <w:spacing w:val="0"/>
          <w:sz w:val="32"/>
          <w:szCs w:val="32"/>
        </w:rPr>
        <w:t>填</w:t>
      </w:r>
      <w:r>
        <w:rPr>
          <w:rFonts w:hint="eastAsia" w:ascii="黑体" w:hAnsi="黑体" w:eastAsia="黑体" w:cs="黑体"/>
          <w:b w:val="0"/>
          <w:bCs w:val="0"/>
          <w:color w:val="000000"/>
          <w:spacing w:val="0"/>
          <w:sz w:val="32"/>
          <w:szCs w:val="32"/>
          <w:lang w:val="en-US" w:eastAsia="zh-CN"/>
        </w:rPr>
        <w:t xml:space="preserve"> </w:t>
      </w:r>
      <w:r>
        <w:rPr>
          <w:rFonts w:hint="eastAsia" w:ascii="黑体" w:hAnsi="黑体" w:eastAsia="黑体" w:cs="黑体"/>
          <w:b w:val="0"/>
          <w:bCs w:val="0"/>
          <w:color w:val="000000"/>
          <w:spacing w:val="0"/>
          <w:sz w:val="32"/>
          <w:szCs w:val="32"/>
        </w:rPr>
        <w:t>表</w:t>
      </w:r>
      <w:r>
        <w:rPr>
          <w:rFonts w:hint="eastAsia" w:ascii="黑体" w:hAnsi="黑体" w:eastAsia="黑体" w:cs="黑体"/>
          <w:b w:val="0"/>
          <w:bCs w:val="0"/>
          <w:color w:val="000000"/>
          <w:spacing w:val="0"/>
          <w:sz w:val="32"/>
          <w:szCs w:val="32"/>
          <w:lang w:val="en-US" w:eastAsia="zh-CN"/>
        </w:rPr>
        <w:t xml:space="preserve"> </w:t>
      </w:r>
      <w:r>
        <w:rPr>
          <w:rFonts w:hint="eastAsia" w:ascii="黑体" w:hAnsi="黑体" w:eastAsia="黑体" w:cs="黑体"/>
          <w:b w:val="0"/>
          <w:bCs w:val="0"/>
          <w:color w:val="000000"/>
          <w:spacing w:val="0"/>
          <w:sz w:val="32"/>
          <w:szCs w:val="32"/>
        </w:rPr>
        <w:t>说</w:t>
      </w:r>
      <w:r>
        <w:rPr>
          <w:rFonts w:hint="eastAsia" w:ascii="黑体" w:hAnsi="黑体" w:eastAsia="黑体" w:cs="黑体"/>
          <w:b w:val="0"/>
          <w:bCs w:val="0"/>
          <w:color w:val="000000"/>
          <w:spacing w:val="0"/>
          <w:sz w:val="32"/>
          <w:szCs w:val="32"/>
          <w:lang w:val="en-US" w:eastAsia="zh-CN"/>
        </w:rPr>
        <w:t xml:space="preserve"> </w:t>
      </w:r>
      <w:r>
        <w:rPr>
          <w:rFonts w:hint="eastAsia" w:ascii="黑体" w:hAnsi="黑体" w:eastAsia="黑体" w:cs="黑体"/>
          <w:b w:val="0"/>
          <w:bCs w:val="0"/>
          <w:color w:val="000000"/>
          <w:spacing w:val="0"/>
          <w:sz w:val="32"/>
          <w:szCs w:val="32"/>
        </w:rPr>
        <w:t>明</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left"/>
        <w:textAlignment w:val="auto"/>
        <w:rPr>
          <w:rFonts w:hint="eastAsia" w:ascii="仿宋_GB2312" w:hAnsi="仿宋_GB2312" w:eastAsia="仿宋_GB2312" w:cs="仿宋_GB2312"/>
          <w:color w:val="000000"/>
          <w:spacing w:val="0"/>
          <w:sz w:val="32"/>
          <w:szCs w:val="32"/>
        </w:rPr>
      </w:pPr>
      <w:r>
        <w:rPr>
          <w:rFonts w:hint="eastAsia" w:ascii="仿宋_GB2312" w:hAnsi="仿宋_GB2312" w:eastAsia="仿宋_GB2312" w:cs="仿宋_GB2312"/>
          <w:color w:val="000000"/>
          <w:spacing w:val="0"/>
          <w:sz w:val="32"/>
          <w:szCs w:val="32"/>
          <w:lang w:eastAsia="zh-CN"/>
        </w:rPr>
        <w:t>一、</w:t>
      </w:r>
      <w:r>
        <w:rPr>
          <w:rFonts w:hint="eastAsia" w:ascii="仿宋_GB2312" w:hAnsi="仿宋_GB2312" w:eastAsia="仿宋_GB2312" w:cs="仿宋_GB2312"/>
          <w:color w:val="000000"/>
          <w:spacing w:val="0"/>
          <w:sz w:val="32"/>
          <w:szCs w:val="32"/>
        </w:rPr>
        <w:t>本表适用于</w:t>
      </w:r>
      <w:r>
        <w:rPr>
          <w:rFonts w:hint="eastAsia" w:ascii="仿宋_GB2312" w:hAnsi="仿宋_GB2312" w:eastAsia="仿宋_GB2312" w:cs="仿宋_GB2312"/>
          <w:color w:val="000000"/>
          <w:spacing w:val="0"/>
          <w:sz w:val="32"/>
          <w:szCs w:val="32"/>
          <w:lang w:eastAsia="zh-CN"/>
        </w:rPr>
        <w:t>外省</w:t>
      </w:r>
      <w:r>
        <w:rPr>
          <w:rFonts w:hint="eastAsia" w:ascii="仿宋_GB2312" w:hAnsi="仿宋_GB2312" w:eastAsia="仿宋_GB2312" w:cs="仿宋_GB2312"/>
          <w:color w:val="000000"/>
          <w:spacing w:val="0"/>
          <w:sz w:val="32"/>
          <w:szCs w:val="32"/>
        </w:rPr>
        <w:t>建设工</w:t>
      </w:r>
      <w:r>
        <w:rPr>
          <w:rFonts w:hint="eastAsia" w:ascii="仿宋_GB2312" w:hAnsi="仿宋_GB2312" w:eastAsia="仿宋_GB2312" w:cs="仿宋_GB2312"/>
          <w:color w:val="000000"/>
          <w:spacing w:val="0"/>
          <w:sz w:val="32"/>
          <w:szCs w:val="32"/>
          <w:lang w:eastAsia="zh-CN"/>
        </w:rPr>
        <w:t>程质</w:t>
      </w:r>
      <w:r>
        <w:rPr>
          <w:rFonts w:hint="eastAsia" w:ascii="仿宋_GB2312" w:hAnsi="仿宋_GB2312" w:eastAsia="仿宋_GB2312" w:cs="仿宋_GB2312"/>
          <w:color w:val="000000"/>
          <w:spacing w:val="0"/>
          <w:sz w:val="32"/>
          <w:szCs w:val="32"/>
        </w:rPr>
        <w:t>量检测机构申请备案使用。</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left"/>
        <w:textAlignment w:val="auto"/>
        <w:rPr>
          <w:rFonts w:hint="eastAsia" w:ascii="仿宋_GB2312" w:hAnsi="仿宋_GB2312" w:eastAsia="仿宋_GB2312" w:cs="仿宋_GB2312"/>
          <w:color w:val="000000"/>
          <w:spacing w:val="0"/>
          <w:sz w:val="32"/>
          <w:szCs w:val="32"/>
        </w:rPr>
      </w:pPr>
      <w:r>
        <w:rPr>
          <w:rFonts w:hint="eastAsia" w:ascii="仿宋_GB2312" w:hAnsi="仿宋_GB2312" w:eastAsia="仿宋_GB2312" w:cs="仿宋_GB2312"/>
          <w:color w:val="000000"/>
          <w:spacing w:val="0"/>
          <w:sz w:val="32"/>
          <w:szCs w:val="32"/>
          <w:lang w:eastAsia="zh-CN"/>
        </w:rPr>
        <w:t>二、</w:t>
      </w:r>
      <w:r>
        <w:rPr>
          <w:rFonts w:hint="eastAsia" w:ascii="仿宋_GB2312" w:hAnsi="仿宋_GB2312" w:eastAsia="仿宋_GB2312" w:cs="仿宋_GB2312"/>
          <w:color w:val="000000"/>
          <w:spacing w:val="0"/>
          <w:sz w:val="32"/>
          <w:szCs w:val="32"/>
        </w:rPr>
        <w:t>内容填写要具体、真实，本表</w:t>
      </w:r>
      <w:r>
        <w:rPr>
          <w:rFonts w:hint="eastAsia" w:ascii="仿宋_GB2312" w:hAnsi="仿宋_GB2312" w:eastAsia="仿宋_GB2312" w:cs="仿宋_GB2312"/>
          <w:color w:val="000000"/>
          <w:spacing w:val="0"/>
          <w:sz w:val="32"/>
          <w:szCs w:val="32"/>
          <w:lang w:val="en-US" w:eastAsia="zh-CN"/>
        </w:rPr>
        <w:t>壹</w:t>
      </w:r>
      <w:r>
        <w:rPr>
          <w:rFonts w:hint="eastAsia" w:ascii="仿宋_GB2312" w:hAnsi="仿宋_GB2312" w:eastAsia="仿宋_GB2312" w:cs="仿宋_GB2312"/>
          <w:color w:val="000000"/>
          <w:spacing w:val="0"/>
          <w:sz w:val="32"/>
          <w:szCs w:val="32"/>
        </w:rPr>
        <w:t>式</w:t>
      </w:r>
      <w:r>
        <w:rPr>
          <w:rFonts w:hint="eastAsia" w:ascii="仿宋_GB2312" w:hAnsi="仿宋_GB2312" w:eastAsia="仿宋_GB2312" w:cs="仿宋_GB2312"/>
          <w:color w:val="000000"/>
          <w:spacing w:val="0"/>
          <w:sz w:val="32"/>
          <w:szCs w:val="32"/>
          <w:lang w:val="en-US" w:eastAsia="zh-CN"/>
        </w:rPr>
        <w:t>贰</w:t>
      </w:r>
      <w:r>
        <w:rPr>
          <w:rFonts w:hint="eastAsia" w:ascii="仿宋_GB2312" w:hAnsi="仿宋_GB2312" w:eastAsia="仿宋_GB2312" w:cs="仿宋_GB2312"/>
          <w:color w:val="000000"/>
          <w:spacing w:val="0"/>
          <w:sz w:val="32"/>
          <w:szCs w:val="32"/>
        </w:rPr>
        <w:t>份。</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left"/>
        <w:textAlignment w:val="auto"/>
        <w:rPr>
          <w:rFonts w:hint="eastAsia" w:ascii="仿宋_GB2312" w:hAnsi="仿宋_GB2312" w:eastAsia="仿宋_GB2312" w:cs="仿宋_GB2312"/>
          <w:color w:val="000000"/>
          <w:spacing w:val="0"/>
          <w:sz w:val="32"/>
          <w:szCs w:val="32"/>
          <w:lang w:eastAsia="zh-CN"/>
        </w:rPr>
      </w:pPr>
      <w:r>
        <w:rPr>
          <w:rFonts w:hint="eastAsia" w:ascii="仿宋_GB2312" w:hAnsi="仿宋_GB2312" w:eastAsia="仿宋_GB2312" w:cs="仿宋_GB2312"/>
          <w:color w:val="000000"/>
          <w:spacing w:val="0"/>
          <w:sz w:val="32"/>
          <w:szCs w:val="32"/>
          <w:lang w:eastAsia="zh-CN"/>
        </w:rPr>
        <w:t>三、</w:t>
      </w:r>
      <w:r>
        <w:rPr>
          <w:rFonts w:hint="eastAsia" w:ascii="仿宋_GB2312" w:hAnsi="仿宋_GB2312" w:eastAsia="仿宋_GB2312" w:cs="仿宋_GB2312"/>
          <w:color w:val="000000"/>
          <w:spacing w:val="0"/>
          <w:sz w:val="32"/>
          <w:szCs w:val="32"/>
        </w:rPr>
        <w:t>填写本表内容表格受限制时，可增加附页，纸型采用A4(210x297mm)</w:t>
      </w:r>
      <w:r>
        <w:rPr>
          <w:rFonts w:hint="eastAsia" w:ascii="仿宋_GB2312" w:hAnsi="仿宋_GB2312" w:eastAsia="仿宋_GB2312" w:cs="仿宋_GB2312"/>
          <w:color w:val="000000"/>
          <w:spacing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left"/>
        <w:textAlignment w:val="auto"/>
        <w:rPr>
          <w:rFonts w:hint="eastAsia" w:ascii="仿宋_GB2312" w:hAnsi="仿宋_GB2312" w:eastAsia="仿宋_GB2312" w:cs="仿宋_GB2312"/>
          <w:color w:val="000000"/>
          <w:spacing w:val="0"/>
          <w:sz w:val="32"/>
          <w:szCs w:val="32"/>
        </w:rPr>
      </w:pPr>
      <w:r>
        <w:rPr>
          <w:rFonts w:hint="eastAsia" w:ascii="仿宋_GB2312" w:hAnsi="仿宋_GB2312" w:eastAsia="仿宋_GB2312" w:cs="仿宋_GB2312"/>
          <w:color w:val="000000"/>
          <w:spacing w:val="0"/>
          <w:sz w:val="32"/>
          <w:szCs w:val="32"/>
        </w:rPr>
        <w:t>四、本表须附有关附件材料：</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left"/>
        <w:textAlignment w:val="auto"/>
        <w:rPr>
          <w:rFonts w:hint="eastAsia" w:ascii="仿宋_GB2312" w:hAnsi="仿宋_GB2312" w:eastAsia="仿宋_GB2312" w:cs="仿宋_GB2312"/>
          <w:color w:val="000000"/>
          <w:spacing w:val="0"/>
          <w:sz w:val="32"/>
          <w:szCs w:val="32"/>
        </w:rPr>
      </w:pPr>
      <w:r>
        <w:rPr>
          <w:rFonts w:hint="eastAsia" w:ascii="仿宋_GB2312" w:hAnsi="仿宋_GB2312" w:eastAsia="仿宋_GB2312" w:cs="仿宋_GB2312"/>
          <w:color w:val="000000"/>
          <w:spacing w:val="0"/>
          <w:sz w:val="32"/>
          <w:szCs w:val="32"/>
        </w:rPr>
        <w:t>（一）法人营业执照副本原件及复印件；</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left"/>
        <w:textAlignment w:val="auto"/>
        <w:rPr>
          <w:rFonts w:hint="eastAsia" w:ascii="仿宋_GB2312" w:hAnsi="仿宋_GB2312" w:eastAsia="仿宋_GB2312" w:cs="仿宋_GB2312"/>
          <w:color w:val="000000"/>
          <w:spacing w:val="0"/>
          <w:sz w:val="32"/>
          <w:szCs w:val="32"/>
          <w:lang w:eastAsia="zh-CN"/>
        </w:rPr>
      </w:pPr>
      <w:r>
        <w:rPr>
          <w:rFonts w:hint="eastAsia" w:ascii="仿宋_GB2312" w:hAnsi="仿宋_GB2312" w:eastAsia="仿宋_GB2312" w:cs="仿宋_GB2312"/>
          <w:color w:val="000000"/>
          <w:spacing w:val="0"/>
          <w:sz w:val="32"/>
          <w:szCs w:val="32"/>
        </w:rPr>
        <w:t>（二）检测机构资质证书副本及复印件</w:t>
      </w:r>
      <w:r>
        <w:rPr>
          <w:rFonts w:hint="eastAsia" w:ascii="仿宋_GB2312" w:hAnsi="仿宋_GB2312" w:eastAsia="仿宋_GB2312" w:cs="仿宋_GB2312"/>
          <w:color w:val="000000"/>
          <w:spacing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left"/>
        <w:textAlignment w:val="auto"/>
        <w:rPr>
          <w:rFonts w:hint="eastAsia" w:ascii="仿宋_GB2312" w:hAnsi="仿宋_GB2312" w:eastAsia="仿宋_GB2312" w:cs="仿宋_GB2312"/>
          <w:color w:val="000000"/>
          <w:spacing w:val="0"/>
          <w:sz w:val="32"/>
          <w:szCs w:val="32"/>
          <w:lang w:eastAsia="zh-CN"/>
        </w:rPr>
      </w:pPr>
      <w:r>
        <w:rPr>
          <w:rFonts w:hint="eastAsia" w:ascii="仿宋_GB2312" w:hAnsi="仿宋_GB2312" w:eastAsia="仿宋_GB2312" w:cs="仿宋_GB2312"/>
          <w:color w:val="000000"/>
          <w:spacing w:val="0"/>
          <w:sz w:val="32"/>
          <w:szCs w:val="32"/>
          <w:lang w:eastAsia="zh-CN"/>
        </w:rPr>
        <w:t>（三）</w:t>
      </w:r>
      <w:r>
        <w:rPr>
          <w:rFonts w:hint="eastAsia" w:ascii="仿宋_GB2312" w:hAnsi="仿宋_GB2312" w:eastAsia="仿宋_GB2312" w:cs="仿宋_GB2312"/>
          <w:color w:val="000000"/>
          <w:spacing w:val="0"/>
          <w:sz w:val="32"/>
          <w:szCs w:val="32"/>
        </w:rPr>
        <w:t>检测机构法人代表、负责人、技术负责人</w:t>
      </w:r>
      <w:r>
        <w:rPr>
          <w:rFonts w:hint="eastAsia" w:ascii="仿宋_GB2312" w:hAnsi="仿宋_GB2312" w:eastAsia="仿宋_GB2312" w:cs="仿宋_GB2312"/>
          <w:color w:val="000000"/>
          <w:spacing w:val="0"/>
          <w:sz w:val="32"/>
          <w:szCs w:val="32"/>
          <w:lang w:eastAsia="zh-CN"/>
        </w:rPr>
        <w:t>、</w:t>
      </w:r>
      <w:r>
        <w:rPr>
          <w:rFonts w:hint="eastAsia" w:ascii="仿宋_GB2312" w:hAnsi="仿宋_GB2312" w:eastAsia="仿宋_GB2312" w:cs="仿宋_GB2312"/>
          <w:color w:val="000000"/>
          <w:spacing w:val="0"/>
          <w:sz w:val="32"/>
          <w:szCs w:val="32"/>
          <w:lang w:val="en-US" w:eastAsia="zh-CN"/>
        </w:rPr>
        <w:t>质量负责人</w:t>
      </w:r>
      <w:r>
        <w:rPr>
          <w:rFonts w:hint="eastAsia" w:ascii="仿宋_GB2312" w:hAnsi="仿宋_GB2312" w:eastAsia="仿宋_GB2312" w:cs="仿宋_GB2312"/>
          <w:color w:val="000000"/>
          <w:spacing w:val="0"/>
          <w:sz w:val="32"/>
          <w:szCs w:val="32"/>
        </w:rPr>
        <w:t>的任职文件、职称证书、身份证原件及复印件、检测机构法定代表人授权书的原件及复印件</w:t>
      </w:r>
      <w:r>
        <w:rPr>
          <w:rFonts w:hint="eastAsia" w:ascii="仿宋_GB2312" w:hAnsi="仿宋_GB2312" w:eastAsia="仿宋_GB2312" w:cs="仿宋_GB2312"/>
          <w:color w:val="000000"/>
          <w:spacing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left"/>
        <w:textAlignment w:val="auto"/>
        <w:rPr>
          <w:rFonts w:hint="eastAsia" w:ascii="仿宋_GB2312" w:hAnsi="仿宋_GB2312" w:eastAsia="仿宋_GB2312" w:cs="仿宋_GB2312"/>
          <w:color w:val="000000"/>
          <w:spacing w:val="0"/>
          <w:sz w:val="32"/>
          <w:szCs w:val="32"/>
          <w:lang w:eastAsia="zh-CN"/>
        </w:rPr>
      </w:pPr>
      <w:r>
        <w:rPr>
          <w:rFonts w:hint="eastAsia" w:ascii="仿宋_GB2312" w:hAnsi="仿宋_GB2312" w:eastAsia="仿宋_GB2312" w:cs="仿宋_GB2312"/>
          <w:color w:val="000000"/>
          <w:spacing w:val="0"/>
          <w:sz w:val="32"/>
          <w:szCs w:val="32"/>
        </w:rPr>
        <w:t>（四）</w:t>
      </w:r>
      <w:r>
        <w:rPr>
          <w:rFonts w:hint="eastAsia" w:ascii="仿宋_GB2312" w:hAnsi="仿宋_GB2312" w:eastAsia="仿宋_GB2312" w:cs="仿宋_GB2312"/>
          <w:color w:val="000000"/>
          <w:spacing w:val="0"/>
          <w:sz w:val="32"/>
          <w:szCs w:val="32"/>
          <w:lang w:val="en-US" w:eastAsia="zh-CN"/>
        </w:rPr>
        <w:t>注册人员、技术人员</w:t>
      </w:r>
      <w:r>
        <w:rPr>
          <w:rFonts w:hint="eastAsia" w:ascii="仿宋_GB2312" w:hAnsi="仿宋_GB2312" w:eastAsia="仿宋_GB2312" w:cs="仿宋_GB2312"/>
          <w:color w:val="000000"/>
          <w:spacing w:val="0"/>
          <w:sz w:val="32"/>
          <w:szCs w:val="32"/>
        </w:rPr>
        <w:t>的职称证书、身份证、岗位证书、</w:t>
      </w:r>
      <w:r>
        <w:rPr>
          <w:rFonts w:hint="eastAsia" w:ascii="仿宋_GB2312" w:hAnsi="仿宋_GB2312" w:eastAsia="仿宋_GB2312" w:cs="仿宋_GB2312"/>
          <w:color w:val="000000"/>
          <w:spacing w:val="0"/>
          <w:sz w:val="32"/>
          <w:szCs w:val="32"/>
          <w:lang w:val="en-US" w:eastAsia="zh-CN"/>
        </w:rPr>
        <w:t>注册证书、</w:t>
      </w:r>
      <w:r>
        <w:rPr>
          <w:rFonts w:hint="eastAsia" w:ascii="仿宋_GB2312" w:hAnsi="仿宋_GB2312" w:eastAsia="仿宋_GB2312" w:cs="仿宋_GB2312"/>
          <w:color w:val="000000"/>
          <w:spacing w:val="0"/>
          <w:sz w:val="32"/>
          <w:szCs w:val="32"/>
        </w:rPr>
        <w:t>劳动合同的原件及复印件</w:t>
      </w:r>
      <w:r>
        <w:rPr>
          <w:rFonts w:hint="eastAsia" w:ascii="仿宋_GB2312" w:hAnsi="仿宋_GB2312" w:eastAsia="仿宋_GB2312" w:cs="仿宋_GB2312"/>
          <w:color w:val="000000"/>
          <w:spacing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left"/>
        <w:textAlignment w:val="auto"/>
        <w:rPr>
          <w:rFonts w:hint="eastAsia" w:ascii="仿宋_GB2312" w:hAnsi="仿宋_GB2312" w:eastAsia="仿宋_GB2312" w:cs="仿宋_GB2312"/>
          <w:color w:val="000000"/>
          <w:spacing w:val="0"/>
          <w:sz w:val="32"/>
          <w:szCs w:val="32"/>
          <w:lang w:eastAsia="zh-CN"/>
        </w:rPr>
      </w:pPr>
      <w:r>
        <w:rPr>
          <w:rFonts w:hint="eastAsia" w:ascii="仿宋_GB2312" w:hAnsi="仿宋_GB2312" w:eastAsia="仿宋_GB2312" w:cs="仿宋_GB2312"/>
          <w:color w:val="000000"/>
          <w:spacing w:val="0"/>
          <w:sz w:val="32"/>
          <w:szCs w:val="32"/>
        </w:rPr>
        <w:t>（五）管理制度及质量控制措施</w:t>
      </w:r>
      <w:r>
        <w:rPr>
          <w:rFonts w:hint="eastAsia" w:ascii="仿宋_GB2312" w:hAnsi="仿宋_GB2312" w:eastAsia="仿宋_GB2312" w:cs="仿宋_GB2312"/>
          <w:color w:val="000000"/>
          <w:spacing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left"/>
        <w:textAlignment w:val="auto"/>
        <w:rPr>
          <w:rFonts w:hint="eastAsia" w:ascii="仿宋_GB2312" w:hAnsi="仿宋_GB2312" w:eastAsia="仿宋_GB2312" w:cs="仿宋_GB2312"/>
          <w:color w:val="000000"/>
          <w:spacing w:val="0"/>
          <w:sz w:val="32"/>
          <w:szCs w:val="32"/>
        </w:rPr>
      </w:pPr>
      <w:r>
        <w:rPr>
          <w:rFonts w:hint="eastAsia" w:ascii="仿宋_GB2312" w:hAnsi="仿宋_GB2312" w:eastAsia="仿宋_GB2312" w:cs="仿宋_GB2312"/>
          <w:color w:val="000000"/>
          <w:spacing w:val="0"/>
          <w:sz w:val="32"/>
          <w:szCs w:val="32"/>
        </w:rPr>
        <w:t>（六）检测场所的房产证明或者租赁合同原件及复印件；</w:t>
      </w:r>
    </w:p>
    <w:p>
      <w:pPr>
        <w:keepNext w:val="0"/>
        <w:keepLines w:val="0"/>
        <w:pageBreakBefore w:val="0"/>
        <w:widowControl w:val="0"/>
        <w:numPr>
          <w:ilvl w:val="0"/>
          <w:numId w:val="5"/>
        </w:numPr>
        <w:kinsoku/>
        <w:wordWrap/>
        <w:overflowPunct/>
        <w:topLinePunct w:val="0"/>
        <w:autoSpaceDE/>
        <w:autoSpaceDN/>
        <w:bidi w:val="0"/>
        <w:adjustRightInd/>
        <w:snapToGrid/>
        <w:spacing w:after="0" w:line="560" w:lineRule="exact"/>
        <w:ind w:firstLine="640" w:firstLineChars="200"/>
        <w:jc w:val="left"/>
        <w:textAlignment w:val="auto"/>
        <w:rPr>
          <w:rFonts w:hint="eastAsia" w:ascii="仿宋_GB2312" w:hAnsi="仿宋_GB2312" w:eastAsia="仿宋_GB2312" w:cs="仿宋_GB2312"/>
          <w:color w:val="000000"/>
          <w:spacing w:val="0"/>
          <w:sz w:val="32"/>
          <w:szCs w:val="32"/>
        </w:rPr>
      </w:pPr>
      <w:r>
        <w:rPr>
          <w:rFonts w:hint="eastAsia" w:ascii="仿宋_GB2312" w:hAnsi="仿宋_GB2312" w:eastAsia="仿宋_GB2312" w:cs="仿宋_GB2312"/>
          <w:color w:val="000000"/>
          <w:spacing w:val="0"/>
          <w:sz w:val="32"/>
          <w:szCs w:val="32"/>
        </w:rPr>
        <w:t>设备检定／校准证书原件及复印件</w:t>
      </w:r>
      <w:r>
        <w:rPr>
          <w:rFonts w:hint="eastAsia" w:ascii="仿宋_GB2312" w:hAnsi="仿宋_GB2312" w:eastAsia="仿宋_GB2312" w:cs="仿宋_GB2312"/>
          <w:color w:val="000000"/>
          <w:spacing w:val="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left"/>
        <w:textAlignment w:val="auto"/>
        <w:rPr>
          <w:rFonts w:hint="eastAsia" w:ascii="仿宋_GB2312" w:hAnsi="仿宋_GB2312" w:eastAsia="仿宋_GB2312" w:cs="仿宋_GB2312"/>
          <w:color w:val="000000"/>
          <w:spacing w:val="0"/>
          <w:sz w:val="32"/>
          <w:szCs w:val="32"/>
        </w:rPr>
      </w:pPr>
      <w:r>
        <w:rPr>
          <w:rFonts w:hint="eastAsia" w:ascii="仿宋_GB2312" w:hAnsi="仿宋_GB2312" w:eastAsia="仿宋_GB2312" w:cs="仿宋_GB2312"/>
          <w:color w:val="000000"/>
          <w:spacing w:val="0"/>
          <w:sz w:val="32"/>
          <w:szCs w:val="32"/>
        </w:rPr>
        <w:t>（八）其他需要提供的资料。</w:t>
      </w:r>
    </w:p>
    <w:p>
      <w:pPr>
        <w:widowControl w:val="0"/>
        <w:spacing w:after="0" w:line="240" w:lineRule="auto"/>
        <w:jc w:val="center"/>
        <w:rPr>
          <w:rFonts w:hint="eastAsia" w:ascii="方正仿宋_GB2312" w:hAnsi="方正仿宋_GB2312" w:eastAsia="方正仿宋_GB2312" w:cs="方正仿宋_GB2312"/>
          <w:color w:val="000000"/>
          <w:spacing w:val="0"/>
          <w:sz w:val="32"/>
          <w:szCs w:val="32"/>
        </w:rPr>
      </w:pPr>
    </w:p>
    <w:p>
      <w:pPr>
        <w:widowControl w:val="0"/>
        <w:spacing w:after="0" w:line="240" w:lineRule="auto"/>
        <w:jc w:val="center"/>
        <w:rPr>
          <w:rFonts w:hint="eastAsia" w:ascii="方正仿宋_GB2312" w:hAnsi="方正仿宋_GB2312" w:eastAsia="方正仿宋_GB2312" w:cs="方正仿宋_GB2312"/>
          <w:color w:val="000000"/>
          <w:spacing w:val="0"/>
          <w:sz w:val="32"/>
          <w:szCs w:val="32"/>
        </w:rPr>
      </w:pPr>
    </w:p>
    <w:p>
      <w:pPr>
        <w:keepNext w:val="0"/>
        <w:keepLines w:val="0"/>
        <w:pageBreakBefore w:val="0"/>
        <w:widowControl w:val="0"/>
        <w:kinsoku/>
        <w:wordWrap/>
        <w:overflowPunct/>
        <w:topLinePunct w:val="0"/>
        <w:autoSpaceDE/>
        <w:autoSpaceDN/>
        <w:bidi w:val="0"/>
        <w:adjustRightInd/>
        <w:snapToGrid/>
        <w:spacing w:after="0" w:line="560" w:lineRule="exact"/>
        <w:jc w:val="left"/>
        <w:textAlignment w:val="auto"/>
        <w:rPr>
          <w:rFonts w:hint="eastAsia" w:ascii="方正仿宋_GB2312" w:hAnsi="方正仿宋_GB2312" w:eastAsia="方正仿宋_GB2312" w:cs="方正仿宋_GB2312"/>
          <w:color w:val="000000"/>
          <w:spacing w:val="0"/>
          <w:sz w:val="32"/>
          <w:szCs w:val="32"/>
        </w:rPr>
      </w:pPr>
    </w:p>
    <w:p>
      <w:pPr>
        <w:keepNext w:val="0"/>
        <w:keepLines w:val="0"/>
        <w:pageBreakBefore w:val="0"/>
        <w:widowControl w:val="0"/>
        <w:kinsoku/>
        <w:wordWrap/>
        <w:overflowPunct/>
        <w:topLinePunct w:val="0"/>
        <w:autoSpaceDE/>
        <w:autoSpaceDN/>
        <w:bidi w:val="0"/>
        <w:adjustRightInd/>
        <w:snapToGrid/>
        <w:spacing w:after="0" w:line="560" w:lineRule="exact"/>
        <w:jc w:val="left"/>
        <w:textAlignment w:val="auto"/>
        <w:rPr>
          <w:rFonts w:hint="eastAsia" w:ascii="方正仿宋_GB2312" w:hAnsi="方正仿宋_GB2312" w:eastAsia="方正仿宋_GB2312" w:cs="方正仿宋_GB2312"/>
          <w:color w:val="000000"/>
          <w:spacing w:val="0"/>
          <w:sz w:val="32"/>
          <w:szCs w:val="32"/>
        </w:rPr>
      </w:pPr>
    </w:p>
    <w:p>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eastAsia" w:ascii="方正仿宋_GB2312" w:hAnsi="方正仿宋_GB2312" w:eastAsia="方正仿宋_GB2312" w:cs="方正仿宋_GB2312"/>
          <w:color w:val="000000"/>
          <w:spacing w:val="0"/>
          <w:sz w:val="36"/>
          <w:szCs w:val="36"/>
          <w:lang w:eastAsia="zh-CN"/>
        </w:rPr>
      </w:pPr>
      <w:r>
        <w:rPr>
          <w:rFonts w:hint="eastAsia" w:ascii="方正小标宋_GBK" w:hAnsi="方正小标宋_GBK" w:eastAsia="方正小标宋_GBK" w:cs="方正小标宋_GBK"/>
          <w:b w:val="0"/>
          <w:bCs w:val="0"/>
          <w:color w:val="000000"/>
          <w:spacing w:val="0"/>
          <w:sz w:val="36"/>
          <w:szCs w:val="36"/>
          <w:lang w:eastAsia="zh-CN"/>
        </w:rPr>
        <w:t>检测机构法定代表人声明</w:t>
      </w:r>
    </w:p>
    <w:p>
      <w:pPr>
        <w:keepNext w:val="0"/>
        <w:keepLines w:val="0"/>
        <w:pageBreakBefore w:val="0"/>
        <w:widowControl w:val="0"/>
        <w:kinsoku/>
        <w:wordWrap/>
        <w:overflowPunct/>
        <w:topLinePunct w:val="0"/>
        <w:autoSpaceDE/>
        <w:autoSpaceDN/>
        <w:bidi w:val="0"/>
        <w:adjustRightInd/>
        <w:snapToGrid/>
        <w:spacing w:after="0" w:line="560" w:lineRule="exact"/>
        <w:jc w:val="left"/>
        <w:textAlignment w:val="auto"/>
        <w:rPr>
          <w:rFonts w:hint="eastAsia" w:ascii="方正仿宋_GB2312" w:hAnsi="方正仿宋_GB2312" w:eastAsia="方正仿宋_GB2312" w:cs="方正仿宋_GB2312"/>
          <w:color w:val="000000"/>
          <w:spacing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000000"/>
          <w:spacing w:val="0"/>
          <w:sz w:val="32"/>
          <w:szCs w:val="32"/>
          <w:lang w:eastAsia="zh-CN"/>
        </w:rPr>
      </w:pPr>
      <w:r>
        <w:rPr>
          <w:rFonts w:hint="eastAsia" w:ascii="仿宋" w:hAnsi="仿宋" w:eastAsia="仿宋" w:cs="仿宋"/>
          <w:color w:val="000000"/>
          <w:spacing w:val="0"/>
          <w:sz w:val="32"/>
          <w:szCs w:val="32"/>
          <w:lang w:eastAsia="zh-CN"/>
        </w:rPr>
        <w:t>本人</w:t>
      </w:r>
      <w:r>
        <w:rPr>
          <w:rFonts w:hint="eastAsia" w:ascii="仿宋" w:hAnsi="仿宋" w:eastAsia="仿宋" w:cs="仿宋"/>
          <w:color w:val="000000"/>
          <w:spacing w:val="0"/>
          <w:sz w:val="32"/>
          <w:szCs w:val="32"/>
          <w:u w:val="single"/>
          <w:lang w:val="en-US" w:eastAsia="zh-CN"/>
        </w:rPr>
        <w:t xml:space="preserve">          </w:t>
      </w:r>
      <w:r>
        <w:rPr>
          <w:rFonts w:hint="eastAsia" w:ascii="仿宋" w:hAnsi="仿宋" w:eastAsia="仿宋" w:cs="仿宋"/>
          <w:color w:val="000000"/>
          <w:spacing w:val="0"/>
          <w:sz w:val="32"/>
          <w:szCs w:val="32"/>
          <w:lang w:eastAsia="zh-CN"/>
        </w:rPr>
        <w:t>（法定代表人）</w:t>
      </w:r>
      <w:r>
        <w:rPr>
          <w:rFonts w:hint="eastAsia" w:ascii="仿宋" w:hAnsi="仿宋" w:eastAsia="仿宋" w:cs="仿宋"/>
          <w:color w:val="000000"/>
          <w:spacing w:val="0"/>
          <w:sz w:val="32"/>
          <w:szCs w:val="32"/>
          <w:u w:val="single"/>
          <w:lang w:val="en-US" w:eastAsia="zh-CN"/>
        </w:rPr>
        <w:t xml:space="preserve">                   </w:t>
      </w:r>
      <w:r>
        <w:rPr>
          <w:rFonts w:hint="eastAsia" w:ascii="仿宋" w:hAnsi="仿宋" w:eastAsia="仿宋" w:cs="仿宋"/>
          <w:color w:val="000000"/>
          <w:spacing w:val="0"/>
          <w:sz w:val="32"/>
          <w:szCs w:val="32"/>
          <w:lang w:eastAsia="zh-CN"/>
        </w:rPr>
        <w:t>（身份证号码）郑重声明，本机构填报的《</w:t>
      </w:r>
      <w:r>
        <w:rPr>
          <w:rFonts w:hint="eastAsia" w:ascii="仿宋" w:hAnsi="仿宋" w:eastAsia="仿宋" w:cs="仿宋"/>
          <w:color w:val="000000"/>
          <w:spacing w:val="0"/>
          <w:sz w:val="32"/>
          <w:szCs w:val="32"/>
        </w:rPr>
        <w:t>建设工程质量检测机构进</w:t>
      </w:r>
      <w:r>
        <w:rPr>
          <w:rFonts w:hint="eastAsia" w:ascii="仿宋" w:hAnsi="仿宋" w:eastAsia="仿宋" w:cs="仿宋"/>
          <w:color w:val="000000"/>
          <w:spacing w:val="0"/>
          <w:sz w:val="32"/>
          <w:szCs w:val="32"/>
          <w:lang w:eastAsia="zh-CN"/>
        </w:rPr>
        <w:t>琼</w:t>
      </w:r>
      <w:r>
        <w:rPr>
          <w:rFonts w:hint="eastAsia" w:ascii="仿宋" w:hAnsi="仿宋" w:eastAsia="仿宋" w:cs="仿宋"/>
          <w:color w:val="000000"/>
          <w:spacing w:val="0"/>
          <w:sz w:val="32"/>
          <w:szCs w:val="32"/>
        </w:rPr>
        <w:t>备案申请表</w:t>
      </w:r>
      <w:r>
        <w:rPr>
          <w:rFonts w:hint="eastAsia" w:ascii="仿宋" w:hAnsi="仿宋" w:eastAsia="仿宋" w:cs="仿宋"/>
          <w:color w:val="000000"/>
          <w:spacing w:val="0"/>
          <w:sz w:val="32"/>
          <w:szCs w:val="32"/>
          <w:lang w:eastAsia="zh-CN"/>
        </w:rPr>
        <w:t>》及附件材料的全部内容是真实的，无任何隐瞒和欺骗行为。本机构此次申请备案如有隐瞒情况和提供虚假材料以及其他违法行为，本机构和本人愿意接受建设行政主管部门及其他有关部门依据有关法律法规给予的处罚。</w:t>
      </w:r>
    </w:p>
    <w:p>
      <w:pPr>
        <w:keepNext w:val="0"/>
        <w:keepLines w:val="0"/>
        <w:pageBreakBefore w:val="0"/>
        <w:widowControl w:val="0"/>
        <w:kinsoku/>
        <w:wordWrap/>
        <w:overflowPunct/>
        <w:topLinePunct w:val="0"/>
        <w:autoSpaceDE/>
        <w:autoSpaceDN/>
        <w:bidi w:val="0"/>
        <w:adjustRightInd/>
        <w:snapToGrid/>
        <w:spacing w:after="0" w:line="560" w:lineRule="exact"/>
        <w:jc w:val="left"/>
        <w:textAlignment w:val="auto"/>
        <w:rPr>
          <w:rFonts w:hint="eastAsia" w:ascii="仿宋" w:hAnsi="仿宋" w:eastAsia="仿宋" w:cs="仿宋"/>
          <w:color w:val="000000"/>
          <w:spacing w:val="0"/>
          <w:sz w:val="32"/>
          <w:szCs w:val="32"/>
          <w:lang w:eastAsia="zh-CN"/>
        </w:rPr>
      </w:pPr>
    </w:p>
    <w:p>
      <w:pPr>
        <w:keepNext w:val="0"/>
        <w:keepLines w:val="0"/>
        <w:pageBreakBefore w:val="0"/>
        <w:widowControl w:val="0"/>
        <w:kinsoku/>
        <w:wordWrap/>
        <w:overflowPunct/>
        <w:topLinePunct w:val="0"/>
        <w:autoSpaceDE/>
        <w:autoSpaceDN/>
        <w:bidi w:val="0"/>
        <w:adjustRightInd/>
        <w:snapToGrid/>
        <w:spacing w:after="0" w:line="560" w:lineRule="exact"/>
        <w:jc w:val="left"/>
        <w:textAlignment w:val="auto"/>
        <w:rPr>
          <w:rFonts w:hint="eastAsia" w:ascii="仿宋" w:hAnsi="仿宋" w:eastAsia="仿宋" w:cs="仿宋"/>
          <w:color w:val="000000"/>
          <w:spacing w:val="0"/>
          <w:sz w:val="32"/>
          <w:szCs w:val="32"/>
          <w:lang w:eastAsia="zh-CN"/>
        </w:rPr>
      </w:pPr>
      <w:r>
        <w:rPr>
          <w:rFonts w:hint="eastAsia" w:ascii="仿宋" w:hAnsi="仿宋" w:eastAsia="仿宋" w:cs="仿宋"/>
          <w:color w:val="000000"/>
          <w:spacing w:val="0"/>
          <w:sz w:val="32"/>
          <w:szCs w:val="32"/>
          <w:lang w:eastAsia="zh-CN"/>
        </w:rPr>
        <w:t>检测机构法定代表人：</w:t>
      </w:r>
    </w:p>
    <w:p>
      <w:pPr>
        <w:keepNext w:val="0"/>
        <w:keepLines w:val="0"/>
        <w:pageBreakBefore w:val="0"/>
        <w:widowControl w:val="0"/>
        <w:kinsoku/>
        <w:wordWrap/>
        <w:overflowPunct/>
        <w:topLinePunct w:val="0"/>
        <w:autoSpaceDE/>
        <w:autoSpaceDN/>
        <w:bidi w:val="0"/>
        <w:adjustRightInd/>
        <w:snapToGrid/>
        <w:spacing w:after="0" w:line="560" w:lineRule="exact"/>
        <w:jc w:val="left"/>
        <w:textAlignment w:val="auto"/>
        <w:rPr>
          <w:rFonts w:hint="eastAsia" w:ascii="仿宋" w:hAnsi="仿宋" w:eastAsia="仿宋" w:cs="仿宋"/>
          <w:color w:val="000000"/>
          <w:spacing w:val="0"/>
          <w:sz w:val="32"/>
          <w:szCs w:val="32"/>
          <w:lang w:eastAsia="zh-CN"/>
        </w:rPr>
      </w:pP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left"/>
        <w:textAlignment w:val="auto"/>
        <w:rPr>
          <w:rFonts w:hint="eastAsia" w:ascii="仿宋" w:hAnsi="仿宋" w:eastAsia="仿宋" w:cs="仿宋"/>
          <w:color w:val="000000"/>
          <w:spacing w:val="0"/>
          <w:sz w:val="32"/>
          <w:szCs w:val="32"/>
          <w:lang w:eastAsia="zh-CN"/>
        </w:rPr>
      </w:pPr>
      <w:r>
        <w:rPr>
          <w:rFonts w:hint="eastAsia" w:ascii="仿宋" w:hAnsi="仿宋" w:eastAsia="仿宋" w:cs="仿宋"/>
          <w:color w:val="000000"/>
          <w:spacing w:val="0"/>
          <w:sz w:val="32"/>
          <w:szCs w:val="32"/>
          <w:lang w:eastAsia="zh-CN"/>
        </w:rPr>
        <w:t xml:space="preserve">（签名） </w:t>
      </w:r>
      <w:r>
        <w:rPr>
          <w:rFonts w:hint="eastAsia" w:ascii="仿宋" w:hAnsi="仿宋" w:eastAsia="仿宋" w:cs="仿宋"/>
          <w:color w:val="000000"/>
          <w:spacing w:val="0"/>
          <w:sz w:val="32"/>
          <w:szCs w:val="32"/>
          <w:lang w:val="en-US" w:eastAsia="zh-CN"/>
        </w:rPr>
        <w:t xml:space="preserve">                   </w:t>
      </w:r>
      <w:r>
        <w:rPr>
          <w:rFonts w:hint="eastAsia" w:ascii="仿宋" w:hAnsi="仿宋" w:eastAsia="仿宋" w:cs="仿宋"/>
          <w:color w:val="000000"/>
          <w:spacing w:val="0"/>
          <w:sz w:val="32"/>
          <w:szCs w:val="32"/>
          <w:lang w:eastAsia="zh-CN"/>
        </w:rPr>
        <w:t>（机构公章）</w:t>
      </w:r>
    </w:p>
    <w:p>
      <w:pPr>
        <w:keepNext w:val="0"/>
        <w:keepLines w:val="0"/>
        <w:pageBreakBefore w:val="0"/>
        <w:widowControl w:val="0"/>
        <w:kinsoku/>
        <w:wordWrap/>
        <w:overflowPunct/>
        <w:topLinePunct w:val="0"/>
        <w:autoSpaceDE/>
        <w:autoSpaceDN/>
        <w:bidi w:val="0"/>
        <w:adjustRightInd/>
        <w:snapToGrid/>
        <w:spacing w:after="0" w:line="560" w:lineRule="exact"/>
        <w:jc w:val="left"/>
        <w:textAlignment w:val="auto"/>
        <w:rPr>
          <w:rFonts w:hint="eastAsia" w:ascii="仿宋" w:hAnsi="仿宋" w:eastAsia="仿宋" w:cs="仿宋"/>
          <w:color w:val="000000"/>
          <w:spacing w:val="0"/>
          <w:sz w:val="32"/>
          <w:szCs w:val="32"/>
          <w:lang w:eastAsia="zh-CN"/>
        </w:rPr>
      </w:pPr>
    </w:p>
    <w:p>
      <w:pPr>
        <w:keepNext w:val="0"/>
        <w:keepLines w:val="0"/>
        <w:pageBreakBefore w:val="0"/>
        <w:widowControl w:val="0"/>
        <w:kinsoku/>
        <w:wordWrap/>
        <w:overflowPunct/>
        <w:topLinePunct w:val="0"/>
        <w:autoSpaceDE/>
        <w:autoSpaceDN/>
        <w:bidi w:val="0"/>
        <w:adjustRightInd/>
        <w:snapToGrid/>
        <w:spacing w:after="0" w:line="560" w:lineRule="exact"/>
        <w:ind w:firstLine="4800" w:firstLineChars="1500"/>
        <w:jc w:val="left"/>
        <w:textAlignment w:val="auto"/>
        <w:rPr>
          <w:rFonts w:hint="eastAsia" w:ascii="仿宋" w:hAnsi="仿宋" w:eastAsia="仿宋" w:cs="仿宋"/>
          <w:color w:val="000000"/>
          <w:spacing w:val="0"/>
          <w:sz w:val="32"/>
          <w:szCs w:val="32"/>
          <w:lang w:eastAsia="zh-CN"/>
        </w:rPr>
      </w:pPr>
      <w:r>
        <w:rPr>
          <w:rFonts w:hint="eastAsia" w:ascii="仿宋" w:hAnsi="仿宋" w:eastAsia="仿宋" w:cs="仿宋"/>
          <w:color w:val="000000"/>
          <w:spacing w:val="0"/>
          <w:sz w:val="32"/>
          <w:szCs w:val="32"/>
          <w:lang w:eastAsia="zh-CN"/>
        </w:rPr>
        <w:t>年</w:t>
      </w:r>
      <w:r>
        <w:rPr>
          <w:rFonts w:hint="eastAsia" w:ascii="仿宋" w:hAnsi="仿宋" w:eastAsia="仿宋" w:cs="仿宋"/>
          <w:color w:val="000000"/>
          <w:spacing w:val="0"/>
          <w:sz w:val="32"/>
          <w:szCs w:val="32"/>
          <w:lang w:val="en-US" w:eastAsia="zh-CN"/>
        </w:rPr>
        <w:t xml:space="preserve">   </w:t>
      </w:r>
      <w:r>
        <w:rPr>
          <w:rFonts w:hint="eastAsia" w:ascii="仿宋" w:hAnsi="仿宋" w:eastAsia="仿宋" w:cs="仿宋"/>
          <w:color w:val="000000"/>
          <w:spacing w:val="0"/>
          <w:sz w:val="32"/>
          <w:szCs w:val="32"/>
          <w:lang w:eastAsia="zh-CN"/>
        </w:rPr>
        <w:t>月</w:t>
      </w:r>
      <w:r>
        <w:rPr>
          <w:rFonts w:hint="eastAsia" w:ascii="仿宋" w:hAnsi="仿宋" w:eastAsia="仿宋" w:cs="仿宋"/>
          <w:color w:val="000000"/>
          <w:spacing w:val="0"/>
          <w:sz w:val="32"/>
          <w:szCs w:val="32"/>
          <w:lang w:val="en-US" w:eastAsia="zh-CN"/>
        </w:rPr>
        <w:t xml:space="preserve">   </w:t>
      </w:r>
      <w:r>
        <w:rPr>
          <w:rFonts w:hint="eastAsia" w:ascii="仿宋" w:hAnsi="仿宋" w:eastAsia="仿宋" w:cs="仿宋"/>
          <w:color w:val="000000"/>
          <w:spacing w:val="0"/>
          <w:sz w:val="32"/>
          <w:szCs w:val="32"/>
          <w:lang w:eastAsia="zh-CN"/>
        </w:rPr>
        <w:t>日</w:t>
      </w:r>
    </w:p>
    <w:p>
      <w:pPr>
        <w:widowControl w:val="0"/>
        <w:spacing w:after="0" w:line="240" w:lineRule="auto"/>
        <w:jc w:val="both"/>
        <w:rPr>
          <w:rFonts w:hint="eastAsia" w:ascii="仿宋" w:hAnsi="仿宋" w:eastAsia="仿宋" w:cs="仿宋"/>
          <w:b/>
          <w:bCs/>
          <w:color w:val="000000"/>
          <w:spacing w:val="0"/>
          <w:sz w:val="32"/>
          <w:szCs w:val="32"/>
          <w:lang w:eastAsia="zh-CN"/>
        </w:rPr>
      </w:pPr>
    </w:p>
    <w:p>
      <w:pPr>
        <w:widowControl w:val="0"/>
        <w:spacing w:after="0" w:line="240" w:lineRule="auto"/>
        <w:jc w:val="both"/>
        <w:rPr>
          <w:rFonts w:hint="eastAsia" w:ascii="仿宋" w:hAnsi="仿宋" w:eastAsia="仿宋" w:cs="仿宋"/>
          <w:b/>
          <w:bCs/>
          <w:color w:val="000000"/>
          <w:spacing w:val="0"/>
          <w:sz w:val="32"/>
          <w:szCs w:val="32"/>
          <w:lang w:eastAsia="zh-CN"/>
        </w:rPr>
      </w:pPr>
    </w:p>
    <w:p>
      <w:pPr>
        <w:widowControl w:val="0"/>
        <w:spacing w:after="0" w:line="240" w:lineRule="auto"/>
        <w:jc w:val="both"/>
        <w:rPr>
          <w:rFonts w:hint="eastAsia" w:ascii="方正仿宋_GB2312" w:hAnsi="方正仿宋_GB2312" w:eastAsia="方正仿宋_GB2312" w:cs="方正仿宋_GB2312"/>
          <w:b/>
          <w:bCs/>
          <w:color w:val="000000"/>
          <w:spacing w:val="0"/>
          <w:sz w:val="32"/>
          <w:szCs w:val="32"/>
          <w:lang w:eastAsia="zh-CN"/>
        </w:rPr>
      </w:pPr>
    </w:p>
    <w:p>
      <w:pPr>
        <w:widowControl w:val="0"/>
        <w:spacing w:after="0" w:line="240" w:lineRule="auto"/>
        <w:jc w:val="both"/>
        <w:rPr>
          <w:rFonts w:hint="eastAsia" w:ascii="方正仿宋_GB2312" w:hAnsi="方正仿宋_GB2312" w:eastAsia="方正仿宋_GB2312" w:cs="方正仿宋_GB2312"/>
          <w:b/>
          <w:bCs/>
          <w:color w:val="000000"/>
          <w:spacing w:val="0"/>
          <w:sz w:val="32"/>
          <w:szCs w:val="32"/>
          <w:lang w:eastAsia="zh-CN"/>
        </w:rPr>
      </w:pPr>
    </w:p>
    <w:p>
      <w:pPr>
        <w:widowControl w:val="0"/>
        <w:spacing w:after="0" w:line="240" w:lineRule="auto"/>
        <w:jc w:val="both"/>
        <w:rPr>
          <w:rFonts w:hint="eastAsia" w:ascii="方正仿宋_GB2312" w:hAnsi="方正仿宋_GB2312" w:eastAsia="方正仿宋_GB2312" w:cs="方正仿宋_GB2312"/>
          <w:b/>
          <w:bCs/>
          <w:color w:val="000000"/>
          <w:spacing w:val="0"/>
          <w:sz w:val="32"/>
          <w:szCs w:val="32"/>
          <w:lang w:eastAsia="zh-CN"/>
        </w:rPr>
      </w:pPr>
    </w:p>
    <w:p>
      <w:pPr>
        <w:widowControl w:val="0"/>
        <w:spacing w:after="0" w:line="240" w:lineRule="auto"/>
        <w:jc w:val="both"/>
        <w:rPr>
          <w:rFonts w:hint="eastAsia" w:ascii="方正仿宋_GB2312" w:hAnsi="方正仿宋_GB2312" w:eastAsia="方正仿宋_GB2312" w:cs="方正仿宋_GB2312"/>
          <w:b/>
          <w:bCs/>
          <w:color w:val="000000"/>
          <w:spacing w:val="0"/>
          <w:sz w:val="32"/>
          <w:szCs w:val="32"/>
          <w:lang w:eastAsia="zh-CN"/>
        </w:rPr>
      </w:pPr>
    </w:p>
    <w:p>
      <w:pPr>
        <w:widowControl w:val="0"/>
        <w:spacing w:after="0" w:line="240" w:lineRule="auto"/>
        <w:jc w:val="center"/>
        <w:rPr>
          <w:rFonts w:hint="eastAsia" w:ascii="方正小标宋_GBK" w:hAnsi="方正小标宋_GBK" w:eastAsia="方正小标宋_GBK" w:cs="方正小标宋_GBK"/>
          <w:b w:val="0"/>
          <w:bCs w:val="0"/>
          <w:color w:val="000000"/>
          <w:spacing w:val="0"/>
          <w:sz w:val="32"/>
          <w:szCs w:val="32"/>
          <w:lang w:eastAsia="zh-CN"/>
        </w:rPr>
      </w:pPr>
    </w:p>
    <w:p>
      <w:pPr>
        <w:widowControl w:val="0"/>
        <w:spacing w:after="0" w:line="240" w:lineRule="auto"/>
        <w:jc w:val="both"/>
        <w:rPr>
          <w:rFonts w:hint="eastAsia" w:ascii="方正小标宋_GBK" w:hAnsi="方正小标宋_GBK" w:eastAsia="方正小标宋_GBK" w:cs="方正小标宋_GBK"/>
          <w:b w:val="0"/>
          <w:bCs w:val="0"/>
          <w:color w:val="000000"/>
          <w:spacing w:val="0"/>
          <w:sz w:val="32"/>
          <w:szCs w:val="32"/>
          <w:lang w:eastAsia="zh-CN"/>
        </w:rPr>
      </w:pPr>
    </w:p>
    <w:p>
      <w:pPr>
        <w:widowControl w:val="0"/>
        <w:spacing w:after="0" w:line="240" w:lineRule="auto"/>
        <w:jc w:val="center"/>
        <w:rPr>
          <w:rFonts w:hint="eastAsia" w:ascii="方正仿宋_GB2312" w:hAnsi="方正仿宋_GB2312" w:eastAsia="方正仿宋_GB2312" w:cs="方正仿宋_GB2312"/>
          <w:b/>
          <w:bCs/>
          <w:color w:val="000000"/>
          <w:spacing w:val="0"/>
          <w:sz w:val="36"/>
          <w:szCs w:val="36"/>
          <w:lang w:eastAsia="zh-CN"/>
        </w:rPr>
      </w:pPr>
      <w:r>
        <w:rPr>
          <w:rFonts w:hint="eastAsia" w:ascii="方正小标宋_GBK" w:hAnsi="方正小标宋_GBK" w:eastAsia="方正小标宋_GBK" w:cs="方正小标宋_GBK"/>
          <w:b w:val="0"/>
          <w:bCs w:val="0"/>
          <w:color w:val="000000"/>
          <w:spacing w:val="0"/>
          <w:sz w:val="36"/>
          <w:szCs w:val="36"/>
          <w:lang w:eastAsia="zh-CN"/>
        </w:rPr>
        <w:t>检测机构基本情况</w:t>
      </w:r>
    </w:p>
    <w:tbl>
      <w:tblPr>
        <w:tblStyle w:val="13"/>
        <w:tblW w:w="49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11"/>
        <w:gridCol w:w="1838"/>
        <w:gridCol w:w="1200"/>
        <w:gridCol w:w="1191"/>
        <w:gridCol w:w="143"/>
        <w:gridCol w:w="1191"/>
        <w:gridCol w:w="14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111" w:type="pct"/>
            <w:noWrap w:val="0"/>
            <w:vAlign w:val="top"/>
          </w:tcPr>
          <w:p>
            <w:pPr>
              <w:widowControl w:val="0"/>
              <w:spacing w:after="0" w:line="240" w:lineRule="auto"/>
              <w:jc w:val="center"/>
              <w:rPr>
                <w:rFonts w:hint="eastAsia" w:ascii="仿宋" w:hAnsi="仿宋" w:eastAsia="仿宋" w:cs="仿宋"/>
                <w:color w:val="000000"/>
                <w:spacing w:val="0"/>
                <w:sz w:val="28"/>
                <w:szCs w:val="28"/>
                <w:vertAlign w:val="baseline"/>
                <w:lang w:eastAsia="zh-CN"/>
              </w:rPr>
            </w:pPr>
            <w:r>
              <w:rPr>
                <w:rFonts w:hint="eastAsia" w:ascii="仿宋" w:hAnsi="仿宋" w:eastAsia="仿宋" w:cs="仿宋"/>
                <w:color w:val="000000"/>
                <w:spacing w:val="0"/>
                <w:sz w:val="28"/>
                <w:szCs w:val="28"/>
                <w:vertAlign w:val="baseline"/>
                <w:lang w:val="en-US" w:eastAsia="zh-CN"/>
              </w:rPr>
              <w:t>检测</w:t>
            </w:r>
            <w:r>
              <w:rPr>
                <w:rFonts w:hint="eastAsia" w:ascii="仿宋" w:hAnsi="仿宋" w:eastAsia="仿宋" w:cs="仿宋"/>
                <w:color w:val="000000"/>
                <w:spacing w:val="0"/>
                <w:sz w:val="28"/>
                <w:szCs w:val="28"/>
                <w:vertAlign w:val="baseline"/>
                <w:lang w:eastAsia="zh-CN"/>
              </w:rPr>
              <w:t>机构名称</w:t>
            </w:r>
          </w:p>
        </w:tc>
        <w:tc>
          <w:tcPr>
            <w:tcW w:w="1015" w:type="pct"/>
            <w:noWrap w:val="0"/>
            <w:vAlign w:val="top"/>
          </w:tcPr>
          <w:p>
            <w:pPr>
              <w:widowControl w:val="0"/>
              <w:spacing w:after="0" w:line="240" w:lineRule="auto"/>
              <w:jc w:val="left"/>
              <w:rPr>
                <w:rFonts w:hint="eastAsia" w:ascii="仿宋" w:hAnsi="仿宋" w:eastAsia="仿宋" w:cs="仿宋"/>
                <w:color w:val="000000"/>
                <w:spacing w:val="0"/>
                <w:sz w:val="28"/>
                <w:szCs w:val="28"/>
                <w:vertAlign w:val="baseline"/>
                <w:lang w:eastAsia="zh-CN"/>
              </w:rPr>
            </w:pPr>
          </w:p>
        </w:tc>
        <w:tc>
          <w:tcPr>
            <w:tcW w:w="1400" w:type="pct"/>
            <w:gridSpan w:val="3"/>
            <w:noWrap w:val="0"/>
            <w:vAlign w:val="top"/>
          </w:tcPr>
          <w:p>
            <w:pPr>
              <w:widowControl w:val="0"/>
              <w:spacing w:after="0" w:line="240" w:lineRule="auto"/>
              <w:jc w:val="center"/>
              <w:rPr>
                <w:rFonts w:hint="eastAsia" w:ascii="仿宋" w:hAnsi="仿宋" w:eastAsia="仿宋" w:cs="仿宋"/>
                <w:color w:val="000000"/>
                <w:spacing w:val="0"/>
                <w:sz w:val="28"/>
                <w:szCs w:val="28"/>
                <w:vertAlign w:val="baseline"/>
                <w:lang w:eastAsia="zh-CN"/>
              </w:rPr>
            </w:pPr>
            <w:r>
              <w:rPr>
                <w:rFonts w:hint="eastAsia" w:ascii="仿宋" w:hAnsi="仿宋" w:eastAsia="仿宋" w:cs="仿宋"/>
                <w:color w:val="000000"/>
                <w:spacing w:val="0"/>
                <w:sz w:val="28"/>
                <w:szCs w:val="28"/>
                <w:vertAlign w:val="baseline"/>
                <w:lang w:eastAsia="zh-CN"/>
              </w:rPr>
              <w:t>设立时间</w:t>
            </w:r>
          </w:p>
        </w:tc>
        <w:tc>
          <w:tcPr>
            <w:tcW w:w="1472" w:type="pct"/>
            <w:gridSpan w:val="2"/>
            <w:noWrap w:val="0"/>
            <w:vAlign w:val="top"/>
          </w:tcPr>
          <w:p>
            <w:pPr>
              <w:widowControl w:val="0"/>
              <w:spacing w:after="0" w:line="240" w:lineRule="auto"/>
              <w:jc w:val="left"/>
              <w:rPr>
                <w:rFonts w:hint="eastAsia" w:ascii="仿宋" w:hAnsi="仿宋" w:eastAsia="仿宋" w:cs="仿宋"/>
                <w:color w:val="000000"/>
                <w:spacing w:val="0"/>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111" w:type="pct"/>
            <w:noWrap w:val="0"/>
            <w:vAlign w:val="top"/>
          </w:tcPr>
          <w:p>
            <w:pPr>
              <w:widowControl w:val="0"/>
              <w:spacing w:after="0" w:line="240" w:lineRule="auto"/>
              <w:jc w:val="center"/>
              <w:rPr>
                <w:rFonts w:hint="eastAsia" w:ascii="仿宋" w:hAnsi="仿宋" w:eastAsia="仿宋" w:cs="仿宋"/>
                <w:color w:val="000000"/>
                <w:spacing w:val="0"/>
                <w:sz w:val="28"/>
                <w:szCs w:val="28"/>
                <w:vertAlign w:val="baseline"/>
                <w:lang w:eastAsia="zh-CN"/>
              </w:rPr>
            </w:pPr>
            <w:r>
              <w:rPr>
                <w:rFonts w:hint="eastAsia" w:ascii="仿宋" w:hAnsi="仿宋" w:eastAsia="仿宋" w:cs="仿宋"/>
                <w:color w:val="000000"/>
                <w:spacing w:val="0"/>
                <w:sz w:val="28"/>
                <w:szCs w:val="28"/>
                <w:vertAlign w:val="baseline"/>
                <w:lang w:val="en-US" w:eastAsia="zh-CN"/>
              </w:rPr>
              <w:t>备案</w:t>
            </w:r>
            <w:r>
              <w:rPr>
                <w:rFonts w:hint="eastAsia" w:ascii="仿宋" w:hAnsi="仿宋" w:eastAsia="仿宋" w:cs="仿宋"/>
                <w:color w:val="000000"/>
                <w:spacing w:val="0"/>
                <w:sz w:val="28"/>
                <w:szCs w:val="28"/>
                <w:vertAlign w:val="baseline"/>
                <w:lang w:eastAsia="zh-CN"/>
              </w:rPr>
              <w:t>地址</w:t>
            </w:r>
          </w:p>
        </w:tc>
        <w:tc>
          <w:tcPr>
            <w:tcW w:w="3888" w:type="pct"/>
            <w:gridSpan w:val="6"/>
            <w:noWrap w:val="0"/>
            <w:vAlign w:val="top"/>
          </w:tcPr>
          <w:p>
            <w:pPr>
              <w:widowControl w:val="0"/>
              <w:spacing w:after="0" w:line="240" w:lineRule="auto"/>
              <w:jc w:val="left"/>
              <w:rPr>
                <w:rFonts w:hint="eastAsia" w:ascii="仿宋" w:hAnsi="仿宋" w:eastAsia="仿宋" w:cs="仿宋"/>
                <w:color w:val="000000"/>
                <w:spacing w:val="0"/>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111" w:type="pct"/>
            <w:noWrap w:val="0"/>
            <w:vAlign w:val="top"/>
          </w:tcPr>
          <w:p>
            <w:pPr>
              <w:widowControl w:val="0"/>
              <w:spacing w:after="0" w:line="240" w:lineRule="auto"/>
              <w:jc w:val="center"/>
              <w:rPr>
                <w:rFonts w:hint="eastAsia" w:ascii="仿宋" w:hAnsi="仿宋" w:eastAsia="仿宋" w:cs="仿宋"/>
                <w:color w:val="000000"/>
                <w:spacing w:val="0"/>
                <w:sz w:val="28"/>
                <w:szCs w:val="28"/>
                <w:vertAlign w:val="baseline"/>
                <w:lang w:eastAsia="zh-CN"/>
              </w:rPr>
            </w:pPr>
            <w:r>
              <w:rPr>
                <w:rFonts w:hint="eastAsia" w:ascii="仿宋" w:hAnsi="仿宋" w:eastAsia="仿宋" w:cs="仿宋"/>
                <w:color w:val="000000"/>
                <w:spacing w:val="0"/>
                <w:sz w:val="28"/>
                <w:szCs w:val="28"/>
                <w:lang w:eastAsia="zh-CN"/>
              </w:rPr>
              <w:t>联系电话</w:t>
            </w:r>
          </w:p>
        </w:tc>
        <w:tc>
          <w:tcPr>
            <w:tcW w:w="1015" w:type="pct"/>
            <w:noWrap w:val="0"/>
            <w:vAlign w:val="top"/>
          </w:tcPr>
          <w:p>
            <w:pPr>
              <w:widowControl w:val="0"/>
              <w:spacing w:after="0" w:line="240" w:lineRule="auto"/>
              <w:jc w:val="left"/>
              <w:rPr>
                <w:rFonts w:hint="eastAsia" w:ascii="仿宋" w:hAnsi="仿宋" w:eastAsia="仿宋" w:cs="仿宋"/>
                <w:color w:val="000000"/>
                <w:spacing w:val="0"/>
                <w:sz w:val="28"/>
                <w:szCs w:val="28"/>
                <w:vertAlign w:val="baseline"/>
                <w:lang w:eastAsia="zh-CN"/>
              </w:rPr>
            </w:pPr>
          </w:p>
        </w:tc>
        <w:tc>
          <w:tcPr>
            <w:tcW w:w="1400" w:type="pct"/>
            <w:gridSpan w:val="3"/>
            <w:noWrap w:val="0"/>
            <w:vAlign w:val="top"/>
          </w:tcPr>
          <w:p>
            <w:pPr>
              <w:widowControl w:val="0"/>
              <w:spacing w:after="0" w:line="240" w:lineRule="auto"/>
              <w:jc w:val="center"/>
              <w:rPr>
                <w:rFonts w:hint="eastAsia" w:ascii="仿宋" w:hAnsi="仿宋" w:eastAsia="仿宋" w:cs="仿宋"/>
                <w:color w:val="000000"/>
                <w:spacing w:val="0"/>
                <w:kern w:val="2"/>
                <w:sz w:val="28"/>
                <w:szCs w:val="28"/>
                <w:vertAlign w:val="baseline"/>
                <w:lang w:val="en-US" w:eastAsia="zh-CN" w:bidi="ar-SA"/>
              </w:rPr>
            </w:pPr>
            <w:r>
              <w:rPr>
                <w:rFonts w:hint="eastAsia" w:ascii="仿宋" w:hAnsi="仿宋" w:eastAsia="仿宋" w:cs="仿宋"/>
                <w:color w:val="000000"/>
                <w:spacing w:val="0"/>
                <w:sz w:val="28"/>
                <w:szCs w:val="28"/>
                <w:vertAlign w:val="baseline"/>
                <w:lang w:eastAsia="zh-CN"/>
              </w:rPr>
              <w:t>邮政编码</w:t>
            </w:r>
          </w:p>
        </w:tc>
        <w:tc>
          <w:tcPr>
            <w:tcW w:w="1472" w:type="pct"/>
            <w:gridSpan w:val="2"/>
            <w:noWrap w:val="0"/>
            <w:vAlign w:val="top"/>
          </w:tcPr>
          <w:p>
            <w:pPr>
              <w:widowControl w:val="0"/>
              <w:spacing w:after="0" w:line="240" w:lineRule="auto"/>
              <w:jc w:val="left"/>
              <w:rPr>
                <w:rFonts w:hint="eastAsia" w:ascii="仿宋" w:hAnsi="仿宋" w:eastAsia="仿宋" w:cs="仿宋"/>
                <w:color w:val="000000"/>
                <w:spacing w:val="0"/>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111" w:type="pct"/>
            <w:noWrap w:val="0"/>
            <w:vAlign w:val="top"/>
          </w:tcPr>
          <w:p>
            <w:pPr>
              <w:widowControl w:val="0"/>
              <w:spacing w:after="0" w:line="240" w:lineRule="auto"/>
              <w:jc w:val="center"/>
              <w:rPr>
                <w:rFonts w:hint="eastAsia" w:ascii="仿宋" w:hAnsi="仿宋" w:eastAsia="仿宋" w:cs="仿宋"/>
                <w:color w:val="000000"/>
                <w:spacing w:val="0"/>
                <w:sz w:val="28"/>
                <w:szCs w:val="28"/>
                <w:vertAlign w:val="baseline"/>
                <w:lang w:eastAsia="zh-CN"/>
              </w:rPr>
            </w:pPr>
            <w:r>
              <w:rPr>
                <w:rFonts w:hint="eastAsia" w:ascii="仿宋" w:hAnsi="仿宋" w:eastAsia="仿宋" w:cs="仿宋"/>
                <w:color w:val="000000"/>
                <w:spacing w:val="0"/>
                <w:sz w:val="28"/>
                <w:szCs w:val="28"/>
                <w:lang w:eastAsia="zh-CN"/>
              </w:rPr>
              <w:t>传真</w:t>
            </w:r>
          </w:p>
        </w:tc>
        <w:tc>
          <w:tcPr>
            <w:tcW w:w="1015" w:type="pct"/>
            <w:noWrap w:val="0"/>
            <w:vAlign w:val="top"/>
          </w:tcPr>
          <w:p>
            <w:pPr>
              <w:widowControl w:val="0"/>
              <w:spacing w:after="0" w:line="240" w:lineRule="auto"/>
              <w:jc w:val="left"/>
              <w:rPr>
                <w:rFonts w:hint="eastAsia" w:ascii="仿宋" w:hAnsi="仿宋" w:eastAsia="仿宋" w:cs="仿宋"/>
                <w:color w:val="000000"/>
                <w:spacing w:val="0"/>
                <w:sz w:val="28"/>
                <w:szCs w:val="28"/>
                <w:vertAlign w:val="baseline"/>
                <w:lang w:eastAsia="zh-CN"/>
              </w:rPr>
            </w:pPr>
          </w:p>
        </w:tc>
        <w:tc>
          <w:tcPr>
            <w:tcW w:w="1400" w:type="pct"/>
            <w:gridSpan w:val="3"/>
            <w:noWrap w:val="0"/>
            <w:vAlign w:val="top"/>
          </w:tcPr>
          <w:p>
            <w:pPr>
              <w:widowControl w:val="0"/>
              <w:spacing w:after="0" w:line="240" w:lineRule="auto"/>
              <w:jc w:val="center"/>
              <w:rPr>
                <w:rFonts w:hint="eastAsia" w:ascii="仿宋" w:hAnsi="仿宋" w:eastAsia="仿宋" w:cs="仿宋"/>
                <w:color w:val="000000"/>
                <w:spacing w:val="0"/>
                <w:kern w:val="2"/>
                <w:sz w:val="28"/>
                <w:szCs w:val="28"/>
                <w:vertAlign w:val="baseline"/>
                <w:lang w:val="en-US" w:eastAsia="zh-CN" w:bidi="ar-SA"/>
              </w:rPr>
            </w:pPr>
            <w:r>
              <w:rPr>
                <w:rFonts w:hint="eastAsia" w:ascii="仿宋" w:hAnsi="仿宋" w:eastAsia="仿宋" w:cs="仿宋"/>
                <w:color w:val="000000"/>
                <w:spacing w:val="0"/>
                <w:sz w:val="28"/>
                <w:szCs w:val="28"/>
                <w:vertAlign w:val="baseline"/>
                <w:lang w:eastAsia="zh-CN"/>
              </w:rPr>
              <w:t>电子邮箱</w:t>
            </w:r>
          </w:p>
        </w:tc>
        <w:tc>
          <w:tcPr>
            <w:tcW w:w="1472" w:type="pct"/>
            <w:gridSpan w:val="2"/>
            <w:noWrap w:val="0"/>
            <w:vAlign w:val="top"/>
          </w:tcPr>
          <w:p>
            <w:pPr>
              <w:widowControl w:val="0"/>
              <w:spacing w:after="0" w:line="240" w:lineRule="auto"/>
              <w:jc w:val="left"/>
              <w:rPr>
                <w:rFonts w:hint="eastAsia" w:ascii="仿宋" w:hAnsi="仿宋" w:eastAsia="仿宋" w:cs="仿宋"/>
                <w:color w:val="000000"/>
                <w:spacing w:val="0"/>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1" w:type="pct"/>
            <w:noWrap w:val="0"/>
            <w:vAlign w:val="top"/>
          </w:tcPr>
          <w:p>
            <w:pPr>
              <w:widowControl w:val="0"/>
              <w:spacing w:after="0" w:line="240" w:lineRule="auto"/>
              <w:jc w:val="center"/>
              <w:rPr>
                <w:rFonts w:hint="eastAsia" w:ascii="仿宋" w:hAnsi="仿宋" w:eastAsia="仿宋" w:cs="仿宋"/>
                <w:color w:val="000000"/>
                <w:spacing w:val="0"/>
                <w:sz w:val="28"/>
                <w:szCs w:val="28"/>
                <w:vertAlign w:val="baseline"/>
                <w:lang w:eastAsia="zh-CN"/>
              </w:rPr>
            </w:pPr>
            <w:r>
              <w:rPr>
                <w:rFonts w:hint="eastAsia" w:ascii="仿宋" w:hAnsi="仿宋" w:eastAsia="仿宋" w:cs="仿宋"/>
                <w:color w:val="000000"/>
                <w:spacing w:val="0"/>
                <w:sz w:val="28"/>
                <w:szCs w:val="28"/>
                <w:lang w:eastAsia="zh-CN"/>
              </w:rPr>
              <w:t>工商营业执照／注册号</w:t>
            </w:r>
          </w:p>
        </w:tc>
        <w:tc>
          <w:tcPr>
            <w:tcW w:w="1015" w:type="pct"/>
            <w:noWrap w:val="0"/>
            <w:vAlign w:val="top"/>
          </w:tcPr>
          <w:p>
            <w:pPr>
              <w:widowControl w:val="0"/>
              <w:spacing w:after="0" w:line="240" w:lineRule="auto"/>
              <w:jc w:val="left"/>
              <w:rPr>
                <w:rFonts w:hint="eastAsia" w:ascii="仿宋" w:hAnsi="仿宋" w:eastAsia="仿宋" w:cs="仿宋"/>
                <w:color w:val="000000"/>
                <w:spacing w:val="0"/>
                <w:sz w:val="28"/>
                <w:szCs w:val="28"/>
                <w:vertAlign w:val="baseline"/>
                <w:lang w:eastAsia="zh-CN"/>
              </w:rPr>
            </w:pPr>
          </w:p>
        </w:tc>
        <w:tc>
          <w:tcPr>
            <w:tcW w:w="1400" w:type="pct"/>
            <w:gridSpan w:val="3"/>
            <w:noWrap w:val="0"/>
            <w:vAlign w:val="top"/>
          </w:tcPr>
          <w:p>
            <w:pPr>
              <w:widowControl w:val="0"/>
              <w:spacing w:after="0" w:line="240" w:lineRule="auto"/>
              <w:jc w:val="center"/>
              <w:rPr>
                <w:rFonts w:hint="eastAsia" w:ascii="仿宋" w:hAnsi="仿宋" w:eastAsia="仿宋" w:cs="仿宋"/>
                <w:color w:val="000000"/>
                <w:spacing w:val="0"/>
                <w:sz w:val="28"/>
                <w:szCs w:val="28"/>
                <w:vertAlign w:val="baseline"/>
                <w:lang w:eastAsia="zh-CN"/>
              </w:rPr>
            </w:pPr>
            <w:r>
              <w:rPr>
                <w:rFonts w:hint="eastAsia" w:ascii="仿宋" w:hAnsi="仿宋" w:eastAsia="仿宋" w:cs="仿宋"/>
                <w:color w:val="000000"/>
                <w:spacing w:val="0"/>
                <w:sz w:val="28"/>
                <w:szCs w:val="28"/>
                <w:lang w:eastAsia="zh-CN"/>
              </w:rPr>
              <w:t>发证机关</w:t>
            </w:r>
          </w:p>
        </w:tc>
        <w:tc>
          <w:tcPr>
            <w:tcW w:w="1472" w:type="pct"/>
            <w:gridSpan w:val="2"/>
            <w:noWrap w:val="0"/>
            <w:vAlign w:val="top"/>
          </w:tcPr>
          <w:p>
            <w:pPr>
              <w:widowControl w:val="0"/>
              <w:spacing w:after="0" w:line="240" w:lineRule="auto"/>
              <w:jc w:val="left"/>
              <w:rPr>
                <w:rFonts w:hint="eastAsia" w:ascii="仿宋" w:hAnsi="仿宋" w:eastAsia="仿宋" w:cs="仿宋"/>
                <w:color w:val="000000"/>
                <w:spacing w:val="0"/>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111" w:type="pct"/>
            <w:noWrap w:val="0"/>
            <w:vAlign w:val="top"/>
          </w:tcPr>
          <w:p>
            <w:pPr>
              <w:widowControl w:val="0"/>
              <w:spacing w:after="0" w:line="240" w:lineRule="auto"/>
              <w:jc w:val="center"/>
              <w:rPr>
                <w:rFonts w:hint="eastAsia" w:ascii="仿宋" w:hAnsi="仿宋" w:eastAsia="仿宋" w:cs="仿宋"/>
                <w:color w:val="000000"/>
                <w:spacing w:val="0"/>
                <w:sz w:val="28"/>
                <w:szCs w:val="28"/>
                <w:vertAlign w:val="baseline"/>
                <w:lang w:eastAsia="zh-CN"/>
              </w:rPr>
            </w:pPr>
            <w:r>
              <w:rPr>
                <w:rFonts w:hint="eastAsia" w:ascii="仿宋" w:hAnsi="仿宋" w:eastAsia="仿宋" w:cs="仿宋"/>
                <w:color w:val="000000"/>
                <w:spacing w:val="0"/>
                <w:sz w:val="28"/>
                <w:szCs w:val="28"/>
                <w:lang w:eastAsia="zh-CN"/>
              </w:rPr>
              <w:t>注册资金</w:t>
            </w:r>
          </w:p>
        </w:tc>
        <w:tc>
          <w:tcPr>
            <w:tcW w:w="1015" w:type="pct"/>
            <w:noWrap w:val="0"/>
            <w:vAlign w:val="top"/>
          </w:tcPr>
          <w:p>
            <w:pPr>
              <w:widowControl w:val="0"/>
              <w:spacing w:after="0" w:line="240" w:lineRule="auto"/>
              <w:jc w:val="left"/>
              <w:rPr>
                <w:rFonts w:hint="eastAsia" w:ascii="仿宋" w:hAnsi="仿宋" w:eastAsia="仿宋" w:cs="仿宋"/>
                <w:color w:val="000000"/>
                <w:spacing w:val="0"/>
                <w:sz w:val="28"/>
                <w:szCs w:val="28"/>
                <w:vertAlign w:val="baseline"/>
                <w:lang w:eastAsia="zh-CN"/>
              </w:rPr>
            </w:pPr>
          </w:p>
        </w:tc>
        <w:tc>
          <w:tcPr>
            <w:tcW w:w="1400" w:type="pct"/>
            <w:gridSpan w:val="3"/>
            <w:noWrap w:val="0"/>
            <w:vAlign w:val="top"/>
          </w:tcPr>
          <w:p>
            <w:pPr>
              <w:widowControl w:val="0"/>
              <w:spacing w:after="0" w:line="240" w:lineRule="auto"/>
              <w:jc w:val="center"/>
              <w:rPr>
                <w:rFonts w:hint="eastAsia" w:ascii="仿宋" w:hAnsi="仿宋" w:eastAsia="仿宋" w:cs="仿宋"/>
                <w:color w:val="000000"/>
                <w:spacing w:val="0"/>
                <w:sz w:val="28"/>
                <w:szCs w:val="28"/>
                <w:vertAlign w:val="baseline"/>
                <w:lang w:eastAsia="zh-CN"/>
              </w:rPr>
            </w:pPr>
            <w:r>
              <w:rPr>
                <w:rFonts w:hint="eastAsia" w:ascii="仿宋" w:hAnsi="仿宋" w:eastAsia="仿宋" w:cs="仿宋"/>
                <w:color w:val="000000"/>
                <w:spacing w:val="0"/>
                <w:sz w:val="28"/>
                <w:szCs w:val="28"/>
                <w:lang w:eastAsia="zh-CN"/>
              </w:rPr>
              <w:t>经济性质</w:t>
            </w:r>
          </w:p>
        </w:tc>
        <w:tc>
          <w:tcPr>
            <w:tcW w:w="1472" w:type="pct"/>
            <w:gridSpan w:val="2"/>
            <w:noWrap w:val="0"/>
            <w:vAlign w:val="top"/>
          </w:tcPr>
          <w:p>
            <w:pPr>
              <w:widowControl w:val="0"/>
              <w:spacing w:after="0" w:line="240" w:lineRule="auto"/>
              <w:jc w:val="left"/>
              <w:rPr>
                <w:rFonts w:hint="eastAsia" w:ascii="仿宋" w:hAnsi="仿宋" w:eastAsia="仿宋" w:cs="仿宋"/>
                <w:color w:val="000000"/>
                <w:spacing w:val="0"/>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111" w:type="pct"/>
            <w:noWrap w:val="0"/>
            <w:vAlign w:val="top"/>
          </w:tcPr>
          <w:p>
            <w:pPr>
              <w:widowControl w:val="0"/>
              <w:spacing w:after="0" w:line="240" w:lineRule="auto"/>
              <w:jc w:val="center"/>
              <w:rPr>
                <w:rFonts w:hint="eastAsia" w:ascii="仿宋" w:hAnsi="仿宋" w:eastAsia="仿宋" w:cs="仿宋"/>
                <w:color w:val="000000"/>
                <w:spacing w:val="0"/>
                <w:sz w:val="28"/>
                <w:szCs w:val="28"/>
                <w:vertAlign w:val="baseline"/>
                <w:lang w:eastAsia="zh-CN"/>
              </w:rPr>
            </w:pPr>
            <w:r>
              <w:rPr>
                <w:rFonts w:hint="eastAsia" w:ascii="仿宋" w:hAnsi="仿宋" w:eastAsia="仿宋" w:cs="仿宋"/>
                <w:color w:val="000000"/>
                <w:spacing w:val="0"/>
                <w:sz w:val="28"/>
                <w:szCs w:val="28"/>
                <w:lang w:eastAsia="zh-CN"/>
              </w:rPr>
              <w:t>资质证书号</w:t>
            </w:r>
          </w:p>
        </w:tc>
        <w:tc>
          <w:tcPr>
            <w:tcW w:w="1015" w:type="pct"/>
            <w:noWrap w:val="0"/>
            <w:vAlign w:val="top"/>
          </w:tcPr>
          <w:p>
            <w:pPr>
              <w:widowControl w:val="0"/>
              <w:spacing w:after="0" w:line="240" w:lineRule="auto"/>
              <w:jc w:val="left"/>
              <w:rPr>
                <w:rFonts w:hint="eastAsia" w:ascii="仿宋" w:hAnsi="仿宋" w:eastAsia="仿宋" w:cs="仿宋"/>
                <w:color w:val="000000"/>
                <w:spacing w:val="0"/>
                <w:sz w:val="28"/>
                <w:szCs w:val="28"/>
                <w:vertAlign w:val="baseline"/>
                <w:lang w:eastAsia="zh-CN"/>
              </w:rPr>
            </w:pPr>
          </w:p>
        </w:tc>
        <w:tc>
          <w:tcPr>
            <w:tcW w:w="1400" w:type="pct"/>
            <w:gridSpan w:val="3"/>
            <w:noWrap w:val="0"/>
            <w:vAlign w:val="top"/>
          </w:tcPr>
          <w:p>
            <w:pPr>
              <w:widowControl w:val="0"/>
              <w:spacing w:after="0" w:line="240" w:lineRule="auto"/>
              <w:jc w:val="center"/>
              <w:rPr>
                <w:rFonts w:hint="eastAsia" w:ascii="仿宋" w:hAnsi="仿宋" w:eastAsia="仿宋" w:cs="仿宋"/>
                <w:color w:val="000000"/>
                <w:spacing w:val="0"/>
                <w:sz w:val="28"/>
                <w:szCs w:val="28"/>
                <w:vertAlign w:val="baseline"/>
                <w:lang w:eastAsia="zh-CN"/>
              </w:rPr>
            </w:pPr>
            <w:r>
              <w:rPr>
                <w:rFonts w:hint="eastAsia" w:ascii="仿宋" w:hAnsi="仿宋" w:eastAsia="仿宋" w:cs="仿宋"/>
                <w:color w:val="000000"/>
                <w:spacing w:val="0"/>
                <w:sz w:val="28"/>
                <w:szCs w:val="28"/>
                <w:lang w:eastAsia="zh-CN"/>
              </w:rPr>
              <w:t>发证机关</w:t>
            </w:r>
          </w:p>
        </w:tc>
        <w:tc>
          <w:tcPr>
            <w:tcW w:w="1472" w:type="pct"/>
            <w:gridSpan w:val="2"/>
            <w:noWrap w:val="0"/>
            <w:vAlign w:val="top"/>
          </w:tcPr>
          <w:p>
            <w:pPr>
              <w:widowControl w:val="0"/>
              <w:spacing w:after="0" w:line="240" w:lineRule="auto"/>
              <w:jc w:val="left"/>
              <w:rPr>
                <w:rFonts w:hint="eastAsia" w:ascii="仿宋" w:hAnsi="仿宋" w:eastAsia="仿宋" w:cs="仿宋"/>
                <w:color w:val="000000"/>
                <w:spacing w:val="0"/>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111" w:type="pct"/>
            <w:noWrap w:val="0"/>
            <w:vAlign w:val="top"/>
          </w:tcPr>
          <w:p>
            <w:pPr>
              <w:widowControl w:val="0"/>
              <w:spacing w:after="0" w:line="240" w:lineRule="auto"/>
              <w:jc w:val="center"/>
              <w:rPr>
                <w:rFonts w:hint="eastAsia" w:ascii="仿宋" w:hAnsi="仿宋" w:eastAsia="仿宋" w:cs="仿宋"/>
                <w:color w:val="000000"/>
                <w:spacing w:val="0"/>
                <w:sz w:val="28"/>
                <w:szCs w:val="28"/>
                <w:vertAlign w:val="baseline"/>
                <w:lang w:eastAsia="zh-CN"/>
              </w:rPr>
            </w:pPr>
            <w:r>
              <w:rPr>
                <w:rFonts w:hint="eastAsia" w:ascii="仿宋" w:hAnsi="仿宋" w:eastAsia="仿宋" w:cs="仿宋"/>
                <w:color w:val="000000"/>
                <w:spacing w:val="0"/>
                <w:sz w:val="28"/>
                <w:szCs w:val="28"/>
                <w:lang w:eastAsia="zh-CN"/>
              </w:rPr>
              <w:t>法定代表人</w:t>
            </w:r>
          </w:p>
        </w:tc>
        <w:tc>
          <w:tcPr>
            <w:tcW w:w="1015" w:type="pct"/>
            <w:noWrap w:val="0"/>
            <w:vAlign w:val="top"/>
          </w:tcPr>
          <w:p>
            <w:pPr>
              <w:widowControl w:val="0"/>
              <w:spacing w:after="0" w:line="240" w:lineRule="auto"/>
              <w:jc w:val="left"/>
              <w:rPr>
                <w:rFonts w:hint="eastAsia" w:ascii="仿宋" w:hAnsi="仿宋" w:eastAsia="仿宋" w:cs="仿宋"/>
                <w:color w:val="000000"/>
                <w:spacing w:val="0"/>
                <w:sz w:val="28"/>
                <w:szCs w:val="28"/>
                <w:vertAlign w:val="baseline"/>
                <w:lang w:eastAsia="zh-CN"/>
              </w:rPr>
            </w:pPr>
          </w:p>
        </w:tc>
        <w:tc>
          <w:tcPr>
            <w:tcW w:w="663" w:type="pct"/>
            <w:noWrap w:val="0"/>
            <w:vAlign w:val="top"/>
          </w:tcPr>
          <w:p>
            <w:pPr>
              <w:widowControl w:val="0"/>
              <w:spacing w:after="0" w:line="240" w:lineRule="auto"/>
              <w:jc w:val="center"/>
              <w:rPr>
                <w:rFonts w:hint="eastAsia" w:ascii="仿宋" w:hAnsi="仿宋" w:eastAsia="仿宋" w:cs="仿宋"/>
                <w:color w:val="000000"/>
                <w:spacing w:val="0"/>
                <w:sz w:val="28"/>
                <w:szCs w:val="28"/>
                <w:vertAlign w:val="baseline"/>
                <w:lang w:eastAsia="zh-CN"/>
              </w:rPr>
            </w:pPr>
            <w:r>
              <w:rPr>
                <w:rFonts w:hint="eastAsia" w:ascii="仿宋" w:hAnsi="仿宋" w:eastAsia="仿宋" w:cs="仿宋"/>
                <w:color w:val="000000"/>
                <w:spacing w:val="0"/>
                <w:sz w:val="28"/>
                <w:szCs w:val="28"/>
                <w:lang w:eastAsia="zh-CN"/>
              </w:rPr>
              <w:t>职务</w:t>
            </w:r>
          </w:p>
        </w:tc>
        <w:tc>
          <w:tcPr>
            <w:tcW w:w="737" w:type="pct"/>
            <w:gridSpan w:val="2"/>
            <w:noWrap w:val="0"/>
            <w:vAlign w:val="top"/>
          </w:tcPr>
          <w:p>
            <w:pPr>
              <w:widowControl w:val="0"/>
              <w:spacing w:after="0" w:line="240" w:lineRule="auto"/>
              <w:jc w:val="left"/>
              <w:rPr>
                <w:rFonts w:hint="eastAsia" w:ascii="仿宋" w:hAnsi="仿宋" w:eastAsia="仿宋" w:cs="仿宋"/>
                <w:color w:val="000000"/>
                <w:spacing w:val="0"/>
                <w:sz w:val="28"/>
                <w:szCs w:val="28"/>
                <w:lang w:eastAsia="zh-CN"/>
              </w:rPr>
            </w:pPr>
          </w:p>
        </w:tc>
        <w:tc>
          <w:tcPr>
            <w:tcW w:w="658" w:type="pct"/>
            <w:noWrap w:val="0"/>
            <w:vAlign w:val="top"/>
          </w:tcPr>
          <w:p>
            <w:pPr>
              <w:widowControl w:val="0"/>
              <w:spacing w:after="0" w:line="240" w:lineRule="auto"/>
              <w:jc w:val="center"/>
              <w:rPr>
                <w:rFonts w:hint="eastAsia" w:ascii="仿宋" w:hAnsi="仿宋" w:eastAsia="仿宋" w:cs="仿宋"/>
                <w:color w:val="000000"/>
                <w:spacing w:val="0"/>
                <w:sz w:val="28"/>
                <w:szCs w:val="28"/>
                <w:vertAlign w:val="baseline"/>
                <w:lang w:eastAsia="zh-CN"/>
              </w:rPr>
            </w:pPr>
            <w:r>
              <w:rPr>
                <w:rFonts w:hint="eastAsia" w:ascii="仿宋" w:hAnsi="仿宋" w:eastAsia="仿宋" w:cs="仿宋"/>
                <w:color w:val="000000"/>
                <w:spacing w:val="0"/>
                <w:sz w:val="28"/>
                <w:szCs w:val="28"/>
                <w:lang w:eastAsia="zh-CN"/>
              </w:rPr>
              <w:t>职称</w:t>
            </w:r>
          </w:p>
        </w:tc>
        <w:tc>
          <w:tcPr>
            <w:tcW w:w="814" w:type="pct"/>
            <w:noWrap w:val="0"/>
            <w:vAlign w:val="top"/>
          </w:tcPr>
          <w:p>
            <w:pPr>
              <w:widowControl w:val="0"/>
              <w:spacing w:after="0" w:line="240" w:lineRule="auto"/>
              <w:jc w:val="center"/>
              <w:rPr>
                <w:rFonts w:hint="eastAsia" w:ascii="仿宋" w:hAnsi="仿宋" w:eastAsia="仿宋" w:cs="仿宋"/>
                <w:color w:val="000000"/>
                <w:spacing w:val="0"/>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111" w:type="pct"/>
            <w:noWrap w:val="0"/>
            <w:vAlign w:val="top"/>
          </w:tcPr>
          <w:p>
            <w:pPr>
              <w:widowControl w:val="0"/>
              <w:spacing w:after="0" w:line="240" w:lineRule="auto"/>
              <w:jc w:val="center"/>
              <w:rPr>
                <w:rFonts w:hint="eastAsia" w:ascii="仿宋" w:hAnsi="仿宋" w:eastAsia="仿宋" w:cs="仿宋"/>
                <w:color w:val="000000"/>
                <w:spacing w:val="0"/>
                <w:sz w:val="28"/>
                <w:szCs w:val="28"/>
                <w:vertAlign w:val="baseline"/>
                <w:lang w:eastAsia="zh-CN"/>
              </w:rPr>
            </w:pPr>
            <w:r>
              <w:rPr>
                <w:rFonts w:hint="eastAsia" w:ascii="仿宋" w:hAnsi="仿宋" w:eastAsia="仿宋" w:cs="仿宋"/>
                <w:color w:val="000000"/>
                <w:spacing w:val="0"/>
                <w:sz w:val="28"/>
                <w:szCs w:val="28"/>
                <w:lang w:eastAsia="zh-CN"/>
              </w:rPr>
              <w:t>技术负责人</w:t>
            </w:r>
          </w:p>
        </w:tc>
        <w:tc>
          <w:tcPr>
            <w:tcW w:w="1015" w:type="pct"/>
            <w:noWrap w:val="0"/>
            <w:vAlign w:val="top"/>
          </w:tcPr>
          <w:p>
            <w:pPr>
              <w:widowControl w:val="0"/>
              <w:spacing w:after="0" w:line="240" w:lineRule="auto"/>
              <w:jc w:val="left"/>
              <w:rPr>
                <w:rFonts w:hint="eastAsia" w:ascii="仿宋" w:hAnsi="仿宋" w:eastAsia="仿宋" w:cs="仿宋"/>
                <w:color w:val="000000"/>
                <w:spacing w:val="0"/>
                <w:sz w:val="28"/>
                <w:szCs w:val="28"/>
                <w:vertAlign w:val="baseline"/>
                <w:lang w:eastAsia="zh-CN"/>
              </w:rPr>
            </w:pPr>
          </w:p>
        </w:tc>
        <w:tc>
          <w:tcPr>
            <w:tcW w:w="663" w:type="pct"/>
            <w:noWrap w:val="0"/>
            <w:vAlign w:val="top"/>
          </w:tcPr>
          <w:p>
            <w:pPr>
              <w:widowControl w:val="0"/>
              <w:spacing w:after="0" w:line="240" w:lineRule="auto"/>
              <w:jc w:val="center"/>
              <w:rPr>
                <w:rFonts w:hint="eastAsia" w:ascii="仿宋" w:hAnsi="仿宋" w:eastAsia="仿宋" w:cs="仿宋"/>
                <w:color w:val="000000"/>
                <w:spacing w:val="0"/>
                <w:sz w:val="28"/>
                <w:szCs w:val="28"/>
                <w:vertAlign w:val="baseline"/>
                <w:lang w:eastAsia="zh-CN"/>
              </w:rPr>
            </w:pPr>
            <w:r>
              <w:rPr>
                <w:rFonts w:hint="eastAsia" w:ascii="仿宋" w:hAnsi="仿宋" w:eastAsia="仿宋" w:cs="仿宋"/>
                <w:color w:val="000000"/>
                <w:spacing w:val="0"/>
                <w:sz w:val="28"/>
                <w:szCs w:val="28"/>
                <w:lang w:eastAsia="zh-CN"/>
              </w:rPr>
              <w:t>职务</w:t>
            </w:r>
          </w:p>
        </w:tc>
        <w:tc>
          <w:tcPr>
            <w:tcW w:w="737" w:type="pct"/>
            <w:gridSpan w:val="2"/>
            <w:noWrap w:val="0"/>
            <w:vAlign w:val="top"/>
          </w:tcPr>
          <w:p>
            <w:pPr>
              <w:widowControl w:val="0"/>
              <w:spacing w:after="0" w:line="240" w:lineRule="auto"/>
              <w:jc w:val="left"/>
              <w:rPr>
                <w:rFonts w:hint="eastAsia" w:ascii="仿宋" w:hAnsi="仿宋" w:eastAsia="仿宋" w:cs="仿宋"/>
                <w:color w:val="000000"/>
                <w:spacing w:val="0"/>
                <w:sz w:val="28"/>
                <w:szCs w:val="28"/>
                <w:lang w:eastAsia="zh-CN"/>
              </w:rPr>
            </w:pPr>
          </w:p>
        </w:tc>
        <w:tc>
          <w:tcPr>
            <w:tcW w:w="658" w:type="pct"/>
            <w:noWrap w:val="0"/>
            <w:vAlign w:val="top"/>
          </w:tcPr>
          <w:p>
            <w:pPr>
              <w:widowControl w:val="0"/>
              <w:spacing w:after="0" w:line="240" w:lineRule="auto"/>
              <w:jc w:val="center"/>
              <w:rPr>
                <w:rFonts w:hint="eastAsia" w:ascii="仿宋" w:hAnsi="仿宋" w:eastAsia="仿宋" w:cs="仿宋"/>
                <w:color w:val="000000"/>
                <w:spacing w:val="0"/>
                <w:sz w:val="28"/>
                <w:szCs w:val="28"/>
                <w:vertAlign w:val="baseline"/>
                <w:lang w:eastAsia="zh-CN"/>
              </w:rPr>
            </w:pPr>
            <w:r>
              <w:rPr>
                <w:rFonts w:hint="eastAsia" w:ascii="仿宋" w:hAnsi="仿宋" w:eastAsia="仿宋" w:cs="仿宋"/>
                <w:color w:val="000000"/>
                <w:spacing w:val="0"/>
                <w:sz w:val="28"/>
                <w:szCs w:val="28"/>
                <w:lang w:eastAsia="zh-CN"/>
              </w:rPr>
              <w:t>职称</w:t>
            </w:r>
          </w:p>
        </w:tc>
        <w:tc>
          <w:tcPr>
            <w:tcW w:w="814" w:type="pct"/>
            <w:noWrap w:val="0"/>
            <w:vAlign w:val="top"/>
          </w:tcPr>
          <w:p>
            <w:pPr>
              <w:widowControl w:val="0"/>
              <w:spacing w:after="0" w:line="240" w:lineRule="auto"/>
              <w:jc w:val="center"/>
              <w:rPr>
                <w:rFonts w:hint="eastAsia" w:ascii="仿宋" w:hAnsi="仿宋" w:eastAsia="仿宋" w:cs="仿宋"/>
                <w:color w:val="000000"/>
                <w:spacing w:val="0"/>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11" w:type="pct"/>
            <w:noWrap w:val="0"/>
            <w:vAlign w:val="top"/>
          </w:tcPr>
          <w:p>
            <w:pPr>
              <w:widowControl w:val="0"/>
              <w:spacing w:after="0" w:line="240" w:lineRule="auto"/>
              <w:jc w:val="center"/>
              <w:rPr>
                <w:rFonts w:hint="eastAsia" w:ascii="仿宋" w:hAnsi="仿宋" w:eastAsia="仿宋" w:cs="仿宋"/>
                <w:color w:val="000000"/>
                <w:spacing w:val="0"/>
                <w:sz w:val="28"/>
                <w:szCs w:val="28"/>
                <w:vertAlign w:val="baseline"/>
                <w:lang w:eastAsia="zh-CN"/>
              </w:rPr>
            </w:pPr>
            <w:r>
              <w:rPr>
                <w:rFonts w:hint="eastAsia" w:ascii="仿宋" w:hAnsi="仿宋" w:eastAsia="仿宋" w:cs="仿宋"/>
                <w:color w:val="000000"/>
                <w:spacing w:val="0"/>
                <w:sz w:val="28"/>
                <w:szCs w:val="28"/>
                <w:lang w:eastAsia="zh-CN"/>
              </w:rPr>
              <w:t>在编人员总数</w:t>
            </w:r>
          </w:p>
        </w:tc>
        <w:tc>
          <w:tcPr>
            <w:tcW w:w="1015" w:type="pct"/>
            <w:noWrap w:val="0"/>
            <w:vAlign w:val="top"/>
          </w:tcPr>
          <w:p>
            <w:pPr>
              <w:widowControl w:val="0"/>
              <w:spacing w:after="0" w:line="240" w:lineRule="auto"/>
              <w:jc w:val="left"/>
              <w:rPr>
                <w:rFonts w:hint="eastAsia" w:ascii="仿宋" w:hAnsi="仿宋" w:eastAsia="仿宋" w:cs="仿宋"/>
                <w:color w:val="000000"/>
                <w:spacing w:val="0"/>
                <w:sz w:val="28"/>
                <w:szCs w:val="28"/>
                <w:vertAlign w:val="baseline"/>
                <w:lang w:eastAsia="zh-CN"/>
              </w:rPr>
            </w:pPr>
          </w:p>
        </w:tc>
        <w:tc>
          <w:tcPr>
            <w:tcW w:w="1321" w:type="pct"/>
            <w:gridSpan w:val="2"/>
            <w:noWrap w:val="0"/>
            <w:vAlign w:val="top"/>
          </w:tcPr>
          <w:p>
            <w:pPr>
              <w:widowControl w:val="0"/>
              <w:spacing w:after="0" w:line="240" w:lineRule="auto"/>
              <w:jc w:val="center"/>
              <w:rPr>
                <w:rFonts w:hint="eastAsia" w:ascii="仿宋" w:hAnsi="仿宋" w:eastAsia="仿宋" w:cs="仿宋"/>
                <w:color w:val="000000"/>
                <w:spacing w:val="0"/>
                <w:sz w:val="28"/>
                <w:szCs w:val="28"/>
                <w:vertAlign w:val="baseline"/>
                <w:lang w:eastAsia="zh-CN"/>
              </w:rPr>
            </w:pPr>
            <w:r>
              <w:rPr>
                <w:rFonts w:hint="eastAsia" w:ascii="仿宋" w:hAnsi="仿宋" w:eastAsia="仿宋" w:cs="仿宋"/>
                <w:color w:val="000000"/>
                <w:spacing w:val="0"/>
                <w:sz w:val="28"/>
                <w:szCs w:val="28"/>
                <w:lang w:eastAsia="zh-CN"/>
              </w:rPr>
              <w:t>专业技术人员数</w:t>
            </w:r>
          </w:p>
        </w:tc>
        <w:tc>
          <w:tcPr>
            <w:tcW w:w="1551" w:type="pct"/>
            <w:gridSpan w:val="3"/>
            <w:noWrap w:val="0"/>
            <w:vAlign w:val="top"/>
          </w:tcPr>
          <w:p>
            <w:pPr>
              <w:widowControl w:val="0"/>
              <w:spacing w:after="0" w:line="240" w:lineRule="auto"/>
              <w:jc w:val="left"/>
              <w:rPr>
                <w:rFonts w:hint="eastAsia" w:ascii="仿宋" w:hAnsi="仿宋" w:eastAsia="仿宋" w:cs="仿宋"/>
                <w:color w:val="000000"/>
                <w:spacing w:val="0"/>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11" w:type="pct"/>
            <w:noWrap w:val="0"/>
            <w:vAlign w:val="top"/>
          </w:tcPr>
          <w:p>
            <w:pPr>
              <w:widowControl w:val="0"/>
              <w:spacing w:after="0" w:line="240" w:lineRule="auto"/>
              <w:jc w:val="center"/>
              <w:rPr>
                <w:rFonts w:hint="eastAsia" w:ascii="仿宋" w:hAnsi="仿宋" w:eastAsia="仿宋" w:cs="仿宋"/>
                <w:color w:val="000000"/>
                <w:spacing w:val="0"/>
                <w:sz w:val="28"/>
                <w:szCs w:val="28"/>
                <w:vertAlign w:val="baseline"/>
                <w:lang w:eastAsia="zh-CN"/>
              </w:rPr>
            </w:pPr>
            <w:r>
              <w:rPr>
                <w:rFonts w:hint="eastAsia" w:ascii="仿宋" w:hAnsi="仿宋" w:eastAsia="仿宋" w:cs="仿宋"/>
                <w:color w:val="000000"/>
                <w:spacing w:val="0"/>
                <w:sz w:val="28"/>
                <w:szCs w:val="28"/>
                <w:lang w:eastAsia="zh-CN"/>
              </w:rPr>
              <w:t>中级职称人数</w:t>
            </w:r>
          </w:p>
        </w:tc>
        <w:tc>
          <w:tcPr>
            <w:tcW w:w="1015" w:type="pct"/>
            <w:noWrap w:val="0"/>
            <w:vAlign w:val="top"/>
          </w:tcPr>
          <w:p>
            <w:pPr>
              <w:widowControl w:val="0"/>
              <w:spacing w:after="0" w:line="240" w:lineRule="auto"/>
              <w:jc w:val="left"/>
              <w:rPr>
                <w:rFonts w:hint="eastAsia" w:ascii="仿宋" w:hAnsi="仿宋" w:eastAsia="仿宋" w:cs="仿宋"/>
                <w:color w:val="000000"/>
                <w:spacing w:val="0"/>
                <w:sz w:val="28"/>
                <w:szCs w:val="28"/>
                <w:vertAlign w:val="baseline"/>
                <w:lang w:eastAsia="zh-CN"/>
              </w:rPr>
            </w:pPr>
          </w:p>
        </w:tc>
        <w:tc>
          <w:tcPr>
            <w:tcW w:w="1321" w:type="pct"/>
            <w:gridSpan w:val="2"/>
            <w:noWrap w:val="0"/>
            <w:vAlign w:val="top"/>
          </w:tcPr>
          <w:p>
            <w:pPr>
              <w:widowControl w:val="0"/>
              <w:spacing w:after="0" w:line="240" w:lineRule="auto"/>
              <w:jc w:val="center"/>
              <w:rPr>
                <w:rFonts w:hint="eastAsia" w:ascii="仿宋" w:hAnsi="仿宋" w:eastAsia="仿宋" w:cs="仿宋"/>
                <w:color w:val="000000"/>
                <w:spacing w:val="0"/>
                <w:sz w:val="28"/>
                <w:szCs w:val="28"/>
                <w:vertAlign w:val="baseline"/>
                <w:lang w:eastAsia="zh-CN"/>
              </w:rPr>
            </w:pPr>
            <w:r>
              <w:rPr>
                <w:rFonts w:hint="eastAsia" w:ascii="仿宋" w:hAnsi="仿宋" w:eastAsia="仿宋" w:cs="仿宋"/>
                <w:color w:val="000000"/>
                <w:spacing w:val="0"/>
                <w:sz w:val="28"/>
                <w:szCs w:val="28"/>
                <w:lang w:eastAsia="zh-CN"/>
              </w:rPr>
              <w:t>高级职称人数</w:t>
            </w:r>
          </w:p>
        </w:tc>
        <w:tc>
          <w:tcPr>
            <w:tcW w:w="1551" w:type="pct"/>
            <w:gridSpan w:val="3"/>
            <w:noWrap w:val="0"/>
            <w:vAlign w:val="top"/>
          </w:tcPr>
          <w:p>
            <w:pPr>
              <w:widowControl w:val="0"/>
              <w:spacing w:after="0" w:line="240" w:lineRule="auto"/>
              <w:jc w:val="left"/>
              <w:rPr>
                <w:rFonts w:hint="eastAsia" w:ascii="仿宋" w:hAnsi="仿宋" w:eastAsia="仿宋" w:cs="仿宋"/>
                <w:color w:val="000000"/>
                <w:spacing w:val="0"/>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1" w:type="pct"/>
            <w:noWrap w:val="0"/>
            <w:vAlign w:val="top"/>
          </w:tcPr>
          <w:p>
            <w:pPr>
              <w:widowControl w:val="0"/>
              <w:spacing w:after="0" w:line="240" w:lineRule="auto"/>
              <w:jc w:val="center"/>
              <w:rPr>
                <w:rFonts w:hint="eastAsia" w:ascii="仿宋" w:hAnsi="仿宋" w:eastAsia="仿宋" w:cs="仿宋"/>
                <w:color w:val="000000"/>
                <w:spacing w:val="0"/>
                <w:sz w:val="28"/>
                <w:szCs w:val="28"/>
                <w:vertAlign w:val="baseline"/>
                <w:lang w:eastAsia="zh-CN"/>
              </w:rPr>
            </w:pPr>
            <w:r>
              <w:rPr>
                <w:rFonts w:hint="eastAsia" w:ascii="仿宋" w:hAnsi="仿宋" w:eastAsia="仿宋" w:cs="仿宋"/>
                <w:color w:val="000000"/>
                <w:spacing w:val="0"/>
                <w:sz w:val="28"/>
                <w:szCs w:val="28"/>
                <w:lang w:eastAsia="zh-CN"/>
              </w:rPr>
              <w:t>仪器设备总台（套）数</w:t>
            </w:r>
          </w:p>
        </w:tc>
        <w:tc>
          <w:tcPr>
            <w:tcW w:w="1015" w:type="pct"/>
            <w:noWrap w:val="0"/>
            <w:vAlign w:val="top"/>
          </w:tcPr>
          <w:p>
            <w:pPr>
              <w:widowControl w:val="0"/>
              <w:spacing w:after="0" w:line="240" w:lineRule="auto"/>
              <w:jc w:val="left"/>
              <w:rPr>
                <w:rFonts w:hint="eastAsia" w:ascii="仿宋" w:hAnsi="仿宋" w:eastAsia="仿宋" w:cs="仿宋"/>
                <w:color w:val="000000"/>
                <w:spacing w:val="0"/>
                <w:sz w:val="28"/>
                <w:szCs w:val="28"/>
                <w:vertAlign w:val="baseline"/>
                <w:lang w:eastAsia="zh-CN"/>
              </w:rPr>
            </w:pPr>
          </w:p>
        </w:tc>
        <w:tc>
          <w:tcPr>
            <w:tcW w:w="1321" w:type="pct"/>
            <w:gridSpan w:val="2"/>
            <w:noWrap w:val="0"/>
            <w:vAlign w:val="top"/>
          </w:tcPr>
          <w:p>
            <w:pPr>
              <w:widowControl w:val="0"/>
              <w:spacing w:after="0" w:line="240" w:lineRule="auto"/>
              <w:jc w:val="center"/>
              <w:rPr>
                <w:rFonts w:hint="eastAsia" w:ascii="仿宋" w:hAnsi="仿宋" w:eastAsia="仿宋" w:cs="仿宋"/>
                <w:color w:val="000000"/>
                <w:spacing w:val="0"/>
                <w:sz w:val="28"/>
                <w:szCs w:val="28"/>
                <w:vertAlign w:val="baseline"/>
                <w:lang w:eastAsia="zh-CN"/>
              </w:rPr>
            </w:pPr>
            <w:r>
              <w:rPr>
                <w:rFonts w:hint="eastAsia" w:ascii="仿宋" w:hAnsi="仿宋" w:eastAsia="仿宋" w:cs="仿宋"/>
                <w:color w:val="000000"/>
                <w:spacing w:val="0"/>
                <w:sz w:val="28"/>
                <w:szCs w:val="28"/>
                <w:lang w:eastAsia="zh-CN"/>
              </w:rPr>
              <w:t>仪器设备固定资产原值（万元）</w:t>
            </w:r>
          </w:p>
        </w:tc>
        <w:tc>
          <w:tcPr>
            <w:tcW w:w="1551" w:type="pct"/>
            <w:gridSpan w:val="3"/>
            <w:noWrap w:val="0"/>
            <w:vAlign w:val="top"/>
          </w:tcPr>
          <w:p>
            <w:pPr>
              <w:widowControl w:val="0"/>
              <w:spacing w:after="0" w:line="240" w:lineRule="auto"/>
              <w:jc w:val="left"/>
              <w:rPr>
                <w:rFonts w:hint="eastAsia" w:ascii="仿宋" w:hAnsi="仿宋" w:eastAsia="仿宋" w:cs="仿宋"/>
                <w:color w:val="000000"/>
                <w:spacing w:val="0"/>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111" w:type="pct"/>
            <w:noWrap w:val="0"/>
            <w:vAlign w:val="top"/>
          </w:tcPr>
          <w:p>
            <w:pPr>
              <w:widowControl w:val="0"/>
              <w:spacing w:after="0" w:line="240" w:lineRule="auto"/>
              <w:jc w:val="center"/>
              <w:rPr>
                <w:rFonts w:hint="eastAsia" w:ascii="仿宋" w:hAnsi="仿宋" w:eastAsia="仿宋" w:cs="仿宋"/>
                <w:color w:val="000000"/>
                <w:spacing w:val="0"/>
                <w:sz w:val="28"/>
                <w:szCs w:val="28"/>
                <w:lang w:val="en-US" w:eastAsia="zh-CN"/>
              </w:rPr>
            </w:pPr>
            <w:r>
              <w:rPr>
                <w:rFonts w:hint="eastAsia" w:ascii="仿宋" w:hAnsi="仿宋" w:eastAsia="仿宋" w:cs="仿宋"/>
                <w:color w:val="000000"/>
                <w:spacing w:val="0"/>
                <w:sz w:val="28"/>
                <w:szCs w:val="28"/>
                <w:lang w:val="en-US" w:eastAsia="zh-CN"/>
              </w:rPr>
              <w:t>检测场所面积</w:t>
            </w:r>
          </w:p>
          <w:p>
            <w:pPr>
              <w:widowControl w:val="0"/>
              <w:spacing w:after="0" w:line="240" w:lineRule="auto"/>
              <w:jc w:val="center"/>
              <w:rPr>
                <w:rFonts w:hint="eastAsia" w:ascii="仿宋" w:hAnsi="仿宋" w:eastAsia="仿宋" w:cs="仿宋"/>
                <w:color w:val="000000"/>
                <w:spacing w:val="0"/>
                <w:sz w:val="28"/>
                <w:szCs w:val="28"/>
                <w:vertAlign w:val="baseline"/>
                <w:lang w:eastAsia="zh-CN"/>
              </w:rPr>
            </w:pPr>
            <w:r>
              <w:rPr>
                <w:rFonts w:hint="eastAsia" w:ascii="仿宋" w:hAnsi="仿宋" w:eastAsia="仿宋" w:cs="仿宋"/>
                <w:color w:val="000000"/>
                <w:spacing w:val="0"/>
                <w:sz w:val="28"/>
                <w:szCs w:val="28"/>
                <w:lang w:eastAsia="zh-CN"/>
              </w:rPr>
              <w:t>（m²）</w:t>
            </w:r>
          </w:p>
        </w:tc>
        <w:tc>
          <w:tcPr>
            <w:tcW w:w="3888" w:type="pct"/>
            <w:gridSpan w:val="6"/>
            <w:noWrap w:val="0"/>
            <w:vAlign w:val="top"/>
          </w:tcPr>
          <w:p>
            <w:pPr>
              <w:widowControl w:val="0"/>
              <w:spacing w:after="0" w:line="240" w:lineRule="auto"/>
              <w:jc w:val="left"/>
              <w:rPr>
                <w:rFonts w:hint="eastAsia" w:ascii="仿宋" w:hAnsi="仿宋" w:eastAsia="仿宋" w:cs="仿宋"/>
                <w:color w:val="000000"/>
                <w:spacing w:val="0"/>
                <w:sz w:val="28"/>
                <w:szCs w:val="28"/>
                <w:lang w:eastAsia="zh-CN"/>
              </w:rPr>
            </w:pPr>
            <w:r>
              <w:rPr>
                <w:rFonts w:hint="eastAsia" w:ascii="仿宋" w:hAnsi="仿宋" w:eastAsia="仿宋" w:cs="仿宋"/>
                <w:color w:val="000000"/>
                <w:spacing w:val="0"/>
                <w:sz w:val="28"/>
                <w:szCs w:val="28"/>
                <w:vertAlign w:val="baseline"/>
                <w:lang w:val="en-US" w:eastAsia="zh-CN"/>
              </w:rPr>
              <w:t xml:space="preserve">检测场地面积：   </w:t>
            </w:r>
            <w:r>
              <w:rPr>
                <w:rFonts w:hint="eastAsia" w:ascii="仿宋" w:hAnsi="仿宋" w:eastAsia="仿宋" w:cs="仿宋"/>
                <w:color w:val="000000"/>
                <w:spacing w:val="0"/>
                <w:sz w:val="28"/>
                <w:szCs w:val="28"/>
                <w:lang w:eastAsia="zh-CN"/>
              </w:rPr>
              <w:t>m²；</w:t>
            </w:r>
          </w:p>
          <w:p>
            <w:pPr>
              <w:widowControl w:val="0"/>
              <w:spacing w:after="0" w:line="240" w:lineRule="auto"/>
              <w:jc w:val="left"/>
              <w:rPr>
                <w:rFonts w:hint="eastAsia" w:ascii="仿宋" w:hAnsi="仿宋" w:eastAsia="仿宋" w:cs="仿宋"/>
                <w:color w:val="000000"/>
                <w:spacing w:val="0"/>
                <w:sz w:val="28"/>
                <w:szCs w:val="28"/>
                <w:lang w:val="en-US" w:eastAsia="zh-CN"/>
              </w:rPr>
            </w:pPr>
            <w:r>
              <w:rPr>
                <w:rFonts w:hint="eastAsia" w:ascii="仿宋" w:hAnsi="仿宋" w:eastAsia="仿宋" w:cs="仿宋"/>
                <w:color w:val="000000"/>
                <w:spacing w:val="0"/>
                <w:sz w:val="28"/>
                <w:szCs w:val="28"/>
                <w:lang w:val="en-US" w:eastAsia="zh-CN"/>
              </w:rPr>
              <w:t xml:space="preserve">办公场地面积：   </w:t>
            </w:r>
            <w:r>
              <w:rPr>
                <w:rFonts w:hint="eastAsia" w:ascii="仿宋" w:hAnsi="仿宋" w:eastAsia="仿宋" w:cs="仿宋"/>
                <w:color w:val="000000"/>
                <w:spacing w:val="0"/>
                <w:sz w:val="28"/>
                <w:szCs w:val="28"/>
                <w:lang w:eastAsia="zh-CN"/>
              </w:rPr>
              <w:t>m²；</w:t>
            </w:r>
            <w:r>
              <w:rPr>
                <w:rFonts w:hint="eastAsia" w:ascii="仿宋" w:hAnsi="仿宋" w:eastAsia="仿宋" w:cs="仿宋"/>
                <w:color w:val="000000"/>
                <w:spacing w:val="0"/>
                <w:sz w:val="28"/>
                <w:szCs w:val="28"/>
                <w:lang w:val="en-US" w:eastAsia="zh-CN"/>
              </w:rPr>
              <w:t xml:space="preserve">合计     </w:t>
            </w:r>
            <w:r>
              <w:rPr>
                <w:rFonts w:hint="eastAsia" w:ascii="仿宋" w:hAnsi="仿宋" w:eastAsia="仿宋" w:cs="仿宋"/>
                <w:color w:val="000000"/>
                <w:spacing w:val="0"/>
                <w:sz w:val="28"/>
                <w:szCs w:val="28"/>
                <w:lang w:eastAsia="zh-CN"/>
              </w:rPr>
              <w:t>m²。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1111" w:type="pct"/>
            <w:noWrap w:val="0"/>
            <w:vAlign w:val="top"/>
          </w:tcPr>
          <w:p>
            <w:pPr>
              <w:widowControl w:val="0"/>
              <w:spacing w:after="0" w:line="240" w:lineRule="auto"/>
              <w:jc w:val="center"/>
              <w:rPr>
                <w:rFonts w:hint="eastAsia" w:ascii="仿宋" w:hAnsi="仿宋" w:eastAsia="仿宋" w:cs="仿宋"/>
                <w:color w:val="000000"/>
                <w:spacing w:val="0"/>
                <w:sz w:val="28"/>
                <w:szCs w:val="28"/>
                <w:vertAlign w:val="baseline"/>
                <w:lang w:eastAsia="zh-CN"/>
              </w:rPr>
            </w:pPr>
            <w:r>
              <w:rPr>
                <w:rFonts w:hint="eastAsia" w:ascii="仿宋" w:hAnsi="仿宋" w:eastAsia="仿宋" w:cs="仿宋"/>
                <w:color w:val="000000"/>
                <w:spacing w:val="0"/>
                <w:sz w:val="28"/>
                <w:szCs w:val="28"/>
                <w:vertAlign w:val="baseline"/>
                <w:lang w:eastAsia="zh-CN"/>
              </w:rPr>
              <w:t>备注</w:t>
            </w:r>
          </w:p>
        </w:tc>
        <w:tc>
          <w:tcPr>
            <w:tcW w:w="3888" w:type="pct"/>
            <w:gridSpan w:val="6"/>
            <w:noWrap w:val="0"/>
            <w:vAlign w:val="top"/>
          </w:tcPr>
          <w:p>
            <w:pPr>
              <w:widowControl w:val="0"/>
              <w:spacing w:after="0" w:line="240" w:lineRule="auto"/>
              <w:jc w:val="left"/>
              <w:rPr>
                <w:rFonts w:hint="eastAsia" w:ascii="仿宋" w:hAnsi="仿宋" w:eastAsia="仿宋" w:cs="仿宋"/>
                <w:color w:val="000000"/>
                <w:spacing w:val="0"/>
                <w:sz w:val="28"/>
                <w:szCs w:val="28"/>
                <w:vertAlign w:val="baseline"/>
                <w:lang w:eastAsia="zh-CN"/>
              </w:rPr>
            </w:pPr>
          </w:p>
        </w:tc>
      </w:tr>
    </w:tbl>
    <w:p>
      <w:pPr>
        <w:widowControl w:val="0"/>
        <w:spacing w:after="0" w:line="240" w:lineRule="auto"/>
        <w:jc w:val="both"/>
        <w:rPr>
          <w:rFonts w:hint="eastAsia" w:ascii="方正仿宋_GB2312" w:hAnsi="方正仿宋_GB2312" w:eastAsia="方正仿宋_GB2312" w:cs="方正仿宋_GB2312"/>
          <w:b/>
          <w:bCs/>
          <w:color w:val="000000"/>
          <w:spacing w:val="0"/>
          <w:sz w:val="32"/>
          <w:szCs w:val="32"/>
          <w:lang w:val="en-US" w:eastAsia="zh-CN"/>
        </w:rPr>
      </w:pPr>
      <w:r>
        <w:rPr>
          <w:rFonts w:hint="eastAsia" w:ascii="方正仿宋_GB2312" w:hAnsi="方正仿宋_GB2312" w:eastAsia="方正仿宋_GB2312" w:cs="方正仿宋_GB2312"/>
          <w:b/>
          <w:bCs/>
          <w:color w:val="000000"/>
          <w:spacing w:val="0"/>
          <w:sz w:val="32"/>
          <w:szCs w:val="32"/>
          <w:lang w:val="en-US" w:eastAsia="zh-CN"/>
        </w:rPr>
        <w:t xml:space="preserve">          </w:t>
      </w:r>
    </w:p>
    <w:p>
      <w:pPr>
        <w:widowControl w:val="0"/>
        <w:spacing w:after="0" w:line="240" w:lineRule="auto"/>
        <w:jc w:val="both"/>
        <w:rPr>
          <w:rFonts w:hint="eastAsia" w:ascii="方正仿宋_GB2312" w:hAnsi="方正仿宋_GB2312" w:eastAsia="方正仿宋_GB2312" w:cs="方正仿宋_GB2312"/>
          <w:b/>
          <w:bCs/>
          <w:color w:val="000000"/>
          <w:spacing w:val="0"/>
          <w:sz w:val="32"/>
          <w:szCs w:val="32"/>
          <w:lang w:val="en-US" w:eastAsia="zh-CN"/>
        </w:rPr>
      </w:pPr>
    </w:p>
    <w:p>
      <w:pPr>
        <w:widowControl w:val="0"/>
        <w:spacing w:after="0" w:line="240" w:lineRule="auto"/>
        <w:jc w:val="both"/>
        <w:rPr>
          <w:rFonts w:hint="eastAsia" w:ascii="方正仿宋_GB2312" w:hAnsi="方正仿宋_GB2312" w:eastAsia="方正仿宋_GB2312" w:cs="方正仿宋_GB2312"/>
          <w:b/>
          <w:bCs/>
          <w:color w:val="000000"/>
          <w:spacing w:val="0"/>
          <w:sz w:val="32"/>
          <w:szCs w:val="32"/>
          <w:lang w:val="en-US" w:eastAsia="zh-CN"/>
        </w:rPr>
      </w:pPr>
    </w:p>
    <w:p>
      <w:pPr>
        <w:widowControl w:val="0"/>
        <w:spacing w:after="0" w:line="240" w:lineRule="auto"/>
        <w:jc w:val="both"/>
        <w:rPr>
          <w:rFonts w:hint="eastAsia" w:ascii="方正仿宋_GB2312" w:hAnsi="方正仿宋_GB2312" w:eastAsia="方正仿宋_GB2312" w:cs="方正仿宋_GB2312"/>
          <w:b/>
          <w:bCs/>
          <w:color w:val="000000"/>
          <w:spacing w:val="0"/>
          <w:sz w:val="32"/>
          <w:szCs w:val="32"/>
          <w:lang w:val="en-US" w:eastAsia="zh-CN"/>
        </w:rPr>
      </w:pPr>
    </w:p>
    <w:p>
      <w:pPr>
        <w:widowControl w:val="0"/>
        <w:spacing w:after="0" w:line="240" w:lineRule="auto"/>
        <w:jc w:val="both"/>
        <w:rPr>
          <w:rFonts w:hint="eastAsia" w:ascii="方正仿宋_GB2312" w:hAnsi="方正仿宋_GB2312" w:eastAsia="方正仿宋_GB2312" w:cs="方正仿宋_GB2312"/>
          <w:b/>
          <w:bCs/>
          <w:color w:val="000000"/>
          <w:spacing w:val="0"/>
          <w:sz w:val="32"/>
          <w:szCs w:val="32"/>
          <w:lang w:val="en-US" w:eastAsia="zh-CN"/>
        </w:rPr>
      </w:pPr>
    </w:p>
    <w:p>
      <w:pPr>
        <w:widowControl w:val="0"/>
        <w:spacing w:after="0" w:line="240" w:lineRule="auto"/>
        <w:jc w:val="both"/>
        <w:rPr>
          <w:rFonts w:hint="eastAsia" w:ascii="方正小标宋_GBK" w:hAnsi="方正小标宋_GBK" w:eastAsia="方正小标宋_GBK" w:cs="方正小标宋_GBK"/>
          <w:b w:val="0"/>
          <w:bCs w:val="0"/>
          <w:color w:val="000000"/>
          <w:spacing w:val="0"/>
          <w:sz w:val="32"/>
          <w:szCs w:val="32"/>
          <w:lang w:eastAsia="zh-CN"/>
        </w:rPr>
      </w:pPr>
    </w:p>
    <w:p>
      <w:pPr>
        <w:widowControl w:val="0"/>
        <w:spacing w:after="0" w:line="240" w:lineRule="auto"/>
        <w:jc w:val="center"/>
        <w:rPr>
          <w:rFonts w:hint="eastAsia" w:ascii="方正仿宋_GB2312" w:hAnsi="方正仿宋_GB2312" w:eastAsia="方正仿宋_GB2312" w:cs="方正仿宋_GB2312"/>
          <w:b/>
          <w:bCs/>
          <w:color w:val="000000"/>
          <w:spacing w:val="0"/>
          <w:sz w:val="36"/>
          <w:szCs w:val="36"/>
          <w:lang w:eastAsia="zh-CN"/>
        </w:rPr>
      </w:pPr>
      <w:r>
        <w:rPr>
          <w:rFonts w:hint="eastAsia" w:ascii="方正小标宋_GBK" w:hAnsi="方正小标宋_GBK" w:eastAsia="方正小标宋_GBK" w:cs="方正小标宋_GBK"/>
          <w:b w:val="0"/>
          <w:bCs w:val="0"/>
          <w:color w:val="000000"/>
          <w:spacing w:val="0"/>
          <w:sz w:val="36"/>
          <w:szCs w:val="36"/>
          <w:lang w:eastAsia="zh-CN"/>
        </w:rPr>
        <w:t>法定代表人基本情况</w:t>
      </w:r>
    </w:p>
    <w:tbl>
      <w:tblPr>
        <w:tblStyle w:val="13"/>
        <w:tblW w:w="498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6"/>
        <w:gridCol w:w="1542"/>
        <w:gridCol w:w="877"/>
        <w:gridCol w:w="13"/>
        <w:gridCol w:w="551"/>
        <w:gridCol w:w="427"/>
        <w:gridCol w:w="1330"/>
        <w:gridCol w:w="18"/>
        <w:gridCol w:w="1560"/>
        <w:gridCol w:w="15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640" w:type="pct"/>
            <w:noWrap w:val="0"/>
            <w:vAlign w:val="center"/>
          </w:tcPr>
          <w:p>
            <w:pPr>
              <w:widowControl w:val="0"/>
              <w:spacing w:after="0" w:line="240" w:lineRule="auto"/>
              <w:jc w:val="center"/>
              <w:rPr>
                <w:rFonts w:hint="eastAsia" w:ascii="仿宋" w:hAnsi="仿宋" w:eastAsia="仿宋" w:cs="仿宋"/>
                <w:color w:val="000000"/>
                <w:spacing w:val="0"/>
                <w:sz w:val="28"/>
                <w:szCs w:val="28"/>
                <w:vertAlign w:val="baseline"/>
                <w:lang w:eastAsia="zh-CN"/>
              </w:rPr>
            </w:pPr>
            <w:r>
              <w:rPr>
                <w:rFonts w:hint="eastAsia" w:ascii="仿宋" w:hAnsi="仿宋" w:eastAsia="仿宋" w:cs="仿宋"/>
                <w:color w:val="000000"/>
                <w:spacing w:val="0"/>
                <w:sz w:val="28"/>
                <w:szCs w:val="28"/>
                <w:vertAlign w:val="baseline"/>
                <w:lang w:eastAsia="zh-CN"/>
              </w:rPr>
              <w:t>姓名</w:t>
            </w:r>
          </w:p>
        </w:tc>
        <w:tc>
          <w:tcPr>
            <w:tcW w:w="853" w:type="pct"/>
            <w:noWrap w:val="0"/>
            <w:vAlign w:val="center"/>
          </w:tcPr>
          <w:p>
            <w:pPr>
              <w:widowControl w:val="0"/>
              <w:spacing w:after="0" w:line="240" w:lineRule="auto"/>
              <w:jc w:val="center"/>
              <w:rPr>
                <w:rFonts w:hint="eastAsia" w:ascii="仿宋" w:hAnsi="仿宋" w:eastAsia="仿宋" w:cs="仿宋"/>
                <w:color w:val="000000"/>
                <w:spacing w:val="0"/>
                <w:sz w:val="28"/>
                <w:szCs w:val="28"/>
                <w:vertAlign w:val="baseline"/>
                <w:lang w:eastAsia="zh-CN"/>
              </w:rPr>
            </w:pPr>
          </w:p>
        </w:tc>
        <w:tc>
          <w:tcPr>
            <w:tcW w:w="485" w:type="pct"/>
            <w:noWrap w:val="0"/>
            <w:vAlign w:val="center"/>
          </w:tcPr>
          <w:p>
            <w:pPr>
              <w:widowControl w:val="0"/>
              <w:spacing w:after="0" w:line="240" w:lineRule="auto"/>
              <w:jc w:val="center"/>
              <w:rPr>
                <w:rFonts w:hint="eastAsia" w:ascii="仿宋" w:hAnsi="仿宋" w:eastAsia="仿宋" w:cs="仿宋"/>
                <w:color w:val="000000"/>
                <w:spacing w:val="0"/>
                <w:sz w:val="28"/>
                <w:szCs w:val="28"/>
                <w:vertAlign w:val="baseline"/>
                <w:lang w:eastAsia="zh-CN"/>
              </w:rPr>
            </w:pPr>
            <w:r>
              <w:rPr>
                <w:rFonts w:hint="eastAsia" w:ascii="仿宋" w:hAnsi="仿宋" w:eastAsia="仿宋" w:cs="仿宋"/>
                <w:color w:val="000000"/>
                <w:spacing w:val="0"/>
                <w:sz w:val="28"/>
                <w:szCs w:val="28"/>
                <w:vertAlign w:val="baseline"/>
                <w:lang w:eastAsia="zh-CN"/>
              </w:rPr>
              <w:t>性别</w:t>
            </w:r>
          </w:p>
        </w:tc>
        <w:tc>
          <w:tcPr>
            <w:tcW w:w="548" w:type="pct"/>
            <w:gridSpan w:val="3"/>
            <w:noWrap w:val="0"/>
            <w:vAlign w:val="center"/>
          </w:tcPr>
          <w:p>
            <w:pPr>
              <w:widowControl w:val="0"/>
              <w:spacing w:after="0" w:line="240" w:lineRule="auto"/>
              <w:jc w:val="center"/>
              <w:rPr>
                <w:rFonts w:hint="eastAsia" w:ascii="仿宋" w:hAnsi="仿宋" w:eastAsia="仿宋" w:cs="仿宋"/>
                <w:color w:val="000000"/>
                <w:spacing w:val="0"/>
                <w:sz w:val="28"/>
                <w:szCs w:val="28"/>
                <w:vertAlign w:val="baseline"/>
                <w:lang w:eastAsia="zh-CN"/>
              </w:rPr>
            </w:pPr>
          </w:p>
        </w:tc>
        <w:tc>
          <w:tcPr>
            <w:tcW w:w="746" w:type="pct"/>
            <w:gridSpan w:val="2"/>
            <w:noWrap w:val="0"/>
            <w:vAlign w:val="center"/>
          </w:tcPr>
          <w:p>
            <w:pPr>
              <w:widowControl w:val="0"/>
              <w:spacing w:after="0" w:line="240" w:lineRule="auto"/>
              <w:jc w:val="center"/>
              <w:rPr>
                <w:rFonts w:hint="eastAsia" w:ascii="仿宋" w:hAnsi="仿宋" w:eastAsia="仿宋" w:cs="仿宋"/>
                <w:color w:val="000000"/>
                <w:spacing w:val="0"/>
                <w:sz w:val="28"/>
                <w:szCs w:val="28"/>
                <w:vertAlign w:val="baseline"/>
                <w:lang w:eastAsia="zh-CN"/>
              </w:rPr>
            </w:pPr>
            <w:r>
              <w:rPr>
                <w:rFonts w:hint="eastAsia" w:ascii="仿宋" w:hAnsi="仿宋" w:eastAsia="仿宋" w:cs="仿宋"/>
                <w:color w:val="000000"/>
                <w:spacing w:val="0"/>
                <w:sz w:val="28"/>
                <w:szCs w:val="28"/>
                <w:vertAlign w:val="baseline"/>
                <w:lang w:eastAsia="zh-CN"/>
              </w:rPr>
              <w:t>出生年月</w:t>
            </w:r>
          </w:p>
        </w:tc>
        <w:tc>
          <w:tcPr>
            <w:tcW w:w="862" w:type="pct"/>
            <w:noWrap w:val="0"/>
            <w:vAlign w:val="center"/>
          </w:tcPr>
          <w:p>
            <w:pPr>
              <w:widowControl w:val="0"/>
              <w:spacing w:after="0" w:line="240" w:lineRule="auto"/>
              <w:jc w:val="center"/>
              <w:rPr>
                <w:rFonts w:hint="eastAsia" w:ascii="仿宋" w:hAnsi="仿宋" w:eastAsia="仿宋" w:cs="仿宋"/>
                <w:color w:val="000000"/>
                <w:spacing w:val="0"/>
                <w:sz w:val="28"/>
                <w:szCs w:val="28"/>
                <w:vertAlign w:val="baseline"/>
                <w:lang w:eastAsia="zh-CN"/>
              </w:rPr>
            </w:pPr>
          </w:p>
        </w:tc>
        <w:tc>
          <w:tcPr>
            <w:tcW w:w="864" w:type="pct"/>
            <w:vMerge w:val="restart"/>
            <w:noWrap w:val="0"/>
            <w:vAlign w:val="top"/>
          </w:tcPr>
          <w:p>
            <w:pPr>
              <w:widowControl w:val="0"/>
              <w:spacing w:after="0" w:line="240" w:lineRule="auto"/>
              <w:ind w:firstLine="560" w:firstLineChars="200"/>
              <w:jc w:val="left"/>
              <w:rPr>
                <w:rFonts w:hint="eastAsia" w:ascii="仿宋" w:hAnsi="仿宋" w:eastAsia="仿宋" w:cs="仿宋"/>
                <w:color w:val="000000"/>
                <w:spacing w:val="0"/>
                <w:sz w:val="28"/>
                <w:szCs w:val="28"/>
                <w:vertAlign w:val="baseline"/>
                <w:lang w:eastAsia="zh-CN"/>
              </w:rPr>
            </w:pPr>
          </w:p>
          <w:p>
            <w:pPr>
              <w:widowControl w:val="0"/>
              <w:spacing w:after="0" w:line="240" w:lineRule="auto"/>
              <w:jc w:val="left"/>
              <w:rPr>
                <w:rFonts w:hint="eastAsia" w:ascii="仿宋" w:hAnsi="仿宋" w:eastAsia="仿宋" w:cs="仿宋"/>
                <w:color w:val="000000"/>
                <w:spacing w:val="0"/>
                <w:sz w:val="28"/>
                <w:szCs w:val="28"/>
                <w:vertAlign w:val="baseline"/>
                <w:lang w:eastAsia="zh-CN"/>
              </w:rPr>
            </w:pPr>
          </w:p>
          <w:p>
            <w:pPr>
              <w:widowControl w:val="0"/>
              <w:spacing w:after="0" w:line="240" w:lineRule="auto"/>
              <w:ind w:firstLine="560" w:firstLineChars="200"/>
              <w:jc w:val="left"/>
              <w:rPr>
                <w:rFonts w:hint="eastAsia" w:ascii="仿宋" w:hAnsi="仿宋" w:eastAsia="仿宋" w:cs="仿宋"/>
                <w:color w:val="000000"/>
                <w:spacing w:val="0"/>
                <w:sz w:val="28"/>
                <w:szCs w:val="28"/>
                <w:vertAlign w:val="baseline"/>
                <w:lang w:eastAsia="zh-CN"/>
              </w:rPr>
            </w:pPr>
            <w:r>
              <w:rPr>
                <w:rFonts w:hint="eastAsia" w:ascii="仿宋" w:hAnsi="仿宋" w:eastAsia="仿宋" w:cs="仿宋"/>
                <w:color w:val="000000"/>
                <w:spacing w:val="0"/>
                <w:sz w:val="28"/>
                <w:szCs w:val="28"/>
                <w:vertAlign w:val="baseline"/>
                <w:lang w:eastAsia="zh-CN"/>
              </w:rPr>
              <w:t>像</w:t>
            </w:r>
          </w:p>
          <w:p>
            <w:pPr>
              <w:widowControl w:val="0"/>
              <w:spacing w:after="0" w:line="240" w:lineRule="auto"/>
              <w:ind w:firstLine="560" w:firstLineChars="200"/>
              <w:jc w:val="left"/>
              <w:rPr>
                <w:rFonts w:hint="eastAsia" w:ascii="仿宋" w:hAnsi="仿宋" w:eastAsia="仿宋" w:cs="仿宋"/>
                <w:color w:val="000000"/>
                <w:spacing w:val="0"/>
                <w:sz w:val="28"/>
                <w:szCs w:val="28"/>
                <w:vertAlign w:val="baseline"/>
                <w:lang w:eastAsia="zh-CN"/>
              </w:rPr>
            </w:pPr>
            <w:r>
              <w:rPr>
                <w:rFonts w:hint="eastAsia" w:ascii="仿宋" w:hAnsi="仿宋" w:eastAsia="仿宋" w:cs="仿宋"/>
                <w:color w:val="000000"/>
                <w:spacing w:val="0"/>
                <w:sz w:val="28"/>
                <w:szCs w:val="28"/>
                <w:vertAlign w:val="baseline"/>
                <w:lang w:eastAsia="zh-CN"/>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640" w:type="pct"/>
            <w:noWrap w:val="0"/>
            <w:vAlign w:val="center"/>
          </w:tcPr>
          <w:p>
            <w:pPr>
              <w:widowControl w:val="0"/>
              <w:spacing w:after="0" w:line="240" w:lineRule="auto"/>
              <w:jc w:val="center"/>
              <w:rPr>
                <w:rFonts w:hint="eastAsia" w:ascii="仿宋" w:hAnsi="仿宋" w:eastAsia="仿宋" w:cs="仿宋"/>
                <w:color w:val="000000"/>
                <w:spacing w:val="0"/>
                <w:sz w:val="28"/>
                <w:szCs w:val="28"/>
                <w:vertAlign w:val="baseline"/>
                <w:lang w:eastAsia="zh-CN"/>
              </w:rPr>
            </w:pPr>
            <w:r>
              <w:rPr>
                <w:rFonts w:hint="eastAsia" w:ascii="仿宋" w:hAnsi="仿宋" w:eastAsia="仿宋" w:cs="仿宋"/>
                <w:color w:val="000000"/>
                <w:spacing w:val="0"/>
                <w:sz w:val="28"/>
                <w:szCs w:val="28"/>
                <w:vertAlign w:val="baseline"/>
                <w:lang w:eastAsia="zh-CN"/>
              </w:rPr>
              <w:t>职务</w:t>
            </w:r>
          </w:p>
        </w:tc>
        <w:tc>
          <w:tcPr>
            <w:tcW w:w="853" w:type="pct"/>
            <w:noWrap w:val="0"/>
            <w:vAlign w:val="center"/>
          </w:tcPr>
          <w:p>
            <w:pPr>
              <w:widowControl w:val="0"/>
              <w:spacing w:after="0" w:line="240" w:lineRule="auto"/>
              <w:jc w:val="center"/>
              <w:rPr>
                <w:rFonts w:hint="eastAsia" w:ascii="仿宋" w:hAnsi="仿宋" w:eastAsia="仿宋" w:cs="仿宋"/>
                <w:color w:val="000000"/>
                <w:spacing w:val="0"/>
                <w:sz w:val="28"/>
                <w:szCs w:val="28"/>
                <w:vertAlign w:val="baseline"/>
                <w:lang w:eastAsia="zh-CN"/>
              </w:rPr>
            </w:pPr>
          </w:p>
        </w:tc>
        <w:tc>
          <w:tcPr>
            <w:tcW w:w="485" w:type="pct"/>
            <w:noWrap w:val="0"/>
            <w:vAlign w:val="center"/>
          </w:tcPr>
          <w:p>
            <w:pPr>
              <w:widowControl w:val="0"/>
              <w:spacing w:after="0" w:line="240" w:lineRule="auto"/>
              <w:jc w:val="center"/>
              <w:rPr>
                <w:rFonts w:hint="eastAsia" w:ascii="仿宋" w:hAnsi="仿宋" w:eastAsia="仿宋" w:cs="仿宋"/>
                <w:color w:val="000000"/>
                <w:spacing w:val="0"/>
                <w:sz w:val="28"/>
                <w:szCs w:val="28"/>
                <w:vertAlign w:val="baseline"/>
                <w:lang w:eastAsia="zh-CN"/>
              </w:rPr>
            </w:pPr>
            <w:r>
              <w:rPr>
                <w:rFonts w:hint="eastAsia" w:ascii="仿宋" w:hAnsi="仿宋" w:eastAsia="仿宋" w:cs="仿宋"/>
                <w:color w:val="000000"/>
                <w:spacing w:val="0"/>
                <w:sz w:val="28"/>
                <w:szCs w:val="28"/>
                <w:vertAlign w:val="baseline"/>
                <w:lang w:eastAsia="zh-CN"/>
              </w:rPr>
              <w:t>职称</w:t>
            </w:r>
          </w:p>
        </w:tc>
        <w:tc>
          <w:tcPr>
            <w:tcW w:w="548" w:type="pct"/>
            <w:gridSpan w:val="3"/>
            <w:noWrap w:val="0"/>
            <w:vAlign w:val="center"/>
          </w:tcPr>
          <w:p>
            <w:pPr>
              <w:widowControl w:val="0"/>
              <w:spacing w:after="0" w:line="240" w:lineRule="auto"/>
              <w:jc w:val="center"/>
              <w:rPr>
                <w:rFonts w:hint="eastAsia" w:ascii="仿宋" w:hAnsi="仿宋" w:eastAsia="仿宋" w:cs="仿宋"/>
                <w:color w:val="000000"/>
                <w:spacing w:val="0"/>
                <w:sz w:val="28"/>
                <w:szCs w:val="28"/>
                <w:vertAlign w:val="baseline"/>
                <w:lang w:eastAsia="zh-CN"/>
              </w:rPr>
            </w:pPr>
          </w:p>
        </w:tc>
        <w:tc>
          <w:tcPr>
            <w:tcW w:w="746" w:type="pct"/>
            <w:gridSpan w:val="2"/>
            <w:noWrap w:val="0"/>
            <w:vAlign w:val="center"/>
          </w:tcPr>
          <w:p>
            <w:pPr>
              <w:widowControl w:val="0"/>
              <w:spacing w:after="0" w:line="240" w:lineRule="auto"/>
              <w:jc w:val="center"/>
              <w:rPr>
                <w:rFonts w:hint="eastAsia" w:ascii="仿宋" w:hAnsi="仿宋" w:eastAsia="仿宋" w:cs="仿宋"/>
                <w:color w:val="000000"/>
                <w:spacing w:val="0"/>
                <w:sz w:val="28"/>
                <w:szCs w:val="28"/>
                <w:vertAlign w:val="baseline"/>
                <w:lang w:eastAsia="zh-CN"/>
              </w:rPr>
            </w:pPr>
            <w:r>
              <w:rPr>
                <w:rFonts w:hint="eastAsia" w:ascii="仿宋" w:hAnsi="仿宋" w:eastAsia="仿宋" w:cs="仿宋"/>
                <w:color w:val="000000"/>
                <w:spacing w:val="0"/>
                <w:sz w:val="28"/>
                <w:szCs w:val="28"/>
                <w:vertAlign w:val="baseline"/>
                <w:lang w:eastAsia="zh-CN"/>
              </w:rPr>
              <w:t>学</w:t>
            </w:r>
            <w:r>
              <w:rPr>
                <w:rFonts w:hint="eastAsia" w:ascii="仿宋" w:hAnsi="仿宋" w:eastAsia="仿宋" w:cs="仿宋"/>
                <w:color w:val="000000"/>
                <w:spacing w:val="0"/>
                <w:sz w:val="28"/>
                <w:szCs w:val="28"/>
                <w:vertAlign w:val="baseline"/>
                <w:lang w:val="en-US" w:eastAsia="zh-CN"/>
              </w:rPr>
              <w:t xml:space="preserve">   </w:t>
            </w:r>
            <w:r>
              <w:rPr>
                <w:rFonts w:hint="eastAsia" w:ascii="仿宋" w:hAnsi="仿宋" w:eastAsia="仿宋" w:cs="仿宋"/>
                <w:color w:val="000000"/>
                <w:spacing w:val="0"/>
                <w:sz w:val="28"/>
                <w:szCs w:val="28"/>
                <w:vertAlign w:val="baseline"/>
                <w:lang w:eastAsia="zh-CN"/>
              </w:rPr>
              <w:t>历</w:t>
            </w:r>
          </w:p>
        </w:tc>
        <w:tc>
          <w:tcPr>
            <w:tcW w:w="862" w:type="pct"/>
            <w:noWrap w:val="0"/>
            <w:vAlign w:val="center"/>
          </w:tcPr>
          <w:p>
            <w:pPr>
              <w:widowControl w:val="0"/>
              <w:spacing w:after="0" w:line="240" w:lineRule="auto"/>
              <w:jc w:val="center"/>
              <w:rPr>
                <w:rFonts w:hint="eastAsia" w:ascii="仿宋" w:hAnsi="仿宋" w:eastAsia="仿宋" w:cs="仿宋"/>
                <w:color w:val="000000"/>
                <w:spacing w:val="0"/>
                <w:sz w:val="28"/>
                <w:szCs w:val="28"/>
                <w:vertAlign w:val="baseline"/>
                <w:lang w:eastAsia="zh-CN"/>
              </w:rPr>
            </w:pPr>
          </w:p>
        </w:tc>
        <w:tc>
          <w:tcPr>
            <w:tcW w:w="864" w:type="pct"/>
            <w:vMerge w:val="continue"/>
            <w:noWrap w:val="0"/>
            <w:vAlign w:val="top"/>
          </w:tcPr>
          <w:p>
            <w:pPr>
              <w:widowControl w:val="0"/>
              <w:spacing w:after="0" w:line="240" w:lineRule="auto"/>
              <w:jc w:val="left"/>
              <w:rPr>
                <w:rFonts w:hint="eastAsia" w:ascii="仿宋" w:hAnsi="仿宋" w:eastAsia="仿宋" w:cs="仿宋"/>
                <w:color w:val="000000"/>
                <w:spacing w:val="0"/>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1493" w:type="pct"/>
            <w:gridSpan w:val="2"/>
            <w:noWrap w:val="0"/>
            <w:vAlign w:val="center"/>
          </w:tcPr>
          <w:p>
            <w:pPr>
              <w:widowControl w:val="0"/>
              <w:spacing w:after="0" w:line="240" w:lineRule="auto"/>
              <w:jc w:val="center"/>
              <w:rPr>
                <w:rFonts w:hint="eastAsia" w:ascii="仿宋" w:hAnsi="仿宋" w:eastAsia="仿宋" w:cs="仿宋"/>
                <w:color w:val="000000"/>
                <w:spacing w:val="0"/>
                <w:sz w:val="28"/>
                <w:szCs w:val="28"/>
                <w:vertAlign w:val="baseline"/>
                <w:lang w:eastAsia="zh-CN"/>
              </w:rPr>
            </w:pPr>
            <w:r>
              <w:rPr>
                <w:rFonts w:hint="eastAsia" w:ascii="仿宋" w:hAnsi="仿宋" w:eastAsia="仿宋" w:cs="仿宋"/>
                <w:color w:val="000000"/>
                <w:spacing w:val="0"/>
                <w:sz w:val="28"/>
                <w:szCs w:val="28"/>
                <w:vertAlign w:val="baseline"/>
                <w:lang w:eastAsia="zh-CN"/>
              </w:rPr>
              <w:t>何时</w:t>
            </w:r>
            <w:r>
              <w:rPr>
                <w:rFonts w:hint="eastAsia" w:ascii="仿宋" w:hAnsi="仿宋" w:eastAsia="仿宋" w:cs="仿宋"/>
                <w:color w:val="000000"/>
                <w:spacing w:val="0"/>
                <w:sz w:val="28"/>
                <w:szCs w:val="28"/>
                <w:vertAlign w:val="baseline"/>
                <w:lang w:val="en-US" w:eastAsia="zh-CN"/>
              </w:rPr>
              <w:t>/何校/何专业毕业</w:t>
            </w:r>
          </w:p>
        </w:tc>
        <w:tc>
          <w:tcPr>
            <w:tcW w:w="2642" w:type="pct"/>
            <w:gridSpan w:val="7"/>
            <w:noWrap w:val="0"/>
            <w:vAlign w:val="center"/>
          </w:tcPr>
          <w:p>
            <w:pPr>
              <w:widowControl w:val="0"/>
              <w:spacing w:after="0" w:line="240" w:lineRule="auto"/>
              <w:jc w:val="center"/>
              <w:rPr>
                <w:rFonts w:hint="eastAsia" w:ascii="仿宋" w:hAnsi="仿宋" w:eastAsia="仿宋" w:cs="仿宋"/>
                <w:color w:val="000000"/>
                <w:spacing w:val="0"/>
                <w:sz w:val="28"/>
                <w:szCs w:val="28"/>
                <w:vertAlign w:val="baseline"/>
                <w:lang w:eastAsia="zh-CN"/>
              </w:rPr>
            </w:pPr>
          </w:p>
        </w:tc>
        <w:tc>
          <w:tcPr>
            <w:tcW w:w="864" w:type="pct"/>
            <w:vMerge w:val="continue"/>
            <w:noWrap w:val="0"/>
            <w:vAlign w:val="top"/>
          </w:tcPr>
          <w:p>
            <w:pPr>
              <w:widowControl w:val="0"/>
              <w:spacing w:after="0" w:line="240" w:lineRule="auto"/>
              <w:jc w:val="left"/>
              <w:rPr>
                <w:rFonts w:hint="eastAsia" w:ascii="仿宋" w:hAnsi="仿宋" w:eastAsia="仿宋" w:cs="仿宋"/>
                <w:color w:val="000000"/>
                <w:spacing w:val="0"/>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640" w:type="pct"/>
            <w:noWrap w:val="0"/>
            <w:vAlign w:val="center"/>
          </w:tcPr>
          <w:p>
            <w:pPr>
              <w:widowControl w:val="0"/>
              <w:spacing w:after="0" w:line="240" w:lineRule="auto"/>
              <w:jc w:val="center"/>
              <w:rPr>
                <w:rFonts w:hint="eastAsia" w:ascii="仿宋" w:hAnsi="仿宋" w:eastAsia="仿宋" w:cs="仿宋"/>
                <w:color w:val="000000"/>
                <w:spacing w:val="0"/>
                <w:sz w:val="28"/>
                <w:szCs w:val="28"/>
                <w:vertAlign w:val="baseline"/>
                <w:lang w:eastAsia="zh-CN"/>
              </w:rPr>
            </w:pPr>
            <w:r>
              <w:rPr>
                <w:rFonts w:hint="eastAsia" w:ascii="仿宋" w:hAnsi="仿宋" w:eastAsia="仿宋" w:cs="仿宋"/>
                <w:color w:val="000000"/>
                <w:spacing w:val="0"/>
                <w:sz w:val="28"/>
                <w:szCs w:val="28"/>
                <w:vertAlign w:val="baseline"/>
                <w:lang w:eastAsia="zh-CN"/>
              </w:rPr>
              <w:t>检测工作年限</w:t>
            </w:r>
          </w:p>
        </w:tc>
        <w:tc>
          <w:tcPr>
            <w:tcW w:w="853" w:type="pct"/>
            <w:noWrap w:val="0"/>
            <w:vAlign w:val="center"/>
          </w:tcPr>
          <w:p>
            <w:pPr>
              <w:widowControl w:val="0"/>
              <w:spacing w:after="0" w:line="240" w:lineRule="auto"/>
              <w:jc w:val="center"/>
              <w:rPr>
                <w:rFonts w:hint="eastAsia" w:ascii="仿宋" w:hAnsi="仿宋" w:eastAsia="仿宋" w:cs="仿宋"/>
                <w:color w:val="000000"/>
                <w:spacing w:val="0"/>
                <w:sz w:val="28"/>
                <w:szCs w:val="28"/>
                <w:vertAlign w:val="baseline"/>
                <w:lang w:eastAsia="zh-CN"/>
              </w:rPr>
            </w:pPr>
          </w:p>
        </w:tc>
        <w:tc>
          <w:tcPr>
            <w:tcW w:w="492" w:type="pct"/>
            <w:gridSpan w:val="2"/>
            <w:noWrap w:val="0"/>
            <w:vAlign w:val="center"/>
          </w:tcPr>
          <w:p>
            <w:pPr>
              <w:widowControl w:val="0"/>
              <w:spacing w:after="0" w:line="240" w:lineRule="auto"/>
              <w:jc w:val="center"/>
              <w:rPr>
                <w:rFonts w:hint="eastAsia" w:ascii="仿宋" w:hAnsi="仿宋" w:eastAsia="仿宋" w:cs="仿宋"/>
                <w:color w:val="000000"/>
                <w:spacing w:val="0"/>
                <w:sz w:val="28"/>
                <w:szCs w:val="28"/>
                <w:vertAlign w:val="baseline"/>
                <w:lang w:eastAsia="zh-CN"/>
              </w:rPr>
            </w:pPr>
            <w:r>
              <w:rPr>
                <w:rFonts w:hint="eastAsia" w:ascii="仿宋" w:hAnsi="仿宋" w:eastAsia="仿宋" w:cs="仿宋"/>
                <w:color w:val="000000"/>
                <w:spacing w:val="0"/>
                <w:sz w:val="28"/>
                <w:szCs w:val="28"/>
                <w:vertAlign w:val="baseline"/>
                <w:lang w:eastAsia="zh-CN"/>
              </w:rPr>
              <w:t>办公</w:t>
            </w:r>
          </w:p>
          <w:p>
            <w:pPr>
              <w:widowControl w:val="0"/>
              <w:spacing w:after="0" w:line="240" w:lineRule="auto"/>
              <w:jc w:val="center"/>
              <w:rPr>
                <w:rFonts w:hint="eastAsia" w:ascii="仿宋" w:hAnsi="仿宋" w:eastAsia="仿宋" w:cs="仿宋"/>
                <w:color w:val="000000"/>
                <w:spacing w:val="0"/>
                <w:sz w:val="28"/>
                <w:szCs w:val="28"/>
                <w:vertAlign w:val="baseline"/>
                <w:lang w:eastAsia="zh-CN"/>
              </w:rPr>
            </w:pPr>
            <w:r>
              <w:rPr>
                <w:rFonts w:hint="eastAsia" w:ascii="仿宋" w:hAnsi="仿宋" w:eastAsia="仿宋" w:cs="仿宋"/>
                <w:color w:val="000000"/>
                <w:spacing w:val="0"/>
                <w:sz w:val="28"/>
                <w:szCs w:val="28"/>
                <w:vertAlign w:val="baseline"/>
                <w:lang w:eastAsia="zh-CN"/>
              </w:rPr>
              <w:t>电话</w:t>
            </w:r>
          </w:p>
        </w:tc>
        <w:tc>
          <w:tcPr>
            <w:tcW w:w="541" w:type="pct"/>
            <w:gridSpan w:val="2"/>
            <w:noWrap w:val="0"/>
            <w:vAlign w:val="center"/>
          </w:tcPr>
          <w:p>
            <w:pPr>
              <w:widowControl w:val="0"/>
              <w:spacing w:after="0" w:line="240" w:lineRule="auto"/>
              <w:jc w:val="center"/>
              <w:rPr>
                <w:rFonts w:hint="eastAsia" w:ascii="仿宋" w:hAnsi="仿宋" w:eastAsia="仿宋" w:cs="仿宋"/>
                <w:color w:val="000000"/>
                <w:spacing w:val="0"/>
                <w:sz w:val="28"/>
                <w:szCs w:val="28"/>
                <w:vertAlign w:val="baseline"/>
                <w:lang w:eastAsia="zh-CN"/>
              </w:rPr>
            </w:pPr>
          </w:p>
        </w:tc>
        <w:tc>
          <w:tcPr>
            <w:tcW w:w="736" w:type="pct"/>
            <w:noWrap w:val="0"/>
            <w:vAlign w:val="center"/>
          </w:tcPr>
          <w:p>
            <w:pPr>
              <w:widowControl w:val="0"/>
              <w:spacing w:after="0" w:line="240" w:lineRule="auto"/>
              <w:jc w:val="center"/>
              <w:rPr>
                <w:rFonts w:hint="eastAsia" w:ascii="仿宋" w:hAnsi="仿宋" w:eastAsia="仿宋" w:cs="仿宋"/>
                <w:color w:val="000000"/>
                <w:spacing w:val="0"/>
                <w:sz w:val="28"/>
                <w:szCs w:val="28"/>
                <w:vertAlign w:val="baseline"/>
                <w:lang w:eastAsia="zh-CN"/>
              </w:rPr>
            </w:pPr>
            <w:r>
              <w:rPr>
                <w:rFonts w:hint="eastAsia" w:ascii="仿宋" w:hAnsi="仿宋" w:eastAsia="仿宋" w:cs="仿宋"/>
                <w:color w:val="000000"/>
                <w:spacing w:val="0"/>
                <w:sz w:val="28"/>
                <w:szCs w:val="28"/>
                <w:vertAlign w:val="baseline"/>
                <w:lang w:eastAsia="zh-CN"/>
              </w:rPr>
              <w:t>移动</w:t>
            </w:r>
          </w:p>
          <w:p>
            <w:pPr>
              <w:widowControl w:val="0"/>
              <w:spacing w:after="0" w:line="240" w:lineRule="auto"/>
              <w:jc w:val="center"/>
              <w:rPr>
                <w:rFonts w:hint="eastAsia" w:ascii="仿宋" w:hAnsi="仿宋" w:eastAsia="仿宋" w:cs="仿宋"/>
                <w:color w:val="000000"/>
                <w:spacing w:val="0"/>
                <w:sz w:val="28"/>
                <w:szCs w:val="28"/>
                <w:vertAlign w:val="baseline"/>
                <w:lang w:eastAsia="zh-CN"/>
              </w:rPr>
            </w:pPr>
            <w:r>
              <w:rPr>
                <w:rFonts w:hint="eastAsia" w:ascii="仿宋" w:hAnsi="仿宋" w:eastAsia="仿宋" w:cs="仿宋"/>
                <w:color w:val="000000"/>
                <w:spacing w:val="0"/>
                <w:sz w:val="28"/>
                <w:szCs w:val="28"/>
                <w:vertAlign w:val="baseline"/>
                <w:lang w:eastAsia="zh-CN"/>
              </w:rPr>
              <w:t>电话</w:t>
            </w:r>
          </w:p>
        </w:tc>
        <w:tc>
          <w:tcPr>
            <w:tcW w:w="871" w:type="pct"/>
            <w:gridSpan w:val="2"/>
            <w:noWrap w:val="0"/>
            <w:vAlign w:val="center"/>
          </w:tcPr>
          <w:p>
            <w:pPr>
              <w:widowControl w:val="0"/>
              <w:spacing w:after="0" w:line="240" w:lineRule="auto"/>
              <w:jc w:val="center"/>
              <w:rPr>
                <w:rFonts w:hint="eastAsia" w:ascii="仿宋" w:hAnsi="仿宋" w:eastAsia="仿宋" w:cs="仿宋"/>
                <w:color w:val="000000"/>
                <w:spacing w:val="0"/>
                <w:sz w:val="28"/>
                <w:szCs w:val="28"/>
                <w:vertAlign w:val="baseline"/>
                <w:lang w:eastAsia="zh-CN"/>
              </w:rPr>
            </w:pPr>
          </w:p>
        </w:tc>
        <w:tc>
          <w:tcPr>
            <w:tcW w:w="864" w:type="pct"/>
            <w:vMerge w:val="continue"/>
            <w:noWrap w:val="0"/>
            <w:vAlign w:val="top"/>
          </w:tcPr>
          <w:p>
            <w:pPr>
              <w:widowControl w:val="0"/>
              <w:spacing w:after="0" w:line="240" w:lineRule="auto"/>
              <w:jc w:val="left"/>
              <w:rPr>
                <w:rFonts w:hint="eastAsia" w:ascii="仿宋" w:hAnsi="仿宋" w:eastAsia="仿宋" w:cs="仿宋"/>
                <w:color w:val="000000"/>
                <w:spacing w:val="0"/>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trPr>
        <w:tc>
          <w:tcPr>
            <w:tcW w:w="640" w:type="pct"/>
            <w:vMerge w:val="restart"/>
            <w:noWrap w:val="0"/>
            <w:vAlign w:val="top"/>
          </w:tcPr>
          <w:p>
            <w:pPr>
              <w:widowControl w:val="0"/>
              <w:spacing w:after="0" w:line="240" w:lineRule="auto"/>
              <w:jc w:val="center"/>
              <w:rPr>
                <w:rFonts w:hint="eastAsia" w:ascii="仿宋" w:hAnsi="仿宋" w:eastAsia="仿宋" w:cs="仿宋"/>
                <w:color w:val="000000"/>
                <w:spacing w:val="0"/>
                <w:sz w:val="28"/>
                <w:szCs w:val="28"/>
                <w:vertAlign w:val="baseline"/>
                <w:lang w:eastAsia="zh-CN"/>
              </w:rPr>
            </w:pPr>
          </w:p>
          <w:p>
            <w:pPr>
              <w:widowControl w:val="0"/>
              <w:spacing w:after="0" w:line="240" w:lineRule="auto"/>
              <w:jc w:val="center"/>
              <w:rPr>
                <w:rFonts w:hint="eastAsia" w:ascii="仿宋" w:hAnsi="仿宋" w:eastAsia="仿宋" w:cs="仿宋"/>
                <w:color w:val="000000"/>
                <w:spacing w:val="0"/>
                <w:sz w:val="28"/>
                <w:szCs w:val="28"/>
                <w:vertAlign w:val="baseline"/>
                <w:lang w:eastAsia="zh-CN"/>
              </w:rPr>
            </w:pPr>
            <w:r>
              <w:rPr>
                <w:rFonts w:hint="eastAsia" w:ascii="仿宋" w:hAnsi="仿宋" w:eastAsia="仿宋" w:cs="仿宋"/>
                <w:color w:val="000000"/>
                <w:spacing w:val="0"/>
                <w:sz w:val="28"/>
                <w:szCs w:val="28"/>
                <w:vertAlign w:val="baseline"/>
                <w:lang w:eastAsia="zh-CN"/>
              </w:rPr>
              <w:t>工</w:t>
            </w:r>
          </w:p>
          <w:p>
            <w:pPr>
              <w:widowControl w:val="0"/>
              <w:spacing w:after="0" w:line="240" w:lineRule="auto"/>
              <w:jc w:val="center"/>
              <w:rPr>
                <w:rFonts w:hint="eastAsia" w:ascii="仿宋" w:hAnsi="仿宋" w:eastAsia="仿宋" w:cs="仿宋"/>
                <w:color w:val="000000"/>
                <w:spacing w:val="0"/>
                <w:sz w:val="28"/>
                <w:szCs w:val="28"/>
                <w:vertAlign w:val="baseline"/>
                <w:lang w:eastAsia="zh-CN"/>
              </w:rPr>
            </w:pPr>
          </w:p>
          <w:p>
            <w:pPr>
              <w:widowControl w:val="0"/>
              <w:spacing w:after="0" w:line="240" w:lineRule="auto"/>
              <w:jc w:val="center"/>
              <w:rPr>
                <w:rFonts w:hint="eastAsia" w:ascii="仿宋" w:hAnsi="仿宋" w:eastAsia="仿宋" w:cs="仿宋"/>
                <w:color w:val="000000"/>
                <w:spacing w:val="0"/>
                <w:sz w:val="28"/>
                <w:szCs w:val="28"/>
                <w:vertAlign w:val="baseline"/>
                <w:lang w:eastAsia="zh-CN"/>
              </w:rPr>
            </w:pPr>
            <w:r>
              <w:rPr>
                <w:rFonts w:hint="eastAsia" w:ascii="仿宋" w:hAnsi="仿宋" w:eastAsia="仿宋" w:cs="仿宋"/>
                <w:color w:val="000000"/>
                <w:spacing w:val="0"/>
                <w:sz w:val="28"/>
                <w:szCs w:val="28"/>
                <w:vertAlign w:val="baseline"/>
                <w:lang w:eastAsia="zh-CN"/>
              </w:rPr>
              <w:t>作</w:t>
            </w:r>
          </w:p>
          <w:p>
            <w:pPr>
              <w:widowControl w:val="0"/>
              <w:spacing w:after="0" w:line="240" w:lineRule="auto"/>
              <w:jc w:val="center"/>
              <w:rPr>
                <w:rFonts w:hint="eastAsia" w:ascii="仿宋" w:hAnsi="仿宋" w:eastAsia="仿宋" w:cs="仿宋"/>
                <w:color w:val="000000"/>
                <w:spacing w:val="0"/>
                <w:sz w:val="28"/>
                <w:szCs w:val="28"/>
                <w:vertAlign w:val="baseline"/>
                <w:lang w:eastAsia="zh-CN"/>
              </w:rPr>
            </w:pPr>
          </w:p>
          <w:p>
            <w:pPr>
              <w:widowControl w:val="0"/>
              <w:spacing w:after="0" w:line="240" w:lineRule="auto"/>
              <w:jc w:val="center"/>
              <w:rPr>
                <w:rFonts w:hint="eastAsia" w:ascii="仿宋" w:hAnsi="仿宋" w:eastAsia="仿宋" w:cs="仿宋"/>
                <w:color w:val="000000"/>
                <w:spacing w:val="0"/>
                <w:sz w:val="28"/>
                <w:szCs w:val="28"/>
                <w:vertAlign w:val="baseline"/>
                <w:lang w:eastAsia="zh-CN"/>
              </w:rPr>
            </w:pPr>
            <w:r>
              <w:rPr>
                <w:rFonts w:hint="eastAsia" w:ascii="仿宋" w:hAnsi="仿宋" w:eastAsia="仿宋" w:cs="仿宋"/>
                <w:color w:val="000000"/>
                <w:spacing w:val="0"/>
                <w:sz w:val="28"/>
                <w:szCs w:val="28"/>
                <w:vertAlign w:val="baseline"/>
                <w:lang w:eastAsia="zh-CN"/>
              </w:rPr>
              <w:t>简</w:t>
            </w:r>
          </w:p>
          <w:p>
            <w:pPr>
              <w:widowControl w:val="0"/>
              <w:spacing w:after="0" w:line="240" w:lineRule="auto"/>
              <w:jc w:val="center"/>
              <w:rPr>
                <w:rFonts w:hint="eastAsia" w:ascii="仿宋" w:hAnsi="仿宋" w:eastAsia="仿宋" w:cs="仿宋"/>
                <w:color w:val="000000"/>
                <w:spacing w:val="0"/>
                <w:sz w:val="28"/>
                <w:szCs w:val="28"/>
                <w:vertAlign w:val="baseline"/>
                <w:lang w:eastAsia="zh-CN"/>
              </w:rPr>
            </w:pPr>
          </w:p>
          <w:p>
            <w:pPr>
              <w:widowControl w:val="0"/>
              <w:spacing w:after="0" w:line="240" w:lineRule="auto"/>
              <w:ind w:firstLine="280" w:firstLineChars="100"/>
              <w:jc w:val="left"/>
              <w:rPr>
                <w:rFonts w:hint="eastAsia" w:ascii="仿宋" w:hAnsi="仿宋" w:eastAsia="仿宋" w:cs="仿宋"/>
                <w:color w:val="000000"/>
                <w:spacing w:val="0"/>
                <w:sz w:val="28"/>
                <w:szCs w:val="28"/>
                <w:vertAlign w:val="baseline"/>
                <w:lang w:eastAsia="zh-CN"/>
              </w:rPr>
            </w:pPr>
            <w:r>
              <w:rPr>
                <w:rFonts w:hint="eastAsia" w:ascii="仿宋" w:hAnsi="仿宋" w:eastAsia="仿宋" w:cs="仿宋"/>
                <w:color w:val="000000"/>
                <w:spacing w:val="0"/>
                <w:sz w:val="28"/>
                <w:szCs w:val="28"/>
                <w:vertAlign w:val="baseline"/>
                <w:lang w:eastAsia="zh-CN"/>
              </w:rPr>
              <w:t>历</w:t>
            </w:r>
          </w:p>
        </w:tc>
        <w:tc>
          <w:tcPr>
            <w:tcW w:w="1650" w:type="pct"/>
            <w:gridSpan w:val="4"/>
            <w:noWrap w:val="0"/>
            <w:vAlign w:val="top"/>
          </w:tcPr>
          <w:p>
            <w:pPr>
              <w:widowControl w:val="0"/>
              <w:spacing w:after="0" w:line="240" w:lineRule="auto"/>
              <w:jc w:val="left"/>
              <w:rPr>
                <w:rFonts w:hint="eastAsia" w:ascii="仿宋" w:hAnsi="仿宋" w:eastAsia="仿宋" w:cs="仿宋"/>
                <w:color w:val="000000"/>
                <w:spacing w:val="0"/>
                <w:kern w:val="2"/>
                <w:sz w:val="28"/>
                <w:szCs w:val="28"/>
                <w:vertAlign w:val="baseline"/>
                <w:lang w:val="en-US" w:eastAsia="zh-CN" w:bidi="ar-SA"/>
              </w:rPr>
            </w:pPr>
            <w:r>
              <w:rPr>
                <w:rFonts w:hint="eastAsia" w:ascii="仿宋" w:hAnsi="仿宋" w:eastAsia="仿宋" w:cs="仿宋"/>
                <w:color w:val="000000"/>
                <w:spacing w:val="0"/>
                <w:sz w:val="28"/>
                <w:szCs w:val="28"/>
                <w:vertAlign w:val="baseline"/>
                <w:lang w:eastAsia="zh-CN"/>
              </w:rPr>
              <w:t>由何年何月至何年何月</w:t>
            </w:r>
          </w:p>
        </w:tc>
        <w:tc>
          <w:tcPr>
            <w:tcW w:w="2708" w:type="pct"/>
            <w:gridSpan w:val="5"/>
            <w:noWrap w:val="0"/>
            <w:vAlign w:val="top"/>
          </w:tcPr>
          <w:p>
            <w:pPr>
              <w:widowControl w:val="0"/>
              <w:spacing w:after="0" w:line="240" w:lineRule="auto"/>
              <w:jc w:val="left"/>
              <w:rPr>
                <w:rFonts w:hint="eastAsia" w:ascii="仿宋" w:hAnsi="仿宋" w:eastAsia="仿宋" w:cs="仿宋"/>
                <w:color w:val="000000"/>
                <w:spacing w:val="0"/>
                <w:kern w:val="2"/>
                <w:sz w:val="28"/>
                <w:szCs w:val="28"/>
                <w:vertAlign w:val="baseline"/>
                <w:lang w:val="en-US" w:eastAsia="zh-CN" w:bidi="ar-SA"/>
              </w:rPr>
            </w:pPr>
            <w:r>
              <w:rPr>
                <w:rFonts w:hint="eastAsia" w:ascii="仿宋" w:hAnsi="仿宋" w:eastAsia="仿宋" w:cs="仿宋"/>
                <w:color w:val="000000"/>
                <w:spacing w:val="0"/>
                <w:sz w:val="28"/>
                <w:szCs w:val="28"/>
                <w:vertAlign w:val="baseline"/>
                <w:lang w:eastAsia="zh-CN"/>
              </w:rPr>
              <w:t>在何单位、从事何工作、任何</w:t>
            </w:r>
            <w:r>
              <w:rPr>
                <w:rFonts w:hint="eastAsia" w:ascii="仿宋" w:hAnsi="仿宋" w:eastAsia="仿宋" w:cs="仿宋"/>
                <w:color w:val="000000"/>
                <w:spacing w:val="0"/>
                <w:sz w:val="28"/>
                <w:szCs w:val="28"/>
                <w:vertAlign w:val="baseline"/>
                <w:lang w:val="en-US" w:eastAsia="zh-CN"/>
              </w:rPr>
              <w:t>职务</w:t>
            </w:r>
            <w:r>
              <w:rPr>
                <w:rFonts w:hint="eastAsia" w:ascii="仿宋" w:hAnsi="仿宋" w:eastAsia="仿宋" w:cs="仿宋"/>
                <w:color w:val="000000"/>
                <w:spacing w:val="0"/>
                <w:sz w:val="28"/>
                <w:szCs w:val="28"/>
                <w:vertAlign w:val="baseline"/>
                <w:lang w:eastAsia="zh-CN"/>
              </w:rPr>
              <w:t>、受过何种奖励或处分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trPr>
        <w:tc>
          <w:tcPr>
            <w:tcW w:w="640" w:type="pct"/>
            <w:vMerge w:val="continue"/>
            <w:noWrap w:val="0"/>
            <w:vAlign w:val="top"/>
          </w:tcPr>
          <w:p>
            <w:pPr>
              <w:widowControl w:val="0"/>
              <w:spacing w:after="0" w:line="240" w:lineRule="auto"/>
              <w:jc w:val="left"/>
              <w:rPr>
                <w:rFonts w:hint="eastAsia" w:ascii="仿宋" w:hAnsi="仿宋" w:eastAsia="仿宋" w:cs="仿宋"/>
                <w:color w:val="000000"/>
                <w:spacing w:val="0"/>
                <w:sz w:val="28"/>
                <w:szCs w:val="28"/>
                <w:vertAlign w:val="baseline"/>
                <w:lang w:eastAsia="zh-CN"/>
              </w:rPr>
            </w:pPr>
          </w:p>
        </w:tc>
        <w:tc>
          <w:tcPr>
            <w:tcW w:w="1650" w:type="pct"/>
            <w:gridSpan w:val="4"/>
            <w:noWrap w:val="0"/>
            <w:vAlign w:val="top"/>
          </w:tcPr>
          <w:p>
            <w:pPr>
              <w:widowControl w:val="0"/>
              <w:spacing w:after="0" w:line="240" w:lineRule="auto"/>
              <w:jc w:val="left"/>
              <w:rPr>
                <w:rFonts w:hint="eastAsia" w:ascii="仿宋" w:hAnsi="仿宋" w:eastAsia="仿宋" w:cs="仿宋"/>
                <w:color w:val="000000"/>
                <w:spacing w:val="0"/>
                <w:sz w:val="28"/>
                <w:szCs w:val="28"/>
                <w:vertAlign w:val="baseline"/>
                <w:lang w:eastAsia="zh-CN"/>
              </w:rPr>
            </w:pPr>
          </w:p>
        </w:tc>
        <w:tc>
          <w:tcPr>
            <w:tcW w:w="2708" w:type="pct"/>
            <w:gridSpan w:val="5"/>
            <w:noWrap w:val="0"/>
            <w:vAlign w:val="top"/>
          </w:tcPr>
          <w:p>
            <w:pPr>
              <w:widowControl w:val="0"/>
              <w:spacing w:after="0" w:line="240" w:lineRule="auto"/>
              <w:jc w:val="left"/>
              <w:rPr>
                <w:rFonts w:hint="eastAsia" w:ascii="仿宋" w:hAnsi="仿宋" w:eastAsia="仿宋" w:cs="仿宋"/>
                <w:color w:val="000000"/>
                <w:spacing w:val="0"/>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trPr>
        <w:tc>
          <w:tcPr>
            <w:tcW w:w="640" w:type="pct"/>
            <w:vMerge w:val="continue"/>
            <w:noWrap w:val="0"/>
            <w:vAlign w:val="top"/>
          </w:tcPr>
          <w:p>
            <w:pPr>
              <w:widowControl w:val="0"/>
              <w:spacing w:after="0" w:line="240" w:lineRule="auto"/>
              <w:jc w:val="left"/>
              <w:rPr>
                <w:rFonts w:hint="eastAsia" w:ascii="仿宋" w:hAnsi="仿宋" w:eastAsia="仿宋" w:cs="仿宋"/>
                <w:color w:val="000000"/>
                <w:spacing w:val="0"/>
                <w:sz w:val="28"/>
                <w:szCs w:val="28"/>
                <w:vertAlign w:val="baseline"/>
                <w:lang w:eastAsia="zh-CN"/>
              </w:rPr>
            </w:pPr>
          </w:p>
        </w:tc>
        <w:tc>
          <w:tcPr>
            <w:tcW w:w="1650" w:type="pct"/>
            <w:gridSpan w:val="4"/>
            <w:noWrap w:val="0"/>
            <w:vAlign w:val="top"/>
          </w:tcPr>
          <w:p>
            <w:pPr>
              <w:widowControl w:val="0"/>
              <w:spacing w:after="0" w:line="240" w:lineRule="auto"/>
              <w:jc w:val="left"/>
              <w:rPr>
                <w:rFonts w:hint="eastAsia" w:ascii="仿宋" w:hAnsi="仿宋" w:eastAsia="仿宋" w:cs="仿宋"/>
                <w:color w:val="000000"/>
                <w:spacing w:val="0"/>
                <w:sz w:val="28"/>
                <w:szCs w:val="28"/>
                <w:vertAlign w:val="baseline"/>
                <w:lang w:eastAsia="zh-CN"/>
              </w:rPr>
            </w:pPr>
          </w:p>
        </w:tc>
        <w:tc>
          <w:tcPr>
            <w:tcW w:w="2708" w:type="pct"/>
            <w:gridSpan w:val="5"/>
            <w:noWrap w:val="0"/>
            <w:vAlign w:val="top"/>
          </w:tcPr>
          <w:p>
            <w:pPr>
              <w:widowControl w:val="0"/>
              <w:spacing w:after="0" w:line="240" w:lineRule="auto"/>
              <w:jc w:val="left"/>
              <w:rPr>
                <w:rFonts w:hint="eastAsia" w:ascii="仿宋" w:hAnsi="仿宋" w:eastAsia="仿宋" w:cs="仿宋"/>
                <w:color w:val="000000"/>
                <w:spacing w:val="0"/>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trPr>
        <w:tc>
          <w:tcPr>
            <w:tcW w:w="640" w:type="pct"/>
            <w:vMerge w:val="continue"/>
            <w:noWrap w:val="0"/>
            <w:vAlign w:val="top"/>
          </w:tcPr>
          <w:p>
            <w:pPr>
              <w:widowControl w:val="0"/>
              <w:spacing w:after="0" w:line="240" w:lineRule="auto"/>
              <w:jc w:val="left"/>
              <w:rPr>
                <w:rFonts w:hint="eastAsia" w:ascii="仿宋" w:hAnsi="仿宋" w:eastAsia="仿宋" w:cs="仿宋"/>
                <w:color w:val="000000"/>
                <w:spacing w:val="0"/>
                <w:sz w:val="28"/>
                <w:szCs w:val="28"/>
                <w:vertAlign w:val="baseline"/>
                <w:lang w:eastAsia="zh-CN"/>
              </w:rPr>
            </w:pPr>
          </w:p>
        </w:tc>
        <w:tc>
          <w:tcPr>
            <w:tcW w:w="1650" w:type="pct"/>
            <w:gridSpan w:val="4"/>
            <w:noWrap w:val="0"/>
            <w:vAlign w:val="top"/>
          </w:tcPr>
          <w:p>
            <w:pPr>
              <w:widowControl w:val="0"/>
              <w:spacing w:after="0" w:line="240" w:lineRule="auto"/>
              <w:jc w:val="left"/>
              <w:rPr>
                <w:rFonts w:hint="eastAsia" w:ascii="仿宋" w:hAnsi="仿宋" w:eastAsia="仿宋" w:cs="仿宋"/>
                <w:color w:val="000000"/>
                <w:spacing w:val="0"/>
                <w:sz w:val="28"/>
                <w:szCs w:val="28"/>
                <w:vertAlign w:val="baseline"/>
                <w:lang w:eastAsia="zh-CN"/>
              </w:rPr>
            </w:pPr>
          </w:p>
        </w:tc>
        <w:tc>
          <w:tcPr>
            <w:tcW w:w="2708" w:type="pct"/>
            <w:gridSpan w:val="5"/>
            <w:noWrap w:val="0"/>
            <w:vAlign w:val="top"/>
          </w:tcPr>
          <w:p>
            <w:pPr>
              <w:widowControl w:val="0"/>
              <w:spacing w:after="0" w:line="240" w:lineRule="auto"/>
              <w:jc w:val="left"/>
              <w:rPr>
                <w:rFonts w:hint="eastAsia" w:ascii="仿宋" w:hAnsi="仿宋" w:eastAsia="仿宋" w:cs="仿宋"/>
                <w:color w:val="000000"/>
                <w:spacing w:val="0"/>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trPr>
        <w:tc>
          <w:tcPr>
            <w:tcW w:w="640" w:type="pct"/>
            <w:vMerge w:val="continue"/>
            <w:noWrap w:val="0"/>
            <w:vAlign w:val="top"/>
          </w:tcPr>
          <w:p>
            <w:pPr>
              <w:widowControl w:val="0"/>
              <w:spacing w:after="0" w:line="240" w:lineRule="auto"/>
              <w:jc w:val="left"/>
              <w:rPr>
                <w:rFonts w:hint="eastAsia" w:ascii="仿宋" w:hAnsi="仿宋" w:eastAsia="仿宋" w:cs="仿宋"/>
                <w:color w:val="000000"/>
                <w:spacing w:val="0"/>
                <w:sz w:val="28"/>
                <w:szCs w:val="28"/>
                <w:vertAlign w:val="baseline"/>
                <w:lang w:eastAsia="zh-CN"/>
              </w:rPr>
            </w:pPr>
          </w:p>
        </w:tc>
        <w:tc>
          <w:tcPr>
            <w:tcW w:w="1650" w:type="pct"/>
            <w:gridSpan w:val="4"/>
            <w:noWrap w:val="0"/>
            <w:vAlign w:val="top"/>
          </w:tcPr>
          <w:p>
            <w:pPr>
              <w:widowControl w:val="0"/>
              <w:spacing w:after="0" w:line="240" w:lineRule="auto"/>
              <w:jc w:val="left"/>
              <w:rPr>
                <w:rFonts w:hint="eastAsia" w:ascii="仿宋" w:hAnsi="仿宋" w:eastAsia="仿宋" w:cs="仿宋"/>
                <w:color w:val="000000"/>
                <w:spacing w:val="0"/>
                <w:sz w:val="28"/>
                <w:szCs w:val="28"/>
                <w:vertAlign w:val="baseline"/>
                <w:lang w:eastAsia="zh-CN"/>
              </w:rPr>
            </w:pPr>
          </w:p>
        </w:tc>
        <w:tc>
          <w:tcPr>
            <w:tcW w:w="2708" w:type="pct"/>
            <w:gridSpan w:val="5"/>
            <w:noWrap w:val="0"/>
            <w:vAlign w:val="top"/>
          </w:tcPr>
          <w:p>
            <w:pPr>
              <w:widowControl w:val="0"/>
              <w:spacing w:after="0" w:line="240" w:lineRule="auto"/>
              <w:jc w:val="left"/>
              <w:rPr>
                <w:rFonts w:hint="eastAsia" w:ascii="仿宋" w:hAnsi="仿宋" w:eastAsia="仿宋" w:cs="仿宋"/>
                <w:color w:val="000000"/>
                <w:spacing w:val="0"/>
                <w:sz w:val="28"/>
                <w:szCs w:val="28"/>
                <w:vertAlign w:val="baseline"/>
                <w:lang w:eastAsia="zh-CN"/>
              </w:rPr>
            </w:pPr>
          </w:p>
        </w:tc>
      </w:tr>
    </w:tbl>
    <w:p>
      <w:pPr>
        <w:widowControl w:val="0"/>
        <w:spacing w:after="0" w:line="240" w:lineRule="auto"/>
        <w:jc w:val="both"/>
        <w:rPr>
          <w:rFonts w:hint="eastAsia" w:ascii="仿宋" w:hAnsi="仿宋" w:eastAsia="仿宋" w:cs="仿宋"/>
          <w:color w:val="000000"/>
          <w:spacing w:val="0"/>
          <w:sz w:val="32"/>
          <w:szCs w:val="32"/>
          <w:lang w:eastAsia="zh-CN"/>
        </w:rPr>
      </w:pPr>
      <w:r>
        <w:rPr>
          <w:rFonts w:hint="eastAsia" w:ascii="仿宋" w:hAnsi="仿宋" w:eastAsia="仿宋" w:cs="仿宋"/>
          <w:color w:val="000000"/>
          <w:spacing w:val="0"/>
          <w:sz w:val="32"/>
          <w:szCs w:val="32"/>
          <w:lang w:val="en-US" w:eastAsia="zh-CN"/>
        </w:rPr>
        <w:t>以上</w:t>
      </w:r>
      <w:r>
        <w:rPr>
          <w:rFonts w:hint="eastAsia" w:ascii="仿宋" w:hAnsi="仿宋" w:eastAsia="仿宋" w:cs="仿宋"/>
          <w:color w:val="000000"/>
          <w:spacing w:val="0"/>
          <w:sz w:val="32"/>
          <w:szCs w:val="32"/>
          <w:lang w:eastAsia="zh-CN"/>
        </w:rPr>
        <w:t>申报材料属实</w:t>
      </w:r>
    </w:p>
    <w:p>
      <w:pPr>
        <w:widowControl w:val="0"/>
        <w:spacing w:after="0" w:line="240" w:lineRule="auto"/>
        <w:jc w:val="left"/>
        <w:rPr>
          <w:rFonts w:hint="eastAsia" w:ascii="方正仿宋_GB2312" w:hAnsi="方正仿宋_GB2312" w:eastAsia="方正仿宋_GB2312" w:cs="方正仿宋_GB2312"/>
          <w:b/>
          <w:bCs/>
          <w:color w:val="000000"/>
          <w:spacing w:val="0"/>
          <w:sz w:val="32"/>
          <w:szCs w:val="32"/>
          <w:lang w:val="en-US" w:eastAsia="zh-CN"/>
        </w:rPr>
      </w:pPr>
      <w:r>
        <w:rPr>
          <w:rFonts w:hint="eastAsia" w:ascii="仿宋" w:hAnsi="仿宋" w:eastAsia="仿宋" w:cs="仿宋"/>
          <w:color w:val="000000"/>
          <w:spacing w:val="0"/>
          <w:sz w:val="32"/>
          <w:szCs w:val="32"/>
          <w:lang w:eastAsia="zh-CN"/>
        </w:rPr>
        <w:t>本人签字：</w:t>
      </w:r>
      <w:r>
        <w:rPr>
          <w:rFonts w:hint="eastAsia" w:ascii="仿宋" w:hAnsi="仿宋" w:eastAsia="仿宋" w:cs="仿宋"/>
          <w:color w:val="000000"/>
          <w:spacing w:val="0"/>
          <w:sz w:val="32"/>
          <w:szCs w:val="32"/>
          <w:lang w:val="en-US" w:eastAsia="zh-CN"/>
        </w:rPr>
        <w:t xml:space="preserve">                             年   月   日</w:t>
      </w:r>
    </w:p>
    <w:p>
      <w:pPr>
        <w:rPr>
          <w:rFonts w:hint="eastAsia" w:ascii="方正仿宋_GB2312" w:hAnsi="方正仿宋_GB2312" w:eastAsia="方正仿宋_GB2312" w:cs="方正仿宋_GB2312"/>
          <w:b/>
          <w:bCs/>
          <w:color w:val="000000"/>
          <w:spacing w:val="0"/>
          <w:sz w:val="32"/>
          <w:szCs w:val="32"/>
          <w:lang w:eastAsia="zh-CN"/>
        </w:rPr>
      </w:pPr>
    </w:p>
    <w:p>
      <w:pPr>
        <w:widowControl w:val="0"/>
        <w:spacing w:after="0" w:line="240" w:lineRule="auto"/>
        <w:jc w:val="center"/>
        <w:rPr>
          <w:rFonts w:hint="eastAsia" w:ascii="方正小标宋_GBK" w:hAnsi="方正小标宋_GBK" w:eastAsia="方正小标宋_GBK" w:cs="方正小标宋_GBK"/>
          <w:b w:val="0"/>
          <w:bCs w:val="0"/>
          <w:color w:val="000000"/>
          <w:spacing w:val="0"/>
          <w:sz w:val="32"/>
          <w:szCs w:val="32"/>
          <w:lang w:val="en-US" w:eastAsia="zh-CN"/>
        </w:rPr>
      </w:pPr>
    </w:p>
    <w:p>
      <w:pPr>
        <w:widowControl w:val="0"/>
        <w:spacing w:after="0" w:line="240" w:lineRule="auto"/>
        <w:jc w:val="center"/>
        <w:rPr>
          <w:rFonts w:hint="eastAsia" w:ascii="方正小标宋_GBK" w:hAnsi="方正小标宋_GBK" w:eastAsia="方正小标宋_GBK" w:cs="方正小标宋_GBK"/>
          <w:b w:val="0"/>
          <w:bCs w:val="0"/>
          <w:color w:val="000000"/>
          <w:spacing w:val="0"/>
          <w:sz w:val="32"/>
          <w:szCs w:val="32"/>
          <w:lang w:val="en-US" w:eastAsia="zh-CN"/>
        </w:rPr>
      </w:pPr>
    </w:p>
    <w:p>
      <w:pPr>
        <w:widowControl w:val="0"/>
        <w:spacing w:after="0" w:line="240" w:lineRule="auto"/>
        <w:jc w:val="center"/>
        <w:rPr>
          <w:rFonts w:hint="eastAsia" w:ascii="方正小标宋_GBK" w:hAnsi="方正小标宋_GBK" w:eastAsia="方正小标宋_GBK" w:cs="方正小标宋_GBK"/>
          <w:b w:val="0"/>
          <w:bCs w:val="0"/>
          <w:color w:val="000000"/>
          <w:spacing w:val="0"/>
          <w:sz w:val="36"/>
          <w:szCs w:val="36"/>
          <w:lang w:eastAsia="zh-CN"/>
        </w:rPr>
      </w:pPr>
      <w:r>
        <w:rPr>
          <w:rFonts w:hint="eastAsia" w:ascii="方正小标宋_GBK" w:hAnsi="方正小标宋_GBK" w:eastAsia="方正小标宋_GBK" w:cs="方正小标宋_GBK"/>
          <w:b w:val="0"/>
          <w:bCs w:val="0"/>
          <w:color w:val="000000"/>
          <w:spacing w:val="0"/>
          <w:sz w:val="36"/>
          <w:szCs w:val="36"/>
          <w:lang w:val="en-US" w:eastAsia="zh-CN"/>
        </w:rPr>
        <w:t>负责人</w:t>
      </w:r>
      <w:r>
        <w:rPr>
          <w:rFonts w:hint="eastAsia" w:ascii="方正小标宋_GBK" w:hAnsi="方正小标宋_GBK" w:eastAsia="方正小标宋_GBK" w:cs="方正小标宋_GBK"/>
          <w:b w:val="0"/>
          <w:bCs w:val="0"/>
          <w:color w:val="000000"/>
          <w:spacing w:val="0"/>
          <w:sz w:val="36"/>
          <w:szCs w:val="36"/>
          <w:lang w:eastAsia="zh-CN"/>
        </w:rPr>
        <w:t>基本情况</w:t>
      </w:r>
    </w:p>
    <w:tbl>
      <w:tblPr>
        <w:tblStyle w:val="13"/>
        <w:tblW w:w="499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8"/>
        <w:gridCol w:w="1543"/>
        <w:gridCol w:w="876"/>
        <w:gridCol w:w="18"/>
        <w:gridCol w:w="548"/>
        <w:gridCol w:w="429"/>
        <w:gridCol w:w="1330"/>
        <w:gridCol w:w="18"/>
        <w:gridCol w:w="1563"/>
        <w:gridCol w:w="15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640" w:type="pct"/>
            <w:noWrap w:val="0"/>
            <w:vAlign w:val="center"/>
          </w:tcPr>
          <w:p>
            <w:pPr>
              <w:widowControl w:val="0"/>
              <w:spacing w:after="0" w:line="240" w:lineRule="auto"/>
              <w:jc w:val="center"/>
              <w:rPr>
                <w:rFonts w:hint="eastAsia" w:ascii="仿宋" w:hAnsi="仿宋" w:eastAsia="仿宋" w:cs="仿宋"/>
                <w:color w:val="000000"/>
                <w:spacing w:val="0"/>
                <w:sz w:val="28"/>
                <w:szCs w:val="28"/>
                <w:vertAlign w:val="baseline"/>
                <w:lang w:eastAsia="zh-CN"/>
              </w:rPr>
            </w:pPr>
            <w:r>
              <w:rPr>
                <w:rFonts w:hint="eastAsia" w:ascii="仿宋" w:hAnsi="仿宋" w:eastAsia="仿宋" w:cs="仿宋"/>
                <w:color w:val="000000"/>
                <w:spacing w:val="0"/>
                <w:sz w:val="28"/>
                <w:szCs w:val="28"/>
                <w:vertAlign w:val="baseline"/>
                <w:lang w:eastAsia="zh-CN"/>
              </w:rPr>
              <w:t>姓名</w:t>
            </w:r>
          </w:p>
        </w:tc>
        <w:tc>
          <w:tcPr>
            <w:tcW w:w="852" w:type="pct"/>
            <w:noWrap w:val="0"/>
            <w:vAlign w:val="center"/>
          </w:tcPr>
          <w:p>
            <w:pPr>
              <w:widowControl w:val="0"/>
              <w:spacing w:after="0" w:line="240" w:lineRule="auto"/>
              <w:jc w:val="center"/>
              <w:rPr>
                <w:rFonts w:hint="eastAsia" w:ascii="仿宋" w:hAnsi="仿宋" w:eastAsia="仿宋" w:cs="仿宋"/>
                <w:color w:val="000000"/>
                <w:spacing w:val="0"/>
                <w:sz w:val="28"/>
                <w:szCs w:val="28"/>
                <w:vertAlign w:val="baseline"/>
                <w:lang w:eastAsia="zh-CN"/>
              </w:rPr>
            </w:pPr>
          </w:p>
        </w:tc>
        <w:tc>
          <w:tcPr>
            <w:tcW w:w="484" w:type="pct"/>
            <w:noWrap w:val="0"/>
            <w:vAlign w:val="center"/>
          </w:tcPr>
          <w:p>
            <w:pPr>
              <w:widowControl w:val="0"/>
              <w:spacing w:after="0" w:line="240" w:lineRule="auto"/>
              <w:jc w:val="center"/>
              <w:rPr>
                <w:rFonts w:hint="eastAsia" w:ascii="仿宋" w:hAnsi="仿宋" w:eastAsia="仿宋" w:cs="仿宋"/>
                <w:color w:val="000000"/>
                <w:spacing w:val="0"/>
                <w:sz w:val="28"/>
                <w:szCs w:val="28"/>
                <w:vertAlign w:val="baseline"/>
                <w:lang w:eastAsia="zh-CN"/>
              </w:rPr>
            </w:pPr>
            <w:r>
              <w:rPr>
                <w:rFonts w:hint="eastAsia" w:ascii="仿宋" w:hAnsi="仿宋" w:eastAsia="仿宋" w:cs="仿宋"/>
                <w:color w:val="000000"/>
                <w:spacing w:val="0"/>
                <w:sz w:val="28"/>
                <w:szCs w:val="28"/>
                <w:vertAlign w:val="baseline"/>
                <w:lang w:eastAsia="zh-CN"/>
              </w:rPr>
              <w:t>性别</w:t>
            </w:r>
          </w:p>
        </w:tc>
        <w:tc>
          <w:tcPr>
            <w:tcW w:w="550" w:type="pct"/>
            <w:gridSpan w:val="3"/>
            <w:noWrap w:val="0"/>
            <w:vAlign w:val="center"/>
          </w:tcPr>
          <w:p>
            <w:pPr>
              <w:widowControl w:val="0"/>
              <w:spacing w:after="0" w:line="240" w:lineRule="auto"/>
              <w:jc w:val="center"/>
              <w:rPr>
                <w:rFonts w:hint="eastAsia" w:ascii="仿宋" w:hAnsi="仿宋" w:eastAsia="仿宋" w:cs="仿宋"/>
                <w:color w:val="000000"/>
                <w:spacing w:val="0"/>
                <w:sz w:val="28"/>
                <w:szCs w:val="28"/>
                <w:vertAlign w:val="baseline"/>
                <w:lang w:eastAsia="zh-CN"/>
              </w:rPr>
            </w:pPr>
          </w:p>
        </w:tc>
        <w:tc>
          <w:tcPr>
            <w:tcW w:w="745" w:type="pct"/>
            <w:gridSpan w:val="2"/>
            <w:noWrap w:val="0"/>
            <w:vAlign w:val="center"/>
          </w:tcPr>
          <w:p>
            <w:pPr>
              <w:widowControl w:val="0"/>
              <w:spacing w:after="0" w:line="240" w:lineRule="auto"/>
              <w:jc w:val="center"/>
              <w:rPr>
                <w:rFonts w:hint="eastAsia" w:ascii="仿宋" w:hAnsi="仿宋" w:eastAsia="仿宋" w:cs="仿宋"/>
                <w:color w:val="000000"/>
                <w:spacing w:val="0"/>
                <w:sz w:val="28"/>
                <w:szCs w:val="28"/>
                <w:vertAlign w:val="baseline"/>
                <w:lang w:eastAsia="zh-CN"/>
              </w:rPr>
            </w:pPr>
            <w:r>
              <w:rPr>
                <w:rFonts w:hint="eastAsia" w:ascii="仿宋" w:hAnsi="仿宋" w:eastAsia="仿宋" w:cs="仿宋"/>
                <w:color w:val="000000"/>
                <w:spacing w:val="0"/>
                <w:sz w:val="28"/>
                <w:szCs w:val="28"/>
                <w:vertAlign w:val="baseline"/>
                <w:lang w:eastAsia="zh-CN"/>
              </w:rPr>
              <w:t>出生年月</w:t>
            </w:r>
          </w:p>
        </w:tc>
        <w:tc>
          <w:tcPr>
            <w:tcW w:w="864" w:type="pct"/>
            <w:noWrap w:val="0"/>
            <w:vAlign w:val="center"/>
          </w:tcPr>
          <w:p>
            <w:pPr>
              <w:widowControl w:val="0"/>
              <w:spacing w:after="0" w:line="240" w:lineRule="auto"/>
              <w:jc w:val="center"/>
              <w:rPr>
                <w:rFonts w:hint="eastAsia" w:ascii="仿宋" w:hAnsi="仿宋" w:eastAsia="仿宋" w:cs="仿宋"/>
                <w:color w:val="000000"/>
                <w:spacing w:val="0"/>
                <w:sz w:val="28"/>
                <w:szCs w:val="28"/>
                <w:vertAlign w:val="baseline"/>
                <w:lang w:eastAsia="zh-CN"/>
              </w:rPr>
            </w:pPr>
          </w:p>
        </w:tc>
        <w:tc>
          <w:tcPr>
            <w:tcW w:w="862" w:type="pct"/>
            <w:vMerge w:val="restart"/>
            <w:noWrap w:val="0"/>
            <w:vAlign w:val="top"/>
          </w:tcPr>
          <w:p>
            <w:pPr>
              <w:widowControl w:val="0"/>
              <w:spacing w:after="0" w:line="240" w:lineRule="auto"/>
              <w:ind w:firstLine="560" w:firstLineChars="200"/>
              <w:jc w:val="left"/>
              <w:rPr>
                <w:rFonts w:hint="eastAsia" w:ascii="仿宋" w:hAnsi="仿宋" w:eastAsia="仿宋" w:cs="仿宋"/>
                <w:color w:val="000000"/>
                <w:spacing w:val="0"/>
                <w:sz w:val="28"/>
                <w:szCs w:val="28"/>
                <w:vertAlign w:val="baseline"/>
                <w:lang w:eastAsia="zh-CN"/>
              </w:rPr>
            </w:pPr>
          </w:p>
          <w:p>
            <w:pPr>
              <w:widowControl w:val="0"/>
              <w:spacing w:after="0" w:line="240" w:lineRule="auto"/>
              <w:jc w:val="left"/>
              <w:rPr>
                <w:rFonts w:hint="eastAsia" w:ascii="仿宋" w:hAnsi="仿宋" w:eastAsia="仿宋" w:cs="仿宋"/>
                <w:color w:val="000000"/>
                <w:spacing w:val="0"/>
                <w:sz w:val="28"/>
                <w:szCs w:val="28"/>
                <w:vertAlign w:val="baseline"/>
                <w:lang w:eastAsia="zh-CN"/>
              </w:rPr>
            </w:pPr>
          </w:p>
          <w:p>
            <w:pPr>
              <w:widowControl w:val="0"/>
              <w:spacing w:after="0" w:line="240" w:lineRule="auto"/>
              <w:ind w:firstLine="560" w:firstLineChars="200"/>
              <w:jc w:val="left"/>
              <w:rPr>
                <w:rFonts w:hint="eastAsia" w:ascii="仿宋" w:hAnsi="仿宋" w:eastAsia="仿宋" w:cs="仿宋"/>
                <w:color w:val="000000"/>
                <w:spacing w:val="0"/>
                <w:sz w:val="28"/>
                <w:szCs w:val="28"/>
                <w:vertAlign w:val="baseline"/>
                <w:lang w:eastAsia="zh-CN"/>
              </w:rPr>
            </w:pPr>
            <w:r>
              <w:rPr>
                <w:rFonts w:hint="eastAsia" w:ascii="仿宋" w:hAnsi="仿宋" w:eastAsia="仿宋" w:cs="仿宋"/>
                <w:color w:val="000000"/>
                <w:spacing w:val="0"/>
                <w:sz w:val="28"/>
                <w:szCs w:val="28"/>
                <w:vertAlign w:val="baseline"/>
                <w:lang w:eastAsia="zh-CN"/>
              </w:rPr>
              <w:t>像</w:t>
            </w:r>
          </w:p>
          <w:p>
            <w:pPr>
              <w:widowControl w:val="0"/>
              <w:spacing w:after="0" w:line="240" w:lineRule="auto"/>
              <w:ind w:firstLine="560" w:firstLineChars="200"/>
              <w:jc w:val="left"/>
              <w:rPr>
                <w:rFonts w:hint="eastAsia" w:ascii="仿宋" w:hAnsi="仿宋" w:eastAsia="仿宋" w:cs="仿宋"/>
                <w:color w:val="000000"/>
                <w:spacing w:val="0"/>
                <w:sz w:val="28"/>
                <w:szCs w:val="28"/>
                <w:vertAlign w:val="baseline"/>
                <w:lang w:eastAsia="zh-CN"/>
              </w:rPr>
            </w:pPr>
            <w:r>
              <w:rPr>
                <w:rFonts w:hint="eastAsia" w:ascii="仿宋" w:hAnsi="仿宋" w:eastAsia="仿宋" w:cs="仿宋"/>
                <w:color w:val="000000"/>
                <w:spacing w:val="0"/>
                <w:sz w:val="28"/>
                <w:szCs w:val="28"/>
                <w:vertAlign w:val="baseline"/>
                <w:lang w:eastAsia="zh-CN"/>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640" w:type="pct"/>
            <w:noWrap w:val="0"/>
            <w:vAlign w:val="center"/>
          </w:tcPr>
          <w:p>
            <w:pPr>
              <w:widowControl w:val="0"/>
              <w:spacing w:after="0" w:line="240" w:lineRule="auto"/>
              <w:jc w:val="center"/>
              <w:rPr>
                <w:rFonts w:hint="eastAsia" w:ascii="仿宋" w:hAnsi="仿宋" w:eastAsia="仿宋" w:cs="仿宋"/>
                <w:color w:val="000000"/>
                <w:spacing w:val="0"/>
                <w:sz w:val="28"/>
                <w:szCs w:val="28"/>
                <w:vertAlign w:val="baseline"/>
                <w:lang w:eastAsia="zh-CN"/>
              </w:rPr>
            </w:pPr>
            <w:r>
              <w:rPr>
                <w:rFonts w:hint="eastAsia" w:ascii="仿宋" w:hAnsi="仿宋" w:eastAsia="仿宋" w:cs="仿宋"/>
                <w:color w:val="000000"/>
                <w:spacing w:val="0"/>
                <w:sz w:val="28"/>
                <w:szCs w:val="28"/>
                <w:vertAlign w:val="baseline"/>
                <w:lang w:eastAsia="zh-CN"/>
              </w:rPr>
              <w:t>职务</w:t>
            </w:r>
          </w:p>
        </w:tc>
        <w:tc>
          <w:tcPr>
            <w:tcW w:w="852" w:type="pct"/>
            <w:noWrap w:val="0"/>
            <w:vAlign w:val="center"/>
          </w:tcPr>
          <w:p>
            <w:pPr>
              <w:widowControl w:val="0"/>
              <w:spacing w:after="0" w:line="240" w:lineRule="auto"/>
              <w:jc w:val="center"/>
              <w:rPr>
                <w:rFonts w:hint="eastAsia" w:ascii="仿宋" w:hAnsi="仿宋" w:eastAsia="仿宋" w:cs="仿宋"/>
                <w:color w:val="000000"/>
                <w:spacing w:val="0"/>
                <w:sz w:val="28"/>
                <w:szCs w:val="28"/>
                <w:vertAlign w:val="baseline"/>
                <w:lang w:eastAsia="zh-CN"/>
              </w:rPr>
            </w:pPr>
          </w:p>
        </w:tc>
        <w:tc>
          <w:tcPr>
            <w:tcW w:w="484" w:type="pct"/>
            <w:noWrap w:val="0"/>
            <w:vAlign w:val="center"/>
          </w:tcPr>
          <w:p>
            <w:pPr>
              <w:widowControl w:val="0"/>
              <w:spacing w:after="0" w:line="240" w:lineRule="auto"/>
              <w:jc w:val="center"/>
              <w:rPr>
                <w:rFonts w:hint="eastAsia" w:ascii="仿宋" w:hAnsi="仿宋" w:eastAsia="仿宋" w:cs="仿宋"/>
                <w:color w:val="000000"/>
                <w:spacing w:val="0"/>
                <w:sz w:val="28"/>
                <w:szCs w:val="28"/>
                <w:vertAlign w:val="baseline"/>
                <w:lang w:eastAsia="zh-CN"/>
              </w:rPr>
            </w:pPr>
            <w:r>
              <w:rPr>
                <w:rFonts w:hint="eastAsia" w:ascii="仿宋" w:hAnsi="仿宋" w:eastAsia="仿宋" w:cs="仿宋"/>
                <w:color w:val="000000"/>
                <w:spacing w:val="0"/>
                <w:sz w:val="28"/>
                <w:szCs w:val="28"/>
                <w:vertAlign w:val="baseline"/>
                <w:lang w:eastAsia="zh-CN"/>
              </w:rPr>
              <w:t>职称</w:t>
            </w:r>
          </w:p>
        </w:tc>
        <w:tc>
          <w:tcPr>
            <w:tcW w:w="550" w:type="pct"/>
            <w:gridSpan w:val="3"/>
            <w:noWrap w:val="0"/>
            <w:vAlign w:val="center"/>
          </w:tcPr>
          <w:p>
            <w:pPr>
              <w:widowControl w:val="0"/>
              <w:spacing w:after="0" w:line="240" w:lineRule="auto"/>
              <w:jc w:val="center"/>
              <w:rPr>
                <w:rFonts w:hint="eastAsia" w:ascii="仿宋" w:hAnsi="仿宋" w:eastAsia="仿宋" w:cs="仿宋"/>
                <w:color w:val="000000"/>
                <w:spacing w:val="0"/>
                <w:sz w:val="28"/>
                <w:szCs w:val="28"/>
                <w:vertAlign w:val="baseline"/>
                <w:lang w:eastAsia="zh-CN"/>
              </w:rPr>
            </w:pPr>
          </w:p>
        </w:tc>
        <w:tc>
          <w:tcPr>
            <w:tcW w:w="745" w:type="pct"/>
            <w:gridSpan w:val="2"/>
            <w:noWrap w:val="0"/>
            <w:vAlign w:val="center"/>
          </w:tcPr>
          <w:p>
            <w:pPr>
              <w:widowControl w:val="0"/>
              <w:spacing w:after="0" w:line="240" w:lineRule="auto"/>
              <w:jc w:val="center"/>
              <w:rPr>
                <w:rFonts w:hint="eastAsia" w:ascii="仿宋" w:hAnsi="仿宋" w:eastAsia="仿宋" w:cs="仿宋"/>
                <w:color w:val="000000"/>
                <w:spacing w:val="0"/>
                <w:sz w:val="28"/>
                <w:szCs w:val="28"/>
                <w:vertAlign w:val="baseline"/>
                <w:lang w:eastAsia="zh-CN"/>
              </w:rPr>
            </w:pPr>
            <w:r>
              <w:rPr>
                <w:rFonts w:hint="eastAsia" w:ascii="仿宋" w:hAnsi="仿宋" w:eastAsia="仿宋" w:cs="仿宋"/>
                <w:color w:val="000000"/>
                <w:spacing w:val="0"/>
                <w:sz w:val="28"/>
                <w:szCs w:val="28"/>
                <w:vertAlign w:val="baseline"/>
                <w:lang w:eastAsia="zh-CN"/>
              </w:rPr>
              <w:t>学</w:t>
            </w:r>
            <w:r>
              <w:rPr>
                <w:rFonts w:hint="eastAsia" w:ascii="仿宋" w:hAnsi="仿宋" w:eastAsia="仿宋" w:cs="仿宋"/>
                <w:color w:val="000000"/>
                <w:spacing w:val="0"/>
                <w:sz w:val="28"/>
                <w:szCs w:val="28"/>
                <w:vertAlign w:val="baseline"/>
                <w:lang w:val="en-US" w:eastAsia="zh-CN"/>
              </w:rPr>
              <w:t xml:space="preserve">   </w:t>
            </w:r>
            <w:r>
              <w:rPr>
                <w:rFonts w:hint="eastAsia" w:ascii="仿宋" w:hAnsi="仿宋" w:eastAsia="仿宋" w:cs="仿宋"/>
                <w:color w:val="000000"/>
                <w:spacing w:val="0"/>
                <w:sz w:val="28"/>
                <w:szCs w:val="28"/>
                <w:vertAlign w:val="baseline"/>
                <w:lang w:eastAsia="zh-CN"/>
              </w:rPr>
              <w:t>历</w:t>
            </w:r>
          </w:p>
        </w:tc>
        <w:tc>
          <w:tcPr>
            <w:tcW w:w="864" w:type="pct"/>
            <w:noWrap w:val="0"/>
            <w:vAlign w:val="center"/>
          </w:tcPr>
          <w:p>
            <w:pPr>
              <w:widowControl w:val="0"/>
              <w:spacing w:after="0" w:line="240" w:lineRule="auto"/>
              <w:jc w:val="center"/>
              <w:rPr>
                <w:rFonts w:hint="eastAsia" w:ascii="仿宋" w:hAnsi="仿宋" w:eastAsia="仿宋" w:cs="仿宋"/>
                <w:color w:val="000000"/>
                <w:spacing w:val="0"/>
                <w:sz w:val="28"/>
                <w:szCs w:val="28"/>
                <w:vertAlign w:val="baseline"/>
                <w:lang w:eastAsia="zh-CN"/>
              </w:rPr>
            </w:pPr>
          </w:p>
        </w:tc>
        <w:tc>
          <w:tcPr>
            <w:tcW w:w="862" w:type="pct"/>
            <w:vMerge w:val="continue"/>
            <w:noWrap w:val="0"/>
            <w:vAlign w:val="top"/>
          </w:tcPr>
          <w:p>
            <w:pPr>
              <w:widowControl w:val="0"/>
              <w:spacing w:after="0" w:line="240" w:lineRule="auto"/>
              <w:jc w:val="left"/>
              <w:rPr>
                <w:rFonts w:hint="eastAsia" w:ascii="仿宋" w:hAnsi="仿宋" w:eastAsia="仿宋" w:cs="仿宋"/>
                <w:color w:val="000000"/>
                <w:spacing w:val="0"/>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1493" w:type="pct"/>
            <w:gridSpan w:val="2"/>
            <w:noWrap w:val="0"/>
            <w:vAlign w:val="center"/>
          </w:tcPr>
          <w:p>
            <w:pPr>
              <w:widowControl w:val="0"/>
              <w:spacing w:after="0" w:line="240" w:lineRule="auto"/>
              <w:jc w:val="center"/>
              <w:rPr>
                <w:rFonts w:hint="eastAsia" w:ascii="仿宋" w:hAnsi="仿宋" w:eastAsia="仿宋" w:cs="仿宋"/>
                <w:color w:val="000000"/>
                <w:spacing w:val="0"/>
                <w:sz w:val="28"/>
                <w:szCs w:val="28"/>
                <w:vertAlign w:val="baseline"/>
                <w:lang w:eastAsia="zh-CN"/>
              </w:rPr>
            </w:pPr>
            <w:r>
              <w:rPr>
                <w:rFonts w:hint="eastAsia" w:ascii="仿宋" w:hAnsi="仿宋" w:eastAsia="仿宋" w:cs="仿宋"/>
                <w:color w:val="000000"/>
                <w:spacing w:val="0"/>
                <w:sz w:val="28"/>
                <w:szCs w:val="28"/>
                <w:vertAlign w:val="baseline"/>
                <w:lang w:eastAsia="zh-CN"/>
              </w:rPr>
              <w:t>何时</w:t>
            </w:r>
            <w:r>
              <w:rPr>
                <w:rFonts w:hint="eastAsia" w:ascii="仿宋" w:hAnsi="仿宋" w:eastAsia="仿宋" w:cs="仿宋"/>
                <w:color w:val="000000"/>
                <w:spacing w:val="0"/>
                <w:sz w:val="28"/>
                <w:szCs w:val="28"/>
                <w:vertAlign w:val="baseline"/>
                <w:lang w:val="en-US" w:eastAsia="zh-CN"/>
              </w:rPr>
              <w:t>/何校/何专业毕业</w:t>
            </w:r>
          </w:p>
        </w:tc>
        <w:tc>
          <w:tcPr>
            <w:tcW w:w="2643" w:type="pct"/>
            <w:gridSpan w:val="7"/>
            <w:noWrap w:val="0"/>
            <w:vAlign w:val="center"/>
          </w:tcPr>
          <w:p>
            <w:pPr>
              <w:widowControl w:val="0"/>
              <w:spacing w:after="0" w:line="240" w:lineRule="auto"/>
              <w:jc w:val="center"/>
              <w:rPr>
                <w:rFonts w:hint="eastAsia" w:ascii="仿宋" w:hAnsi="仿宋" w:eastAsia="仿宋" w:cs="仿宋"/>
                <w:color w:val="000000"/>
                <w:spacing w:val="0"/>
                <w:sz w:val="28"/>
                <w:szCs w:val="28"/>
                <w:vertAlign w:val="baseline"/>
                <w:lang w:eastAsia="zh-CN"/>
              </w:rPr>
            </w:pPr>
          </w:p>
        </w:tc>
        <w:tc>
          <w:tcPr>
            <w:tcW w:w="862" w:type="pct"/>
            <w:vMerge w:val="continue"/>
            <w:noWrap w:val="0"/>
            <w:vAlign w:val="top"/>
          </w:tcPr>
          <w:p>
            <w:pPr>
              <w:widowControl w:val="0"/>
              <w:spacing w:after="0" w:line="240" w:lineRule="auto"/>
              <w:jc w:val="left"/>
              <w:rPr>
                <w:rFonts w:hint="eastAsia" w:ascii="仿宋" w:hAnsi="仿宋" w:eastAsia="仿宋" w:cs="仿宋"/>
                <w:color w:val="000000"/>
                <w:spacing w:val="0"/>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2" w:hRule="atLeast"/>
        </w:trPr>
        <w:tc>
          <w:tcPr>
            <w:tcW w:w="640" w:type="pct"/>
            <w:noWrap w:val="0"/>
            <w:vAlign w:val="center"/>
          </w:tcPr>
          <w:p>
            <w:pPr>
              <w:widowControl w:val="0"/>
              <w:spacing w:after="0" w:line="240" w:lineRule="auto"/>
              <w:jc w:val="center"/>
              <w:rPr>
                <w:rFonts w:hint="eastAsia" w:ascii="仿宋" w:hAnsi="仿宋" w:eastAsia="仿宋" w:cs="仿宋"/>
                <w:color w:val="000000"/>
                <w:spacing w:val="0"/>
                <w:sz w:val="28"/>
                <w:szCs w:val="28"/>
                <w:vertAlign w:val="baseline"/>
                <w:lang w:eastAsia="zh-CN"/>
              </w:rPr>
            </w:pPr>
            <w:r>
              <w:rPr>
                <w:rFonts w:hint="eastAsia" w:ascii="仿宋" w:hAnsi="仿宋" w:eastAsia="仿宋" w:cs="仿宋"/>
                <w:color w:val="000000"/>
                <w:spacing w:val="0"/>
                <w:sz w:val="28"/>
                <w:szCs w:val="28"/>
                <w:vertAlign w:val="baseline"/>
                <w:lang w:eastAsia="zh-CN"/>
              </w:rPr>
              <w:t>检测工作年限</w:t>
            </w:r>
          </w:p>
        </w:tc>
        <w:tc>
          <w:tcPr>
            <w:tcW w:w="852" w:type="pct"/>
            <w:noWrap w:val="0"/>
            <w:vAlign w:val="center"/>
          </w:tcPr>
          <w:p>
            <w:pPr>
              <w:widowControl w:val="0"/>
              <w:spacing w:after="0" w:line="240" w:lineRule="auto"/>
              <w:jc w:val="center"/>
              <w:rPr>
                <w:rFonts w:hint="eastAsia" w:ascii="仿宋" w:hAnsi="仿宋" w:eastAsia="仿宋" w:cs="仿宋"/>
                <w:color w:val="000000"/>
                <w:spacing w:val="0"/>
                <w:sz w:val="28"/>
                <w:szCs w:val="28"/>
                <w:vertAlign w:val="baseline"/>
                <w:lang w:eastAsia="zh-CN"/>
              </w:rPr>
            </w:pPr>
          </w:p>
        </w:tc>
        <w:tc>
          <w:tcPr>
            <w:tcW w:w="494" w:type="pct"/>
            <w:gridSpan w:val="2"/>
            <w:noWrap w:val="0"/>
            <w:vAlign w:val="center"/>
          </w:tcPr>
          <w:p>
            <w:pPr>
              <w:widowControl w:val="0"/>
              <w:spacing w:after="0" w:line="240" w:lineRule="auto"/>
              <w:jc w:val="center"/>
              <w:rPr>
                <w:rFonts w:hint="eastAsia" w:ascii="仿宋" w:hAnsi="仿宋" w:eastAsia="仿宋" w:cs="仿宋"/>
                <w:color w:val="000000"/>
                <w:spacing w:val="0"/>
                <w:sz w:val="28"/>
                <w:szCs w:val="28"/>
                <w:vertAlign w:val="baseline"/>
                <w:lang w:eastAsia="zh-CN"/>
              </w:rPr>
            </w:pPr>
            <w:r>
              <w:rPr>
                <w:rFonts w:hint="eastAsia" w:ascii="仿宋" w:hAnsi="仿宋" w:eastAsia="仿宋" w:cs="仿宋"/>
                <w:color w:val="000000"/>
                <w:spacing w:val="0"/>
                <w:sz w:val="28"/>
                <w:szCs w:val="28"/>
                <w:vertAlign w:val="baseline"/>
                <w:lang w:eastAsia="zh-CN"/>
              </w:rPr>
              <w:t>办公</w:t>
            </w:r>
          </w:p>
          <w:p>
            <w:pPr>
              <w:widowControl w:val="0"/>
              <w:spacing w:after="0" w:line="240" w:lineRule="auto"/>
              <w:jc w:val="center"/>
              <w:rPr>
                <w:rFonts w:hint="eastAsia" w:ascii="仿宋" w:hAnsi="仿宋" w:eastAsia="仿宋" w:cs="仿宋"/>
                <w:color w:val="000000"/>
                <w:spacing w:val="0"/>
                <w:sz w:val="28"/>
                <w:szCs w:val="28"/>
                <w:vertAlign w:val="baseline"/>
                <w:lang w:eastAsia="zh-CN"/>
              </w:rPr>
            </w:pPr>
            <w:r>
              <w:rPr>
                <w:rFonts w:hint="eastAsia" w:ascii="仿宋" w:hAnsi="仿宋" w:eastAsia="仿宋" w:cs="仿宋"/>
                <w:color w:val="000000"/>
                <w:spacing w:val="0"/>
                <w:sz w:val="28"/>
                <w:szCs w:val="28"/>
                <w:vertAlign w:val="baseline"/>
                <w:lang w:eastAsia="zh-CN"/>
              </w:rPr>
              <w:t>电话</w:t>
            </w:r>
          </w:p>
        </w:tc>
        <w:tc>
          <w:tcPr>
            <w:tcW w:w="540" w:type="pct"/>
            <w:gridSpan w:val="2"/>
            <w:noWrap w:val="0"/>
            <w:vAlign w:val="center"/>
          </w:tcPr>
          <w:p>
            <w:pPr>
              <w:widowControl w:val="0"/>
              <w:spacing w:after="0" w:line="240" w:lineRule="auto"/>
              <w:jc w:val="center"/>
              <w:rPr>
                <w:rFonts w:hint="eastAsia" w:ascii="仿宋" w:hAnsi="仿宋" w:eastAsia="仿宋" w:cs="仿宋"/>
                <w:color w:val="000000"/>
                <w:spacing w:val="0"/>
                <w:sz w:val="28"/>
                <w:szCs w:val="28"/>
                <w:vertAlign w:val="baseline"/>
                <w:lang w:eastAsia="zh-CN"/>
              </w:rPr>
            </w:pPr>
          </w:p>
        </w:tc>
        <w:tc>
          <w:tcPr>
            <w:tcW w:w="735" w:type="pct"/>
            <w:noWrap w:val="0"/>
            <w:vAlign w:val="center"/>
          </w:tcPr>
          <w:p>
            <w:pPr>
              <w:widowControl w:val="0"/>
              <w:spacing w:after="0" w:line="240" w:lineRule="auto"/>
              <w:jc w:val="center"/>
              <w:rPr>
                <w:rFonts w:hint="eastAsia" w:ascii="仿宋" w:hAnsi="仿宋" w:eastAsia="仿宋" w:cs="仿宋"/>
                <w:color w:val="000000"/>
                <w:spacing w:val="0"/>
                <w:sz w:val="28"/>
                <w:szCs w:val="28"/>
                <w:vertAlign w:val="baseline"/>
                <w:lang w:eastAsia="zh-CN"/>
              </w:rPr>
            </w:pPr>
            <w:r>
              <w:rPr>
                <w:rFonts w:hint="eastAsia" w:ascii="仿宋" w:hAnsi="仿宋" w:eastAsia="仿宋" w:cs="仿宋"/>
                <w:color w:val="000000"/>
                <w:spacing w:val="0"/>
                <w:sz w:val="28"/>
                <w:szCs w:val="28"/>
                <w:vertAlign w:val="baseline"/>
                <w:lang w:eastAsia="zh-CN"/>
              </w:rPr>
              <w:t>移动</w:t>
            </w:r>
          </w:p>
          <w:p>
            <w:pPr>
              <w:widowControl w:val="0"/>
              <w:spacing w:after="0" w:line="240" w:lineRule="auto"/>
              <w:jc w:val="center"/>
              <w:rPr>
                <w:rFonts w:hint="eastAsia" w:ascii="仿宋" w:hAnsi="仿宋" w:eastAsia="仿宋" w:cs="仿宋"/>
                <w:color w:val="000000"/>
                <w:spacing w:val="0"/>
                <w:sz w:val="28"/>
                <w:szCs w:val="28"/>
                <w:vertAlign w:val="baseline"/>
                <w:lang w:eastAsia="zh-CN"/>
              </w:rPr>
            </w:pPr>
            <w:r>
              <w:rPr>
                <w:rFonts w:hint="eastAsia" w:ascii="仿宋" w:hAnsi="仿宋" w:eastAsia="仿宋" w:cs="仿宋"/>
                <w:color w:val="000000"/>
                <w:spacing w:val="0"/>
                <w:sz w:val="28"/>
                <w:szCs w:val="28"/>
                <w:vertAlign w:val="baseline"/>
                <w:lang w:eastAsia="zh-CN"/>
              </w:rPr>
              <w:t>电话</w:t>
            </w:r>
          </w:p>
        </w:tc>
        <w:tc>
          <w:tcPr>
            <w:tcW w:w="873" w:type="pct"/>
            <w:gridSpan w:val="2"/>
            <w:noWrap w:val="0"/>
            <w:vAlign w:val="center"/>
          </w:tcPr>
          <w:p>
            <w:pPr>
              <w:widowControl w:val="0"/>
              <w:spacing w:after="0" w:line="240" w:lineRule="auto"/>
              <w:jc w:val="center"/>
              <w:rPr>
                <w:rFonts w:hint="eastAsia" w:ascii="仿宋" w:hAnsi="仿宋" w:eastAsia="仿宋" w:cs="仿宋"/>
                <w:color w:val="000000"/>
                <w:spacing w:val="0"/>
                <w:sz w:val="28"/>
                <w:szCs w:val="28"/>
                <w:vertAlign w:val="baseline"/>
                <w:lang w:eastAsia="zh-CN"/>
              </w:rPr>
            </w:pPr>
          </w:p>
        </w:tc>
        <w:tc>
          <w:tcPr>
            <w:tcW w:w="862" w:type="pct"/>
            <w:vMerge w:val="continue"/>
            <w:noWrap w:val="0"/>
            <w:vAlign w:val="top"/>
          </w:tcPr>
          <w:p>
            <w:pPr>
              <w:widowControl w:val="0"/>
              <w:spacing w:after="0" w:line="240" w:lineRule="auto"/>
              <w:jc w:val="left"/>
              <w:rPr>
                <w:rFonts w:hint="eastAsia" w:ascii="仿宋" w:hAnsi="仿宋" w:eastAsia="仿宋" w:cs="仿宋"/>
                <w:color w:val="000000"/>
                <w:spacing w:val="0"/>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640" w:type="pct"/>
            <w:vMerge w:val="restart"/>
            <w:noWrap w:val="0"/>
            <w:vAlign w:val="top"/>
          </w:tcPr>
          <w:p>
            <w:pPr>
              <w:widowControl w:val="0"/>
              <w:spacing w:after="0" w:line="240" w:lineRule="auto"/>
              <w:jc w:val="left"/>
              <w:rPr>
                <w:rFonts w:hint="eastAsia" w:ascii="仿宋" w:hAnsi="仿宋" w:eastAsia="仿宋" w:cs="仿宋"/>
                <w:color w:val="000000"/>
                <w:spacing w:val="0"/>
                <w:sz w:val="28"/>
                <w:szCs w:val="28"/>
                <w:vertAlign w:val="baseline"/>
                <w:lang w:eastAsia="zh-CN"/>
              </w:rPr>
            </w:pPr>
          </w:p>
          <w:p>
            <w:pPr>
              <w:widowControl w:val="0"/>
              <w:spacing w:after="0" w:line="240" w:lineRule="auto"/>
              <w:jc w:val="center"/>
              <w:rPr>
                <w:rFonts w:hint="eastAsia" w:ascii="仿宋" w:hAnsi="仿宋" w:eastAsia="仿宋" w:cs="仿宋"/>
                <w:color w:val="000000"/>
                <w:spacing w:val="0"/>
                <w:sz w:val="28"/>
                <w:szCs w:val="28"/>
                <w:vertAlign w:val="baseline"/>
                <w:lang w:eastAsia="zh-CN"/>
              </w:rPr>
            </w:pPr>
            <w:r>
              <w:rPr>
                <w:rFonts w:hint="eastAsia" w:ascii="仿宋" w:hAnsi="仿宋" w:eastAsia="仿宋" w:cs="仿宋"/>
                <w:color w:val="000000"/>
                <w:spacing w:val="0"/>
                <w:sz w:val="28"/>
                <w:szCs w:val="28"/>
                <w:vertAlign w:val="baseline"/>
                <w:lang w:eastAsia="zh-CN"/>
              </w:rPr>
              <w:t>工</w:t>
            </w:r>
          </w:p>
          <w:p>
            <w:pPr>
              <w:widowControl w:val="0"/>
              <w:spacing w:after="0" w:line="240" w:lineRule="auto"/>
              <w:jc w:val="center"/>
              <w:rPr>
                <w:rFonts w:hint="eastAsia" w:ascii="仿宋" w:hAnsi="仿宋" w:eastAsia="仿宋" w:cs="仿宋"/>
                <w:color w:val="000000"/>
                <w:spacing w:val="0"/>
                <w:sz w:val="28"/>
                <w:szCs w:val="28"/>
                <w:vertAlign w:val="baseline"/>
                <w:lang w:eastAsia="zh-CN"/>
              </w:rPr>
            </w:pPr>
          </w:p>
          <w:p>
            <w:pPr>
              <w:widowControl w:val="0"/>
              <w:spacing w:after="0" w:line="240" w:lineRule="auto"/>
              <w:jc w:val="center"/>
              <w:rPr>
                <w:rFonts w:hint="eastAsia" w:ascii="仿宋" w:hAnsi="仿宋" w:eastAsia="仿宋" w:cs="仿宋"/>
                <w:color w:val="000000"/>
                <w:spacing w:val="0"/>
                <w:sz w:val="28"/>
                <w:szCs w:val="28"/>
                <w:vertAlign w:val="baseline"/>
                <w:lang w:eastAsia="zh-CN"/>
              </w:rPr>
            </w:pPr>
            <w:r>
              <w:rPr>
                <w:rFonts w:hint="eastAsia" w:ascii="仿宋" w:hAnsi="仿宋" w:eastAsia="仿宋" w:cs="仿宋"/>
                <w:color w:val="000000"/>
                <w:spacing w:val="0"/>
                <w:sz w:val="28"/>
                <w:szCs w:val="28"/>
                <w:vertAlign w:val="baseline"/>
                <w:lang w:eastAsia="zh-CN"/>
              </w:rPr>
              <w:t>作</w:t>
            </w:r>
          </w:p>
          <w:p>
            <w:pPr>
              <w:widowControl w:val="0"/>
              <w:spacing w:after="0" w:line="240" w:lineRule="auto"/>
              <w:jc w:val="center"/>
              <w:rPr>
                <w:rFonts w:hint="eastAsia" w:ascii="仿宋" w:hAnsi="仿宋" w:eastAsia="仿宋" w:cs="仿宋"/>
                <w:color w:val="000000"/>
                <w:spacing w:val="0"/>
                <w:sz w:val="28"/>
                <w:szCs w:val="28"/>
                <w:vertAlign w:val="baseline"/>
                <w:lang w:eastAsia="zh-CN"/>
              </w:rPr>
            </w:pPr>
          </w:p>
          <w:p>
            <w:pPr>
              <w:widowControl w:val="0"/>
              <w:spacing w:after="0" w:line="240" w:lineRule="auto"/>
              <w:jc w:val="center"/>
              <w:rPr>
                <w:rFonts w:hint="eastAsia" w:ascii="仿宋" w:hAnsi="仿宋" w:eastAsia="仿宋" w:cs="仿宋"/>
                <w:color w:val="000000"/>
                <w:spacing w:val="0"/>
                <w:sz w:val="28"/>
                <w:szCs w:val="28"/>
                <w:vertAlign w:val="baseline"/>
                <w:lang w:eastAsia="zh-CN"/>
              </w:rPr>
            </w:pPr>
            <w:r>
              <w:rPr>
                <w:rFonts w:hint="eastAsia" w:ascii="仿宋" w:hAnsi="仿宋" w:eastAsia="仿宋" w:cs="仿宋"/>
                <w:color w:val="000000"/>
                <w:spacing w:val="0"/>
                <w:sz w:val="28"/>
                <w:szCs w:val="28"/>
                <w:vertAlign w:val="baseline"/>
                <w:lang w:eastAsia="zh-CN"/>
              </w:rPr>
              <w:t>简</w:t>
            </w:r>
          </w:p>
          <w:p>
            <w:pPr>
              <w:widowControl w:val="0"/>
              <w:spacing w:after="0" w:line="240" w:lineRule="auto"/>
              <w:jc w:val="center"/>
              <w:rPr>
                <w:rFonts w:hint="eastAsia" w:ascii="仿宋" w:hAnsi="仿宋" w:eastAsia="仿宋" w:cs="仿宋"/>
                <w:color w:val="000000"/>
                <w:spacing w:val="0"/>
                <w:sz w:val="28"/>
                <w:szCs w:val="28"/>
                <w:vertAlign w:val="baseline"/>
                <w:lang w:eastAsia="zh-CN"/>
              </w:rPr>
            </w:pPr>
          </w:p>
          <w:p>
            <w:pPr>
              <w:widowControl w:val="0"/>
              <w:spacing w:after="0" w:line="240" w:lineRule="auto"/>
              <w:jc w:val="center"/>
              <w:rPr>
                <w:rFonts w:hint="eastAsia" w:ascii="仿宋" w:hAnsi="仿宋" w:eastAsia="仿宋" w:cs="仿宋"/>
                <w:color w:val="000000"/>
                <w:spacing w:val="0"/>
                <w:sz w:val="28"/>
                <w:szCs w:val="28"/>
                <w:vertAlign w:val="baseline"/>
                <w:lang w:eastAsia="zh-CN"/>
              </w:rPr>
            </w:pPr>
            <w:r>
              <w:rPr>
                <w:rFonts w:hint="eastAsia" w:ascii="仿宋" w:hAnsi="仿宋" w:eastAsia="仿宋" w:cs="仿宋"/>
                <w:color w:val="000000"/>
                <w:spacing w:val="0"/>
                <w:sz w:val="28"/>
                <w:szCs w:val="28"/>
                <w:vertAlign w:val="baseline"/>
                <w:lang w:eastAsia="zh-CN"/>
              </w:rPr>
              <w:t>历</w:t>
            </w:r>
          </w:p>
        </w:tc>
        <w:tc>
          <w:tcPr>
            <w:tcW w:w="1650" w:type="pct"/>
            <w:gridSpan w:val="4"/>
            <w:noWrap w:val="0"/>
            <w:vAlign w:val="top"/>
          </w:tcPr>
          <w:p>
            <w:pPr>
              <w:widowControl w:val="0"/>
              <w:spacing w:after="0" w:line="240" w:lineRule="auto"/>
              <w:jc w:val="left"/>
              <w:rPr>
                <w:rFonts w:hint="eastAsia" w:ascii="仿宋" w:hAnsi="仿宋" w:eastAsia="仿宋" w:cs="仿宋"/>
                <w:color w:val="000000"/>
                <w:spacing w:val="0"/>
                <w:kern w:val="2"/>
                <w:sz w:val="28"/>
                <w:szCs w:val="28"/>
                <w:vertAlign w:val="baseline"/>
                <w:lang w:val="en-US" w:eastAsia="zh-CN" w:bidi="ar-SA"/>
              </w:rPr>
            </w:pPr>
            <w:r>
              <w:rPr>
                <w:rFonts w:hint="eastAsia" w:ascii="仿宋" w:hAnsi="仿宋" w:eastAsia="仿宋" w:cs="仿宋"/>
                <w:color w:val="000000"/>
                <w:spacing w:val="0"/>
                <w:sz w:val="28"/>
                <w:szCs w:val="28"/>
                <w:vertAlign w:val="baseline"/>
                <w:lang w:eastAsia="zh-CN"/>
              </w:rPr>
              <w:t>由何年何月至何年何月</w:t>
            </w:r>
          </w:p>
        </w:tc>
        <w:tc>
          <w:tcPr>
            <w:tcW w:w="2709" w:type="pct"/>
            <w:gridSpan w:val="5"/>
            <w:noWrap w:val="0"/>
            <w:vAlign w:val="top"/>
          </w:tcPr>
          <w:p>
            <w:pPr>
              <w:widowControl w:val="0"/>
              <w:spacing w:after="0" w:line="240" w:lineRule="auto"/>
              <w:jc w:val="left"/>
              <w:rPr>
                <w:rFonts w:hint="eastAsia" w:ascii="仿宋" w:hAnsi="仿宋" w:eastAsia="仿宋" w:cs="仿宋"/>
                <w:color w:val="000000"/>
                <w:spacing w:val="0"/>
                <w:kern w:val="2"/>
                <w:sz w:val="28"/>
                <w:szCs w:val="28"/>
                <w:vertAlign w:val="baseline"/>
                <w:lang w:val="en-US" w:eastAsia="zh-CN" w:bidi="ar-SA"/>
              </w:rPr>
            </w:pPr>
            <w:r>
              <w:rPr>
                <w:rFonts w:hint="eastAsia" w:ascii="仿宋" w:hAnsi="仿宋" w:eastAsia="仿宋" w:cs="仿宋"/>
                <w:color w:val="000000"/>
                <w:spacing w:val="0"/>
                <w:sz w:val="28"/>
                <w:szCs w:val="28"/>
                <w:vertAlign w:val="baseline"/>
                <w:lang w:eastAsia="zh-CN"/>
              </w:rPr>
              <w:t>在何单位、从事何工作、任何</w:t>
            </w:r>
            <w:r>
              <w:rPr>
                <w:rFonts w:hint="eastAsia" w:ascii="仿宋" w:hAnsi="仿宋" w:eastAsia="仿宋" w:cs="仿宋"/>
                <w:color w:val="000000"/>
                <w:spacing w:val="0"/>
                <w:sz w:val="28"/>
                <w:szCs w:val="28"/>
                <w:vertAlign w:val="baseline"/>
                <w:lang w:val="en-US" w:eastAsia="zh-CN"/>
              </w:rPr>
              <w:t>职务</w:t>
            </w:r>
            <w:r>
              <w:rPr>
                <w:rFonts w:hint="eastAsia" w:ascii="仿宋" w:hAnsi="仿宋" w:eastAsia="仿宋" w:cs="仿宋"/>
                <w:color w:val="000000"/>
                <w:spacing w:val="0"/>
                <w:sz w:val="28"/>
                <w:szCs w:val="28"/>
                <w:vertAlign w:val="baseline"/>
                <w:lang w:eastAsia="zh-CN"/>
              </w:rPr>
              <w:t>、受过何种奖励或处分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640" w:type="pct"/>
            <w:vMerge w:val="continue"/>
            <w:noWrap w:val="0"/>
            <w:vAlign w:val="top"/>
          </w:tcPr>
          <w:p>
            <w:pPr>
              <w:widowControl w:val="0"/>
              <w:spacing w:after="0" w:line="240" w:lineRule="auto"/>
              <w:jc w:val="left"/>
              <w:rPr>
                <w:rFonts w:hint="eastAsia" w:ascii="仿宋" w:hAnsi="仿宋" w:eastAsia="仿宋" w:cs="仿宋"/>
                <w:color w:val="000000"/>
                <w:spacing w:val="0"/>
                <w:sz w:val="28"/>
                <w:szCs w:val="28"/>
                <w:vertAlign w:val="baseline"/>
                <w:lang w:eastAsia="zh-CN"/>
              </w:rPr>
            </w:pPr>
          </w:p>
        </w:tc>
        <w:tc>
          <w:tcPr>
            <w:tcW w:w="1650" w:type="pct"/>
            <w:gridSpan w:val="4"/>
            <w:noWrap w:val="0"/>
            <w:vAlign w:val="top"/>
          </w:tcPr>
          <w:p>
            <w:pPr>
              <w:widowControl w:val="0"/>
              <w:spacing w:after="0" w:line="240" w:lineRule="auto"/>
              <w:jc w:val="left"/>
              <w:rPr>
                <w:rFonts w:hint="eastAsia" w:ascii="仿宋" w:hAnsi="仿宋" w:eastAsia="仿宋" w:cs="仿宋"/>
                <w:color w:val="000000"/>
                <w:spacing w:val="0"/>
                <w:sz w:val="28"/>
                <w:szCs w:val="28"/>
                <w:vertAlign w:val="baseline"/>
                <w:lang w:eastAsia="zh-CN"/>
              </w:rPr>
            </w:pPr>
          </w:p>
        </w:tc>
        <w:tc>
          <w:tcPr>
            <w:tcW w:w="2709" w:type="pct"/>
            <w:gridSpan w:val="5"/>
            <w:noWrap w:val="0"/>
            <w:vAlign w:val="top"/>
          </w:tcPr>
          <w:p>
            <w:pPr>
              <w:widowControl w:val="0"/>
              <w:spacing w:after="0" w:line="240" w:lineRule="auto"/>
              <w:jc w:val="left"/>
              <w:rPr>
                <w:rFonts w:hint="eastAsia" w:ascii="仿宋" w:hAnsi="仿宋" w:eastAsia="仿宋" w:cs="仿宋"/>
                <w:color w:val="000000"/>
                <w:spacing w:val="0"/>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40" w:type="pct"/>
            <w:vMerge w:val="continue"/>
            <w:noWrap w:val="0"/>
            <w:vAlign w:val="top"/>
          </w:tcPr>
          <w:p>
            <w:pPr>
              <w:widowControl w:val="0"/>
              <w:spacing w:after="0" w:line="240" w:lineRule="auto"/>
              <w:jc w:val="left"/>
              <w:rPr>
                <w:rFonts w:hint="eastAsia" w:ascii="仿宋" w:hAnsi="仿宋" w:eastAsia="仿宋" w:cs="仿宋"/>
                <w:color w:val="000000"/>
                <w:spacing w:val="0"/>
                <w:sz w:val="28"/>
                <w:szCs w:val="28"/>
                <w:vertAlign w:val="baseline"/>
                <w:lang w:eastAsia="zh-CN"/>
              </w:rPr>
            </w:pPr>
          </w:p>
        </w:tc>
        <w:tc>
          <w:tcPr>
            <w:tcW w:w="1650" w:type="pct"/>
            <w:gridSpan w:val="4"/>
            <w:noWrap w:val="0"/>
            <w:vAlign w:val="top"/>
          </w:tcPr>
          <w:p>
            <w:pPr>
              <w:widowControl w:val="0"/>
              <w:spacing w:after="0" w:line="240" w:lineRule="auto"/>
              <w:jc w:val="left"/>
              <w:rPr>
                <w:rFonts w:hint="eastAsia" w:ascii="仿宋" w:hAnsi="仿宋" w:eastAsia="仿宋" w:cs="仿宋"/>
                <w:color w:val="000000"/>
                <w:spacing w:val="0"/>
                <w:sz w:val="28"/>
                <w:szCs w:val="28"/>
                <w:vertAlign w:val="baseline"/>
                <w:lang w:eastAsia="zh-CN"/>
              </w:rPr>
            </w:pPr>
          </w:p>
        </w:tc>
        <w:tc>
          <w:tcPr>
            <w:tcW w:w="2709" w:type="pct"/>
            <w:gridSpan w:val="5"/>
            <w:noWrap w:val="0"/>
            <w:vAlign w:val="top"/>
          </w:tcPr>
          <w:p>
            <w:pPr>
              <w:widowControl w:val="0"/>
              <w:spacing w:after="0" w:line="240" w:lineRule="auto"/>
              <w:jc w:val="left"/>
              <w:rPr>
                <w:rFonts w:hint="eastAsia" w:ascii="仿宋" w:hAnsi="仿宋" w:eastAsia="仿宋" w:cs="仿宋"/>
                <w:color w:val="000000"/>
                <w:spacing w:val="0"/>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65" w:hRule="atLeast"/>
        </w:trPr>
        <w:tc>
          <w:tcPr>
            <w:tcW w:w="640" w:type="pct"/>
            <w:vMerge w:val="continue"/>
            <w:noWrap w:val="0"/>
            <w:vAlign w:val="top"/>
          </w:tcPr>
          <w:p>
            <w:pPr>
              <w:widowControl w:val="0"/>
              <w:spacing w:after="0" w:line="240" w:lineRule="auto"/>
              <w:jc w:val="left"/>
              <w:rPr>
                <w:rFonts w:hint="eastAsia" w:ascii="仿宋" w:hAnsi="仿宋" w:eastAsia="仿宋" w:cs="仿宋"/>
                <w:color w:val="000000"/>
                <w:spacing w:val="0"/>
                <w:sz w:val="28"/>
                <w:szCs w:val="28"/>
                <w:vertAlign w:val="baseline"/>
                <w:lang w:eastAsia="zh-CN"/>
              </w:rPr>
            </w:pPr>
          </w:p>
        </w:tc>
        <w:tc>
          <w:tcPr>
            <w:tcW w:w="1650" w:type="pct"/>
            <w:gridSpan w:val="4"/>
            <w:noWrap w:val="0"/>
            <w:vAlign w:val="top"/>
          </w:tcPr>
          <w:p>
            <w:pPr>
              <w:widowControl w:val="0"/>
              <w:spacing w:after="0" w:line="240" w:lineRule="auto"/>
              <w:jc w:val="left"/>
              <w:rPr>
                <w:rFonts w:hint="eastAsia" w:ascii="仿宋" w:hAnsi="仿宋" w:eastAsia="仿宋" w:cs="仿宋"/>
                <w:color w:val="000000"/>
                <w:spacing w:val="0"/>
                <w:sz w:val="28"/>
                <w:szCs w:val="28"/>
                <w:vertAlign w:val="baseline"/>
                <w:lang w:eastAsia="zh-CN"/>
              </w:rPr>
            </w:pPr>
          </w:p>
        </w:tc>
        <w:tc>
          <w:tcPr>
            <w:tcW w:w="2709" w:type="pct"/>
            <w:gridSpan w:val="5"/>
            <w:noWrap w:val="0"/>
            <w:vAlign w:val="top"/>
          </w:tcPr>
          <w:p>
            <w:pPr>
              <w:widowControl w:val="0"/>
              <w:spacing w:after="0" w:line="240" w:lineRule="auto"/>
              <w:jc w:val="left"/>
              <w:rPr>
                <w:rFonts w:hint="eastAsia" w:ascii="仿宋" w:hAnsi="仿宋" w:eastAsia="仿宋" w:cs="仿宋"/>
                <w:color w:val="000000"/>
                <w:spacing w:val="0"/>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640" w:type="pct"/>
            <w:vMerge w:val="continue"/>
            <w:noWrap w:val="0"/>
            <w:vAlign w:val="top"/>
          </w:tcPr>
          <w:p>
            <w:pPr>
              <w:widowControl w:val="0"/>
              <w:spacing w:after="0" w:line="240" w:lineRule="auto"/>
              <w:jc w:val="left"/>
              <w:rPr>
                <w:rFonts w:hint="eastAsia" w:ascii="仿宋" w:hAnsi="仿宋" w:eastAsia="仿宋" w:cs="仿宋"/>
                <w:color w:val="000000"/>
                <w:spacing w:val="0"/>
                <w:sz w:val="28"/>
                <w:szCs w:val="28"/>
                <w:vertAlign w:val="baseline"/>
                <w:lang w:eastAsia="zh-CN"/>
              </w:rPr>
            </w:pPr>
          </w:p>
        </w:tc>
        <w:tc>
          <w:tcPr>
            <w:tcW w:w="1650" w:type="pct"/>
            <w:gridSpan w:val="4"/>
            <w:noWrap w:val="0"/>
            <w:vAlign w:val="top"/>
          </w:tcPr>
          <w:p>
            <w:pPr>
              <w:widowControl w:val="0"/>
              <w:spacing w:after="0" w:line="240" w:lineRule="auto"/>
              <w:jc w:val="left"/>
              <w:rPr>
                <w:rFonts w:hint="eastAsia" w:ascii="仿宋" w:hAnsi="仿宋" w:eastAsia="仿宋" w:cs="仿宋"/>
                <w:color w:val="000000"/>
                <w:spacing w:val="0"/>
                <w:sz w:val="28"/>
                <w:szCs w:val="28"/>
                <w:vertAlign w:val="baseline"/>
                <w:lang w:eastAsia="zh-CN"/>
              </w:rPr>
            </w:pPr>
          </w:p>
        </w:tc>
        <w:tc>
          <w:tcPr>
            <w:tcW w:w="2709" w:type="pct"/>
            <w:gridSpan w:val="5"/>
            <w:noWrap w:val="0"/>
            <w:vAlign w:val="top"/>
          </w:tcPr>
          <w:p>
            <w:pPr>
              <w:widowControl w:val="0"/>
              <w:spacing w:after="0" w:line="240" w:lineRule="auto"/>
              <w:jc w:val="left"/>
              <w:rPr>
                <w:rFonts w:hint="eastAsia" w:ascii="仿宋" w:hAnsi="仿宋" w:eastAsia="仿宋" w:cs="仿宋"/>
                <w:color w:val="000000"/>
                <w:spacing w:val="0"/>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640" w:type="pct"/>
            <w:vMerge w:val="continue"/>
            <w:noWrap w:val="0"/>
            <w:vAlign w:val="top"/>
          </w:tcPr>
          <w:p>
            <w:pPr>
              <w:widowControl w:val="0"/>
              <w:spacing w:after="0" w:line="240" w:lineRule="auto"/>
              <w:jc w:val="left"/>
              <w:rPr>
                <w:rFonts w:hint="eastAsia" w:ascii="仿宋" w:hAnsi="仿宋" w:eastAsia="仿宋" w:cs="仿宋"/>
                <w:color w:val="000000"/>
                <w:spacing w:val="0"/>
                <w:sz w:val="28"/>
                <w:szCs w:val="28"/>
                <w:vertAlign w:val="baseline"/>
                <w:lang w:eastAsia="zh-CN"/>
              </w:rPr>
            </w:pPr>
          </w:p>
        </w:tc>
        <w:tc>
          <w:tcPr>
            <w:tcW w:w="1650" w:type="pct"/>
            <w:gridSpan w:val="4"/>
            <w:noWrap w:val="0"/>
            <w:vAlign w:val="top"/>
          </w:tcPr>
          <w:p>
            <w:pPr>
              <w:widowControl w:val="0"/>
              <w:spacing w:after="0" w:line="240" w:lineRule="auto"/>
              <w:jc w:val="left"/>
              <w:rPr>
                <w:rFonts w:hint="eastAsia" w:ascii="仿宋" w:hAnsi="仿宋" w:eastAsia="仿宋" w:cs="仿宋"/>
                <w:color w:val="000000"/>
                <w:spacing w:val="0"/>
                <w:sz w:val="28"/>
                <w:szCs w:val="28"/>
                <w:vertAlign w:val="baseline"/>
                <w:lang w:eastAsia="zh-CN"/>
              </w:rPr>
            </w:pPr>
          </w:p>
        </w:tc>
        <w:tc>
          <w:tcPr>
            <w:tcW w:w="2709" w:type="pct"/>
            <w:gridSpan w:val="5"/>
            <w:noWrap w:val="0"/>
            <w:vAlign w:val="top"/>
          </w:tcPr>
          <w:p>
            <w:pPr>
              <w:widowControl w:val="0"/>
              <w:spacing w:after="0" w:line="240" w:lineRule="auto"/>
              <w:jc w:val="left"/>
              <w:rPr>
                <w:rFonts w:hint="eastAsia" w:ascii="仿宋" w:hAnsi="仿宋" w:eastAsia="仿宋" w:cs="仿宋"/>
                <w:color w:val="000000"/>
                <w:spacing w:val="0"/>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640" w:type="pct"/>
            <w:vMerge w:val="continue"/>
            <w:noWrap w:val="0"/>
            <w:vAlign w:val="top"/>
          </w:tcPr>
          <w:p>
            <w:pPr>
              <w:widowControl w:val="0"/>
              <w:spacing w:after="0" w:line="240" w:lineRule="auto"/>
              <w:jc w:val="left"/>
              <w:rPr>
                <w:rFonts w:hint="eastAsia" w:ascii="仿宋" w:hAnsi="仿宋" w:eastAsia="仿宋" w:cs="仿宋"/>
                <w:color w:val="000000"/>
                <w:spacing w:val="0"/>
                <w:sz w:val="28"/>
                <w:szCs w:val="28"/>
                <w:vertAlign w:val="baseline"/>
                <w:lang w:eastAsia="zh-CN"/>
              </w:rPr>
            </w:pPr>
          </w:p>
        </w:tc>
        <w:tc>
          <w:tcPr>
            <w:tcW w:w="1650" w:type="pct"/>
            <w:gridSpan w:val="4"/>
            <w:noWrap w:val="0"/>
            <w:vAlign w:val="top"/>
          </w:tcPr>
          <w:p>
            <w:pPr>
              <w:widowControl w:val="0"/>
              <w:spacing w:after="0" w:line="240" w:lineRule="auto"/>
              <w:jc w:val="left"/>
              <w:rPr>
                <w:rFonts w:hint="eastAsia" w:ascii="仿宋" w:hAnsi="仿宋" w:eastAsia="仿宋" w:cs="仿宋"/>
                <w:color w:val="000000"/>
                <w:spacing w:val="0"/>
                <w:sz w:val="28"/>
                <w:szCs w:val="28"/>
                <w:vertAlign w:val="baseline"/>
                <w:lang w:eastAsia="zh-CN"/>
              </w:rPr>
            </w:pPr>
          </w:p>
        </w:tc>
        <w:tc>
          <w:tcPr>
            <w:tcW w:w="2709" w:type="pct"/>
            <w:gridSpan w:val="5"/>
            <w:noWrap w:val="0"/>
            <w:vAlign w:val="top"/>
          </w:tcPr>
          <w:p>
            <w:pPr>
              <w:widowControl w:val="0"/>
              <w:spacing w:after="0" w:line="240" w:lineRule="auto"/>
              <w:jc w:val="left"/>
              <w:rPr>
                <w:rFonts w:hint="eastAsia" w:ascii="仿宋" w:hAnsi="仿宋" w:eastAsia="仿宋" w:cs="仿宋"/>
                <w:color w:val="000000"/>
                <w:spacing w:val="0"/>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5" w:hRule="atLeast"/>
        </w:trPr>
        <w:tc>
          <w:tcPr>
            <w:tcW w:w="640" w:type="pct"/>
            <w:vMerge w:val="continue"/>
            <w:noWrap w:val="0"/>
            <w:vAlign w:val="top"/>
          </w:tcPr>
          <w:p>
            <w:pPr>
              <w:widowControl w:val="0"/>
              <w:spacing w:after="0" w:line="240" w:lineRule="auto"/>
              <w:jc w:val="left"/>
              <w:rPr>
                <w:rFonts w:hint="eastAsia" w:ascii="仿宋" w:hAnsi="仿宋" w:eastAsia="仿宋" w:cs="仿宋"/>
                <w:color w:val="000000"/>
                <w:spacing w:val="0"/>
                <w:sz w:val="28"/>
                <w:szCs w:val="28"/>
                <w:vertAlign w:val="baseline"/>
                <w:lang w:eastAsia="zh-CN"/>
              </w:rPr>
            </w:pPr>
          </w:p>
        </w:tc>
        <w:tc>
          <w:tcPr>
            <w:tcW w:w="1650" w:type="pct"/>
            <w:gridSpan w:val="4"/>
            <w:noWrap w:val="0"/>
            <w:vAlign w:val="top"/>
          </w:tcPr>
          <w:p>
            <w:pPr>
              <w:widowControl w:val="0"/>
              <w:spacing w:after="0" w:line="240" w:lineRule="auto"/>
              <w:jc w:val="left"/>
              <w:rPr>
                <w:rFonts w:hint="eastAsia" w:ascii="仿宋" w:hAnsi="仿宋" w:eastAsia="仿宋" w:cs="仿宋"/>
                <w:color w:val="000000"/>
                <w:spacing w:val="0"/>
                <w:sz w:val="28"/>
                <w:szCs w:val="28"/>
                <w:vertAlign w:val="baseline"/>
                <w:lang w:eastAsia="zh-CN"/>
              </w:rPr>
            </w:pPr>
          </w:p>
        </w:tc>
        <w:tc>
          <w:tcPr>
            <w:tcW w:w="2709" w:type="pct"/>
            <w:gridSpan w:val="5"/>
            <w:noWrap w:val="0"/>
            <w:vAlign w:val="top"/>
          </w:tcPr>
          <w:p>
            <w:pPr>
              <w:widowControl w:val="0"/>
              <w:spacing w:after="0" w:line="240" w:lineRule="auto"/>
              <w:jc w:val="left"/>
              <w:rPr>
                <w:rFonts w:hint="eastAsia" w:ascii="仿宋" w:hAnsi="仿宋" w:eastAsia="仿宋" w:cs="仿宋"/>
                <w:color w:val="000000"/>
                <w:spacing w:val="0"/>
                <w:sz w:val="28"/>
                <w:szCs w:val="28"/>
                <w:vertAlign w:val="baseline"/>
                <w:lang w:eastAsia="zh-CN"/>
              </w:rPr>
            </w:pPr>
          </w:p>
        </w:tc>
      </w:tr>
    </w:tbl>
    <w:p>
      <w:pPr>
        <w:widowControl w:val="0"/>
        <w:spacing w:after="0" w:line="240" w:lineRule="auto"/>
        <w:jc w:val="both"/>
        <w:rPr>
          <w:rFonts w:hint="eastAsia" w:ascii="仿宋" w:hAnsi="仿宋" w:eastAsia="仿宋" w:cs="仿宋"/>
          <w:color w:val="000000"/>
          <w:spacing w:val="0"/>
          <w:sz w:val="32"/>
          <w:szCs w:val="32"/>
          <w:lang w:eastAsia="zh-CN"/>
        </w:rPr>
      </w:pPr>
      <w:r>
        <w:rPr>
          <w:rFonts w:hint="eastAsia" w:ascii="仿宋" w:hAnsi="仿宋" w:eastAsia="仿宋" w:cs="仿宋"/>
          <w:color w:val="000000"/>
          <w:spacing w:val="0"/>
          <w:sz w:val="32"/>
          <w:szCs w:val="32"/>
          <w:lang w:val="en-US" w:eastAsia="zh-CN"/>
        </w:rPr>
        <w:t>以上</w:t>
      </w:r>
      <w:r>
        <w:rPr>
          <w:rFonts w:hint="eastAsia" w:ascii="仿宋" w:hAnsi="仿宋" w:eastAsia="仿宋" w:cs="仿宋"/>
          <w:color w:val="000000"/>
          <w:spacing w:val="0"/>
          <w:sz w:val="32"/>
          <w:szCs w:val="32"/>
          <w:lang w:eastAsia="zh-CN"/>
        </w:rPr>
        <w:t>申报材料属实</w:t>
      </w:r>
    </w:p>
    <w:p>
      <w:pPr>
        <w:widowControl w:val="0"/>
        <w:spacing w:after="0" w:line="240" w:lineRule="auto"/>
        <w:jc w:val="left"/>
        <w:rPr>
          <w:rFonts w:hint="eastAsia" w:ascii="方正仿宋_GB2312" w:hAnsi="方正仿宋_GB2312" w:eastAsia="方正仿宋_GB2312" w:cs="方正仿宋_GB2312"/>
          <w:b/>
          <w:bCs/>
          <w:color w:val="000000"/>
          <w:spacing w:val="0"/>
          <w:sz w:val="32"/>
          <w:szCs w:val="32"/>
          <w:lang w:eastAsia="zh-CN"/>
        </w:rPr>
      </w:pPr>
      <w:r>
        <w:rPr>
          <w:rFonts w:hint="eastAsia" w:ascii="仿宋" w:hAnsi="仿宋" w:eastAsia="仿宋" w:cs="仿宋"/>
          <w:color w:val="000000"/>
          <w:spacing w:val="0"/>
          <w:sz w:val="32"/>
          <w:szCs w:val="32"/>
          <w:lang w:eastAsia="zh-CN"/>
        </w:rPr>
        <w:t>本人签字：</w:t>
      </w:r>
      <w:r>
        <w:rPr>
          <w:rFonts w:hint="eastAsia" w:ascii="仿宋" w:hAnsi="仿宋" w:eastAsia="仿宋" w:cs="仿宋"/>
          <w:color w:val="000000"/>
          <w:spacing w:val="0"/>
          <w:sz w:val="32"/>
          <w:szCs w:val="32"/>
          <w:lang w:val="en-US" w:eastAsia="zh-CN"/>
        </w:rPr>
        <w:t xml:space="preserve">                      年   月   日</w:t>
      </w:r>
    </w:p>
    <w:p>
      <w:pPr>
        <w:widowControl w:val="0"/>
        <w:spacing w:after="0" w:line="240" w:lineRule="auto"/>
        <w:jc w:val="both"/>
        <w:rPr>
          <w:rFonts w:hint="eastAsia" w:ascii="方正小标宋_GBK" w:hAnsi="方正小标宋_GBK" w:eastAsia="方正小标宋_GBK" w:cs="方正小标宋_GBK"/>
          <w:b w:val="0"/>
          <w:bCs w:val="0"/>
          <w:color w:val="000000"/>
          <w:spacing w:val="0"/>
          <w:sz w:val="32"/>
          <w:szCs w:val="32"/>
          <w:lang w:val="en-US" w:eastAsia="zh-CN"/>
        </w:rPr>
      </w:pPr>
    </w:p>
    <w:p>
      <w:pPr>
        <w:widowControl w:val="0"/>
        <w:spacing w:after="0" w:line="240" w:lineRule="auto"/>
        <w:jc w:val="both"/>
        <w:rPr>
          <w:rFonts w:hint="eastAsia" w:ascii="方正小标宋_GBK" w:hAnsi="方正小标宋_GBK" w:eastAsia="方正小标宋_GBK" w:cs="方正小标宋_GBK"/>
          <w:b w:val="0"/>
          <w:bCs w:val="0"/>
          <w:color w:val="000000"/>
          <w:spacing w:val="0"/>
          <w:sz w:val="32"/>
          <w:szCs w:val="32"/>
          <w:lang w:val="en-US" w:eastAsia="zh-CN"/>
        </w:rPr>
      </w:pPr>
    </w:p>
    <w:p>
      <w:pPr>
        <w:widowControl w:val="0"/>
        <w:spacing w:after="0" w:line="240" w:lineRule="auto"/>
        <w:jc w:val="both"/>
        <w:rPr>
          <w:rFonts w:hint="eastAsia" w:ascii="方正小标宋_GBK" w:hAnsi="方正小标宋_GBK" w:eastAsia="方正小标宋_GBK" w:cs="方正小标宋_GBK"/>
          <w:b w:val="0"/>
          <w:bCs w:val="0"/>
          <w:color w:val="000000"/>
          <w:spacing w:val="0"/>
          <w:sz w:val="32"/>
          <w:szCs w:val="32"/>
          <w:lang w:val="en-US" w:eastAsia="zh-CN"/>
        </w:rPr>
      </w:pPr>
    </w:p>
    <w:p>
      <w:pPr>
        <w:widowControl w:val="0"/>
        <w:spacing w:after="0" w:line="240" w:lineRule="auto"/>
        <w:jc w:val="center"/>
        <w:rPr>
          <w:rFonts w:hint="eastAsia" w:ascii="方正小标宋_GBK" w:hAnsi="方正小标宋_GBK" w:eastAsia="方正小标宋_GBK" w:cs="方正小标宋_GBK"/>
          <w:b w:val="0"/>
          <w:bCs w:val="0"/>
          <w:color w:val="000000"/>
          <w:spacing w:val="0"/>
          <w:sz w:val="36"/>
          <w:szCs w:val="36"/>
          <w:lang w:eastAsia="zh-CN"/>
        </w:rPr>
      </w:pPr>
      <w:r>
        <w:rPr>
          <w:rFonts w:hint="eastAsia" w:ascii="方正小标宋_GBK" w:hAnsi="方正小标宋_GBK" w:eastAsia="方正小标宋_GBK" w:cs="方正小标宋_GBK"/>
          <w:b w:val="0"/>
          <w:bCs w:val="0"/>
          <w:color w:val="000000"/>
          <w:spacing w:val="0"/>
          <w:sz w:val="36"/>
          <w:szCs w:val="36"/>
          <w:lang w:val="en-US" w:eastAsia="zh-CN"/>
        </w:rPr>
        <w:t>技术</w:t>
      </w:r>
      <w:r>
        <w:rPr>
          <w:rFonts w:hint="eastAsia" w:ascii="方正小标宋_GBK" w:hAnsi="方正小标宋_GBK" w:eastAsia="方正小标宋_GBK" w:cs="方正小标宋_GBK"/>
          <w:b w:val="0"/>
          <w:bCs w:val="0"/>
          <w:color w:val="000000"/>
          <w:spacing w:val="0"/>
          <w:sz w:val="36"/>
          <w:szCs w:val="36"/>
          <w:lang w:eastAsia="zh-CN"/>
        </w:rPr>
        <w:t>负责人基本情况</w:t>
      </w:r>
    </w:p>
    <w:tbl>
      <w:tblPr>
        <w:tblStyle w:val="13"/>
        <w:tblW w:w="499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8"/>
        <w:gridCol w:w="1543"/>
        <w:gridCol w:w="876"/>
        <w:gridCol w:w="18"/>
        <w:gridCol w:w="548"/>
        <w:gridCol w:w="429"/>
        <w:gridCol w:w="1330"/>
        <w:gridCol w:w="18"/>
        <w:gridCol w:w="1563"/>
        <w:gridCol w:w="15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640" w:type="pct"/>
            <w:noWrap w:val="0"/>
            <w:vAlign w:val="center"/>
          </w:tcPr>
          <w:p>
            <w:pPr>
              <w:widowControl w:val="0"/>
              <w:spacing w:after="0" w:line="240" w:lineRule="auto"/>
              <w:jc w:val="center"/>
              <w:rPr>
                <w:rFonts w:hint="eastAsia" w:ascii="仿宋" w:hAnsi="仿宋" w:eastAsia="仿宋" w:cs="仿宋"/>
                <w:color w:val="000000"/>
                <w:spacing w:val="0"/>
                <w:sz w:val="28"/>
                <w:szCs w:val="28"/>
                <w:vertAlign w:val="baseline"/>
                <w:lang w:eastAsia="zh-CN"/>
              </w:rPr>
            </w:pPr>
            <w:r>
              <w:rPr>
                <w:rFonts w:hint="eastAsia" w:ascii="仿宋" w:hAnsi="仿宋" w:eastAsia="仿宋" w:cs="仿宋"/>
                <w:color w:val="000000"/>
                <w:spacing w:val="0"/>
                <w:sz w:val="28"/>
                <w:szCs w:val="28"/>
                <w:vertAlign w:val="baseline"/>
                <w:lang w:eastAsia="zh-CN"/>
              </w:rPr>
              <w:t>姓名</w:t>
            </w:r>
          </w:p>
        </w:tc>
        <w:tc>
          <w:tcPr>
            <w:tcW w:w="852" w:type="pct"/>
            <w:noWrap w:val="0"/>
            <w:vAlign w:val="center"/>
          </w:tcPr>
          <w:p>
            <w:pPr>
              <w:widowControl w:val="0"/>
              <w:spacing w:after="0" w:line="240" w:lineRule="auto"/>
              <w:jc w:val="center"/>
              <w:rPr>
                <w:rFonts w:hint="eastAsia" w:ascii="仿宋" w:hAnsi="仿宋" w:eastAsia="仿宋" w:cs="仿宋"/>
                <w:color w:val="000000"/>
                <w:spacing w:val="0"/>
                <w:sz w:val="28"/>
                <w:szCs w:val="28"/>
                <w:vertAlign w:val="baseline"/>
                <w:lang w:eastAsia="zh-CN"/>
              </w:rPr>
            </w:pPr>
          </w:p>
        </w:tc>
        <w:tc>
          <w:tcPr>
            <w:tcW w:w="484" w:type="pct"/>
            <w:noWrap w:val="0"/>
            <w:vAlign w:val="center"/>
          </w:tcPr>
          <w:p>
            <w:pPr>
              <w:widowControl w:val="0"/>
              <w:spacing w:after="0" w:line="240" w:lineRule="auto"/>
              <w:jc w:val="center"/>
              <w:rPr>
                <w:rFonts w:hint="eastAsia" w:ascii="仿宋" w:hAnsi="仿宋" w:eastAsia="仿宋" w:cs="仿宋"/>
                <w:color w:val="000000"/>
                <w:spacing w:val="0"/>
                <w:sz w:val="28"/>
                <w:szCs w:val="28"/>
                <w:vertAlign w:val="baseline"/>
                <w:lang w:eastAsia="zh-CN"/>
              </w:rPr>
            </w:pPr>
            <w:r>
              <w:rPr>
                <w:rFonts w:hint="eastAsia" w:ascii="仿宋" w:hAnsi="仿宋" w:eastAsia="仿宋" w:cs="仿宋"/>
                <w:color w:val="000000"/>
                <w:spacing w:val="0"/>
                <w:sz w:val="28"/>
                <w:szCs w:val="28"/>
                <w:vertAlign w:val="baseline"/>
                <w:lang w:eastAsia="zh-CN"/>
              </w:rPr>
              <w:t>性别</w:t>
            </w:r>
          </w:p>
        </w:tc>
        <w:tc>
          <w:tcPr>
            <w:tcW w:w="550" w:type="pct"/>
            <w:gridSpan w:val="3"/>
            <w:noWrap w:val="0"/>
            <w:vAlign w:val="center"/>
          </w:tcPr>
          <w:p>
            <w:pPr>
              <w:widowControl w:val="0"/>
              <w:spacing w:after="0" w:line="240" w:lineRule="auto"/>
              <w:jc w:val="center"/>
              <w:rPr>
                <w:rFonts w:hint="eastAsia" w:ascii="仿宋" w:hAnsi="仿宋" w:eastAsia="仿宋" w:cs="仿宋"/>
                <w:color w:val="000000"/>
                <w:spacing w:val="0"/>
                <w:sz w:val="28"/>
                <w:szCs w:val="28"/>
                <w:vertAlign w:val="baseline"/>
                <w:lang w:eastAsia="zh-CN"/>
              </w:rPr>
            </w:pPr>
          </w:p>
        </w:tc>
        <w:tc>
          <w:tcPr>
            <w:tcW w:w="745" w:type="pct"/>
            <w:gridSpan w:val="2"/>
            <w:noWrap w:val="0"/>
            <w:vAlign w:val="center"/>
          </w:tcPr>
          <w:p>
            <w:pPr>
              <w:widowControl w:val="0"/>
              <w:spacing w:after="0" w:line="240" w:lineRule="auto"/>
              <w:jc w:val="center"/>
              <w:rPr>
                <w:rFonts w:hint="eastAsia" w:ascii="仿宋" w:hAnsi="仿宋" w:eastAsia="仿宋" w:cs="仿宋"/>
                <w:color w:val="000000"/>
                <w:spacing w:val="0"/>
                <w:sz w:val="28"/>
                <w:szCs w:val="28"/>
                <w:vertAlign w:val="baseline"/>
                <w:lang w:eastAsia="zh-CN"/>
              </w:rPr>
            </w:pPr>
            <w:r>
              <w:rPr>
                <w:rFonts w:hint="eastAsia" w:ascii="仿宋" w:hAnsi="仿宋" w:eastAsia="仿宋" w:cs="仿宋"/>
                <w:color w:val="000000"/>
                <w:spacing w:val="0"/>
                <w:sz w:val="28"/>
                <w:szCs w:val="28"/>
                <w:vertAlign w:val="baseline"/>
                <w:lang w:eastAsia="zh-CN"/>
              </w:rPr>
              <w:t>出生年月</w:t>
            </w:r>
          </w:p>
        </w:tc>
        <w:tc>
          <w:tcPr>
            <w:tcW w:w="864" w:type="pct"/>
            <w:noWrap w:val="0"/>
            <w:vAlign w:val="center"/>
          </w:tcPr>
          <w:p>
            <w:pPr>
              <w:widowControl w:val="0"/>
              <w:spacing w:after="0" w:line="240" w:lineRule="auto"/>
              <w:jc w:val="center"/>
              <w:rPr>
                <w:rFonts w:hint="eastAsia" w:ascii="仿宋" w:hAnsi="仿宋" w:eastAsia="仿宋" w:cs="仿宋"/>
                <w:color w:val="000000"/>
                <w:spacing w:val="0"/>
                <w:sz w:val="28"/>
                <w:szCs w:val="28"/>
                <w:vertAlign w:val="baseline"/>
                <w:lang w:eastAsia="zh-CN"/>
              </w:rPr>
            </w:pPr>
          </w:p>
        </w:tc>
        <w:tc>
          <w:tcPr>
            <w:tcW w:w="862" w:type="pct"/>
            <w:vMerge w:val="restart"/>
            <w:noWrap w:val="0"/>
            <w:vAlign w:val="top"/>
          </w:tcPr>
          <w:p>
            <w:pPr>
              <w:widowControl w:val="0"/>
              <w:spacing w:after="0" w:line="240" w:lineRule="auto"/>
              <w:ind w:firstLine="560" w:firstLineChars="200"/>
              <w:jc w:val="left"/>
              <w:rPr>
                <w:rFonts w:hint="eastAsia" w:ascii="仿宋" w:hAnsi="仿宋" w:eastAsia="仿宋" w:cs="仿宋"/>
                <w:color w:val="000000"/>
                <w:spacing w:val="0"/>
                <w:sz w:val="28"/>
                <w:szCs w:val="28"/>
                <w:vertAlign w:val="baseline"/>
                <w:lang w:eastAsia="zh-CN"/>
              </w:rPr>
            </w:pPr>
          </w:p>
          <w:p>
            <w:pPr>
              <w:widowControl w:val="0"/>
              <w:spacing w:after="0" w:line="240" w:lineRule="auto"/>
              <w:jc w:val="left"/>
              <w:rPr>
                <w:rFonts w:hint="eastAsia" w:ascii="仿宋" w:hAnsi="仿宋" w:eastAsia="仿宋" w:cs="仿宋"/>
                <w:color w:val="000000"/>
                <w:spacing w:val="0"/>
                <w:sz w:val="28"/>
                <w:szCs w:val="28"/>
                <w:vertAlign w:val="baseline"/>
                <w:lang w:eastAsia="zh-CN"/>
              </w:rPr>
            </w:pPr>
          </w:p>
          <w:p>
            <w:pPr>
              <w:widowControl w:val="0"/>
              <w:spacing w:after="0" w:line="240" w:lineRule="auto"/>
              <w:ind w:firstLine="560" w:firstLineChars="200"/>
              <w:jc w:val="left"/>
              <w:rPr>
                <w:rFonts w:hint="eastAsia" w:ascii="仿宋" w:hAnsi="仿宋" w:eastAsia="仿宋" w:cs="仿宋"/>
                <w:color w:val="000000"/>
                <w:spacing w:val="0"/>
                <w:sz w:val="28"/>
                <w:szCs w:val="28"/>
                <w:vertAlign w:val="baseline"/>
                <w:lang w:eastAsia="zh-CN"/>
              </w:rPr>
            </w:pPr>
            <w:r>
              <w:rPr>
                <w:rFonts w:hint="eastAsia" w:ascii="仿宋" w:hAnsi="仿宋" w:eastAsia="仿宋" w:cs="仿宋"/>
                <w:color w:val="000000"/>
                <w:spacing w:val="0"/>
                <w:sz w:val="28"/>
                <w:szCs w:val="28"/>
                <w:vertAlign w:val="baseline"/>
                <w:lang w:eastAsia="zh-CN"/>
              </w:rPr>
              <w:t>像</w:t>
            </w:r>
          </w:p>
          <w:p>
            <w:pPr>
              <w:widowControl w:val="0"/>
              <w:spacing w:after="0" w:line="240" w:lineRule="auto"/>
              <w:ind w:firstLine="560" w:firstLineChars="200"/>
              <w:jc w:val="left"/>
              <w:rPr>
                <w:rFonts w:hint="eastAsia" w:ascii="仿宋" w:hAnsi="仿宋" w:eastAsia="仿宋" w:cs="仿宋"/>
                <w:color w:val="000000"/>
                <w:spacing w:val="0"/>
                <w:sz w:val="28"/>
                <w:szCs w:val="28"/>
                <w:vertAlign w:val="baseline"/>
                <w:lang w:eastAsia="zh-CN"/>
              </w:rPr>
            </w:pPr>
            <w:r>
              <w:rPr>
                <w:rFonts w:hint="eastAsia" w:ascii="仿宋" w:hAnsi="仿宋" w:eastAsia="仿宋" w:cs="仿宋"/>
                <w:color w:val="000000"/>
                <w:spacing w:val="0"/>
                <w:sz w:val="28"/>
                <w:szCs w:val="28"/>
                <w:vertAlign w:val="baseline"/>
                <w:lang w:eastAsia="zh-CN"/>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640" w:type="pct"/>
            <w:noWrap w:val="0"/>
            <w:vAlign w:val="center"/>
          </w:tcPr>
          <w:p>
            <w:pPr>
              <w:widowControl w:val="0"/>
              <w:spacing w:after="0" w:line="240" w:lineRule="auto"/>
              <w:jc w:val="center"/>
              <w:rPr>
                <w:rFonts w:hint="eastAsia" w:ascii="仿宋" w:hAnsi="仿宋" w:eastAsia="仿宋" w:cs="仿宋"/>
                <w:color w:val="000000"/>
                <w:spacing w:val="0"/>
                <w:sz w:val="28"/>
                <w:szCs w:val="28"/>
                <w:vertAlign w:val="baseline"/>
                <w:lang w:eastAsia="zh-CN"/>
              </w:rPr>
            </w:pPr>
            <w:r>
              <w:rPr>
                <w:rFonts w:hint="eastAsia" w:ascii="仿宋" w:hAnsi="仿宋" w:eastAsia="仿宋" w:cs="仿宋"/>
                <w:color w:val="000000"/>
                <w:spacing w:val="0"/>
                <w:sz w:val="28"/>
                <w:szCs w:val="28"/>
                <w:vertAlign w:val="baseline"/>
                <w:lang w:eastAsia="zh-CN"/>
              </w:rPr>
              <w:t>职务</w:t>
            </w:r>
          </w:p>
        </w:tc>
        <w:tc>
          <w:tcPr>
            <w:tcW w:w="852" w:type="pct"/>
            <w:noWrap w:val="0"/>
            <w:vAlign w:val="center"/>
          </w:tcPr>
          <w:p>
            <w:pPr>
              <w:widowControl w:val="0"/>
              <w:spacing w:after="0" w:line="240" w:lineRule="auto"/>
              <w:jc w:val="center"/>
              <w:rPr>
                <w:rFonts w:hint="eastAsia" w:ascii="仿宋" w:hAnsi="仿宋" w:eastAsia="仿宋" w:cs="仿宋"/>
                <w:color w:val="000000"/>
                <w:spacing w:val="0"/>
                <w:sz w:val="28"/>
                <w:szCs w:val="28"/>
                <w:vertAlign w:val="baseline"/>
                <w:lang w:eastAsia="zh-CN"/>
              </w:rPr>
            </w:pPr>
          </w:p>
        </w:tc>
        <w:tc>
          <w:tcPr>
            <w:tcW w:w="484" w:type="pct"/>
            <w:noWrap w:val="0"/>
            <w:vAlign w:val="center"/>
          </w:tcPr>
          <w:p>
            <w:pPr>
              <w:widowControl w:val="0"/>
              <w:spacing w:after="0" w:line="240" w:lineRule="auto"/>
              <w:jc w:val="center"/>
              <w:rPr>
                <w:rFonts w:hint="eastAsia" w:ascii="仿宋" w:hAnsi="仿宋" w:eastAsia="仿宋" w:cs="仿宋"/>
                <w:color w:val="000000"/>
                <w:spacing w:val="0"/>
                <w:sz w:val="28"/>
                <w:szCs w:val="28"/>
                <w:vertAlign w:val="baseline"/>
                <w:lang w:eastAsia="zh-CN"/>
              </w:rPr>
            </w:pPr>
            <w:r>
              <w:rPr>
                <w:rFonts w:hint="eastAsia" w:ascii="仿宋" w:hAnsi="仿宋" w:eastAsia="仿宋" w:cs="仿宋"/>
                <w:color w:val="000000"/>
                <w:spacing w:val="0"/>
                <w:sz w:val="28"/>
                <w:szCs w:val="28"/>
                <w:vertAlign w:val="baseline"/>
                <w:lang w:eastAsia="zh-CN"/>
              </w:rPr>
              <w:t>职称</w:t>
            </w:r>
          </w:p>
        </w:tc>
        <w:tc>
          <w:tcPr>
            <w:tcW w:w="550" w:type="pct"/>
            <w:gridSpan w:val="3"/>
            <w:noWrap w:val="0"/>
            <w:vAlign w:val="center"/>
          </w:tcPr>
          <w:p>
            <w:pPr>
              <w:widowControl w:val="0"/>
              <w:spacing w:after="0" w:line="240" w:lineRule="auto"/>
              <w:jc w:val="center"/>
              <w:rPr>
                <w:rFonts w:hint="eastAsia" w:ascii="仿宋" w:hAnsi="仿宋" w:eastAsia="仿宋" w:cs="仿宋"/>
                <w:color w:val="000000"/>
                <w:spacing w:val="0"/>
                <w:sz w:val="28"/>
                <w:szCs w:val="28"/>
                <w:vertAlign w:val="baseline"/>
                <w:lang w:eastAsia="zh-CN"/>
              </w:rPr>
            </w:pPr>
          </w:p>
        </w:tc>
        <w:tc>
          <w:tcPr>
            <w:tcW w:w="745" w:type="pct"/>
            <w:gridSpan w:val="2"/>
            <w:noWrap w:val="0"/>
            <w:vAlign w:val="center"/>
          </w:tcPr>
          <w:p>
            <w:pPr>
              <w:widowControl w:val="0"/>
              <w:spacing w:after="0" w:line="240" w:lineRule="auto"/>
              <w:jc w:val="center"/>
              <w:rPr>
                <w:rFonts w:hint="eastAsia" w:ascii="仿宋" w:hAnsi="仿宋" w:eastAsia="仿宋" w:cs="仿宋"/>
                <w:color w:val="000000"/>
                <w:spacing w:val="0"/>
                <w:sz w:val="28"/>
                <w:szCs w:val="28"/>
                <w:vertAlign w:val="baseline"/>
                <w:lang w:eastAsia="zh-CN"/>
              </w:rPr>
            </w:pPr>
            <w:r>
              <w:rPr>
                <w:rFonts w:hint="eastAsia" w:ascii="仿宋" w:hAnsi="仿宋" w:eastAsia="仿宋" w:cs="仿宋"/>
                <w:color w:val="000000"/>
                <w:spacing w:val="0"/>
                <w:sz w:val="28"/>
                <w:szCs w:val="28"/>
                <w:vertAlign w:val="baseline"/>
                <w:lang w:eastAsia="zh-CN"/>
              </w:rPr>
              <w:t>学</w:t>
            </w:r>
            <w:r>
              <w:rPr>
                <w:rFonts w:hint="eastAsia" w:ascii="仿宋" w:hAnsi="仿宋" w:eastAsia="仿宋" w:cs="仿宋"/>
                <w:color w:val="000000"/>
                <w:spacing w:val="0"/>
                <w:sz w:val="28"/>
                <w:szCs w:val="28"/>
                <w:vertAlign w:val="baseline"/>
                <w:lang w:val="en-US" w:eastAsia="zh-CN"/>
              </w:rPr>
              <w:t xml:space="preserve">   </w:t>
            </w:r>
            <w:r>
              <w:rPr>
                <w:rFonts w:hint="eastAsia" w:ascii="仿宋" w:hAnsi="仿宋" w:eastAsia="仿宋" w:cs="仿宋"/>
                <w:color w:val="000000"/>
                <w:spacing w:val="0"/>
                <w:sz w:val="28"/>
                <w:szCs w:val="28"/>
                <w:vertAlign w:val="baseline"/>
                <w:lang w:eastAsia="zh-CN"/>
              </w:rPr>
              <w:t>历</w:t>
            </w:r>
          </w:p>
        </w:tc>
        <w:tc>
          <w:tcPr>
            <w:tcW w:w="864" w:type="pct"/>
            <w:noWrap w:val="0"/>
            <w:vAlign w:val="center"/>
          </w:tcPr>
          <w:p>
            <w:pPr>
              <w:widowControl w:val="0"/>
              <w:spacing w:after="0" w:line="240" w:lineRule="auto"/>
              <w:jc w:val="center"/>
              <w:rPr>
                <w:rFonts w:hint="eastAsia" w:ascii="仿宋" w:hAnsi="仿宋" w:eastAsia="仿宋" w:cs="仿宋"/>
                <w:color w:val="000000"/>
                <w:spacing w:val="0"/>
                <w:sz w:val="28"/>
                <w:szCs w:val="28"/>
                <w:vertAlign w:val="baseline"/>
                <w:lang w:eastAsia="zh-CN"/>
              </w:rPr>
            </w:pPr>
          </w:p>
        </w:tc>
        <w:tc>
          <w:tcPr>
            <w:tcW w:w="862" w:type="pct"/>
            <w:vMerge w:val="continue"/>
            <w:noWrap w:val="0"/>
            <w:vAlign w:val="top"/>
          </w:tcPr>
          <w:p>
            <w:pPr>
              <w:widowControl w:val="0"/>
              <w:spacing w:after="0" w:line="240" w:lineRule="auto"/>
              <w:jc w:val="left"/>
              <w:rPr>
                <w:rFonts w:hint="eastAsia" w:ascii="仿宋" w:hAnsi="仿宋" w:eastAsia="仿宋" w:cs="仿宋"/>
                <w:color w:val="000000"/>
                <w:spacing w:val="0"/>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1493" w:type="pct"/>
            <w:gridSpan w:val="2"/>
            <w:noWrap w:val="0"/>
            <w:vAlign w:val="center"/>
          </w:tcPr>
          <w:p>
            <w:pPr>
              <w:widowControl w:val="0"/>
              <w:spacing w:after="0" w:line="240" w:lineRule="auto"/>
              <w:jc w:val="center"/>
              <w:rPr>
                <w:rFonts w:hint="eastAsia" w:ascii="仿宋" w:hAnsi="仿宋" w:eastAsia="仿宋" w:cs="仿宋"/>
                <w:color w:val="000000"/>
                <w:spacing w:val="0"/>
                <w:sz w:val="28"/>
                <w:szCs w:val="28"/>
                <w:vertAlign w:val="baseline"/>
                <w:lang w:eastAsia="zh-CN"/>
              </w:rPr>
            </w:pPr>
            <w:r>
              <w:rPr>
                <w:rFonts w:hint="eastAsia" w:ascii="仿宋" w:hAnsi="仿宋" w:eastAsia="仿宋" w:cs="仿宋"/>
                <w:color w:val="000000"/>
                <w:spacing w:val="0"/>
                <w:sz w:val="28"/>
                <w:szCs w:val="28"/>
                <w:vertAlign w:val="baseline"/>
                <w:lang w:eastAsia="zh-CN"/>
              </w:rPr>
              <w:t>何时</w:t>
            </w:r>
            <w:r>
              <w:rPr>
                <w:rFonts w:hint="eastAsia" w:ascii="仿宋" w:hAnsi="仿宋" w:eastAsia="仿宋" w:cs="仿宋"/>
                <w:color w:val="000000"/>
                <w:spacing w:val="0"/>
                <w:sz w:val="28"/>
                <w:szCs w:val="28"/>
                <w:vertAlign w:val="baseline"/>
                <w:lang w:val="en-US" w:eastAsia="zh-CN"/>
              </w:rPr>
              <w:t>/何校/何专业毕业</w:t>
            </w:r>
          </w:p>
        </w:tc>
        <w:tc>
          <w:tcPr>
            <w:tcW w:w="2643" w:type="pct"/>
            <w:gridSpan w:val="7"/>
            <w:noWrap w:val="0"/>
            <w:vAlign w:val="center"/>
          </w:tcPr>
          <w:p>
            <w:pPr>
              <w:widowControl w:val="0"/>
              <w:spacing w:after="0" w:line="240" w:lineRule="auto"/>
              <w:jc w:val="center"/>
              <w:rPr>
                <w:rFonts w:hint="eastAsia" w:ascii="仿宋" w:hAnsi="仿宋" w:eastAsia="仿宋" w:cs="仿宋"/>
                <w:color w:val="000000"/>
                <w:spacing w:val="0"/>
                <w:sz w:val="28"/>
                <w:szCs w:val="28"/>
                <w:vertAlign w:val="baseline"/>
                <w:lang w:eastAsia="zh-CN"/>
              </w:rPr>
            </w:pPr>
          </w:p>
        </w:tc>
        <w:tc>
          <w:tcPr>
            <w:tcW w:w="862" w:type="pct"/>
            <w:vMerge w:val="continue"/>
            <w:noWrap w:val="0"/>
            <w:vAlign w:val="top"/>
          </w:tcPr>
          <w:p>
            <w:pPr>
              <w:widowControl w:val="0"/>
              <w:spacing w:after="0" w:line="240" w:lineRule="auto"/>
              <w:jc w:val="left"/>
              <w:rPr>
                <w:rFonts w:hint="eastAsia" w:ascii="仿宋" w:hAnsi="仿宋" w:eastAsia="仿宋" w:cs="仿宋"/>
                <w:color w:val="000000"/>
                <w:spacing w:val="0"/>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640" w:type="pct"/>
            <w:noWrap w:val="0"/>
            <w:vAlign w:val="center"/>
          </w:tcPr>
          <w:p>
            <w:pPr>
              <w:widowControl w:val="0"/>
              <w:spacing w:after="0" w:line="240" w:lineRule="auto"/>
              <w:jc w:val="center"/>
              <w:rPr>
                <w:rFonts w:hint="eastAsia" w:ascii="仿宋" w:hAnsi="仿宋" w:eastAsia="仿宋" w:cs="仿宋"/>
                <w:color w:val="000000"/>
                <w:spacing w:val="0"/>
                <w:sz w:val="28"/>
                <w:szCs w:val="28"/>
                <w:vertAlign w:val="baseline"/>
                <w:lang w:eastAsia="zh-CN"/>
              </w:rPr>
            </w:pPr>
            <w:r>
              <w:rPr>
                <w:rFonts w:hint="eastAsia" w:ascii="仿宋" w:hAnsi="仿宋" w:eastAsia="仿宋" w:cs="仿宋"/>
                <w:color w:val="000000"/>
                <w:spacing w:val="0"/>
                <w:sz w:val="28"/>
                <w:szCs w:val="28"/>
                <w:vertAlign w:val="baseline"/>
                <w:lang w:eastAsia="zh-CN"/>
              </w:rPr>
              <w:t>检测工作年限</w:t>
            </w:r>
          </w:p>
        </w:tc>
        <w:tc>
          <w:tcPr>
            <w:tcW w:w="852" w:type="pct"/>
            <w:noWrap w:val="0"/>
            <w:vAlign w:val="center"/>
          </w:tcPr>
          <w:p>
            <w:pPr>
              <w:widowControl w:val="0"/>
              <w:spacing w:after="0" w:line="240" w:lineRule="auto"/>
              <w:jc w:val="center"/>
              <w:rPr>
                <w:rFonts w:hint="eastAsia" w:ascii="仿宋" w:hAnsi="仿宋" w:eastAsia="仿宋" w:cs="仿宋"/>
                <w:color w:val="000000"/>
                <w:spacing w:val="0"/>
                <w:sz w:val="28"/>
                <w:szCs w:val="28"/>
                <w:vertAlign w:val="baseline"/>
                <w:lang w:eastAsia="zh-CN"/>
              </w:rPr>
            </w:pPr>
          </w:p>
        </w:tc>
        <w:tc>
          <w:tcPr>
            <w:tcW w:w="494" w:type="pct"/>
            <w:gridSpan w:val="2"/>
            <w:noWrap w:val="0"/>
            <w:vAlign w:val="center"/>
          </w:tcPr>
          <w:p>
            <w:pPr>
              <w:widowControl w:val="0"/>
              <w:spacing w:after="0" w:line="240" w:lineRule="auto"/>
              <w:jc w:val="center"/>
              <w:rPr>
                <w:rFonts w:hint="eastAsia" w:ascii="仿宋" w:hAnsi="仿宋" w:eastAsia="仿宋" w:cs="仿宋"/>
                <w:color w:val="000000"/>
                <w:spacing w:val="0"/>
                <w:sz w:val="28"/>
                <w:szCs w:val="28"/>
                <w:vertAlign w:val="baseline"/>
                <w:lang w:eastAsia="zh-CN"/>
              </w:rPr>
            </w:pPr>
            <w:r>
              <w:rPr>
                <w:rFonts w:hint="eastAsia" w:ascii="仿宋" w:hAnsi="仿宋" w:eastAsia="仿宋" w:cs="仿宋"/>
                <w:color w:val="000000"/>
                <w:spacing w:val="0"/>
                <w:sz w:val="28"/>
                <w:szCs w:val="28"/>
                <w:vertAlign w:val="baseline"/>
                <w:lang w:eastAsia="zh-CN"/>
              </w:rPr>
              <w:t>办公</w:t>
            </w:r>
          </w:p>
          <w:p>
            <w:pPr>
              <w:widowControl w:val="0"/>
              <w:spacing w:after="0" w:line="240" w:lineRule="auto"/>
              <w:jc w:val="center"/>
              <w:rPr>
                <w:rFonts w:hint="eastAsia" w:ascii="仿宋" w:hAnsi="仿宋" w:eastAsia="仿宋" w:cs="仿宋"/>
                <w:color w:val="000000"/>
                <w:spacing w:val="0"/>
                <w:sz w:val="28"/>
                <w:szCs w:val="28"/>
                <w:vertAlign w:val="baseline"/>
                <w:lang w:eastAsia="zh-CN"/>
              </w:rPr>
            </w:pPr>
            <w:r>
              <w:rPr>
                <w:rFonts w:hint="eastAsia" w:ascii="仿宋" w:hAnsi="仿宋" w:eastAsia="仿宋" w:cs="仿宋"/>
                <w:color w:val="000000"/>
                <w:spacing w:val="0"/>
                <w:sz w:val="28"/>
                <w:szCs w:val="28"/>
                <w:vertAlign w:val="baseline"/>
                <w:lang w:eastAsia="zh-CN"/>
              </w:rPr>
              <w:t>电话</w:t>
            </w:r>
          </w:p>
        </w:tc>
        <w:tc>
          <w:tcPr>
            <w:tcW w:w="540" w:type="pct"/>
            <w:gridSpan w:val="2"/>
            <w:noWrap w:val="0"/>
            <w:vAlign w:val="center"/>
          </w:tcPr>
          <w:p>
            <w:pPr>
              <w:widowControl w:val="0"/>
              <w:spacing w:after="0" w:line="240" w:lineRule="auto"/>
              <w:jc w:val="center"/>
              <w:rPr>
                <w:rFonts w:hint="eastAsia" w:ascii="仿宋" w:hAnsi="仿宋" w:eastAsia="仿宋" w:cs="仿宋"/>
                <w:color w:val="000000"/>
                <w:spacing w:val="0"/>
                <w:sz w:val="28"/>
                <w:szCs w:val="28"/>
                <w:vertAlign w:val="baseline"/>
                <w:lang w:eastAsia="zh-CN"/>
              </w:rPr>
            </w:pPr>
          </w:p>
        </w:tc>
        <w:tc>
          <w:tcPr>
            <w:tcW w:w="735" w:type="pct"/>
            <w:noWrap w:val="0"/>
            <w:vAlign w:val="center"/>
          </w:tcPr>
          <w:p>
            <w:pPr>
              <w:widowControl w:val="0"/>
              <w:spacing w:after="0" w:line="240" w:lineRule="auto"/>
              <w:jc w:val="center"/>
              <w:rPr>
                <w:rFonts w:hint="eastAsia" w:ascii="仿宋" w:hAnsi="仿宋" w:eastAsia="仿宋" w:cs="仿宋"/>
                <w:color w:val="000000"/>
                <w:spacing w:val="0"/>
                <w:sz w:val="28"/>
                <w:szCs w:val="28"/>
                <w:vertAlign w:val="baseline"/>
                <w:lang w:eastAsia="zh-CN"/>
              </w:rPr>
            </w:pPr>
            <w:r>
              <w:rPr>
                <w:rFonts w:hint="eastAsia" w:ascii="仿宋" w:hAnsi="仿宋" w:eastAsia="仿宋" w:cs="仿宋"/>
                <w:color w:val="000000"/>
                <w:spacing w:val="0"/>
                <w:sz w:val="28"/>
                <w:szCs w:val="28"/>
                <w:vertAlign w:val="baseline"/>
                <w:lang w:eastAsia="zh-CN"/>
              </w:rPr>
              <w:t>移动</w:t>
            </w:r>
          </w:p>
          <w:p>
            <w:pPr>
              <w:widowControl w:val="0"/>
              <w:spacing w:after="0" w:line="240" w:lineRule="auto"/>
              <w:jc w:val="center"/>
              <w:rPr>
                <w:rFonts w:hint="eastAsia" w:ascii="仿宋" w:hAnsi="仿宋" w:eastAsia="仿宋" w:cs="仿宋"/>
                <w:color w:val="000000"/>
                <w:spacing w:val="0"/>
                <w:sz w:val="28"/>
                <w:szCs w:val="28"/>
                <w:vertAlign w:val="baseline"/>
                <w:lang w:eastAsia="zh-CN"/>
              </w:rPr>
            </w:pPr>
            <w:r>
              <w:rPr>
                <w:rFonts w:hint="eastAsia" w:ascii="仿宋" w:hAnsi="仿宋" w:eastAsia="仿宋" w:cs="仿宋"/>
                <w:color w:val="000000"/>
                <w:spacing w:val="0"/>
                <w:sz w:val="28"/>
                <w:szCs w:val="28"/>
                <w:vertAlign w:val="baseline"/>
                <w:lang w:eastAsia="zh-CN"/>
              </w:rPr>
              <w:t>电话</w:t>
            </w:r>
          </w:p>
        </w:tc>
        <w:tc>
          <w:tcPr>
            <w:tcW w:w="873" w:type="pct"/>
            <w:gridSpan w:val="2"/>
            <w:noWrap w:val="0"/>
            <w:vAlign w:val="center"/>
          </w:tcPr>
          <w:p>
            <w:pPr>
              <w:widowControl w:val="0"/>
              <w:spacing w:after="0" w:line="240" w:lineRule="auto"/>
              <w:jc w:val="center"/>
              <w:rPr>
                <w:rFonts w:hint="eastAsia" w:ascii="仿宋" w:hAnsi="仿宋" w:eastAsia="仿宋" w:cs="仿宋"/>
                <w:color w:val="000000"/>
                <w:spacing w:val="0"/>
                <w:sz w:val="28"/>
                <w:szCs w:val="28"/>
                <w:vertAlign w:val="baseline"/>
                <w:lang w:eastAsia="zh-CN"/>
              </w:rPr>
            </w:pPr>
          </w:p>
        </w:tc>
        <w:tc>
          <w:tcPr>
            <w:tcW w:w="862" w:type="pct"/>
            <w:vMerge w:val="continue"/>
            <w:noWrap w:val="0"/>
            <w:vAlign w:val="top"/>
          </w:tcPr>
          <w:p>
            <w:pPr>
              <w:widowControl w:val="0"/>
              <w:spacing w:after="0" w:line="240" w:lineRule="auto"/>
              <w:jc w:val="left"/>
              <w:rPr>
                <w:rFonts w:hint="eastAsia" w:ascii="仿宋" w:hAnsi="仿宋" w:eastAsia="仿宋" w:cs="仿宋"/>
                <w:color w:val="000000"/>
                <w:spacing w:val="0"/>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640" w:type="pct"/>
            <w:vMerge w:val="restart"/>
            <w:noWrap w:val="0"/>
            <w:vAlign w:val="top"/>
          </w:tcPr>
          <w:p>
            <w:pPr>
              <w:widowControl w:val="0"/>
              <w:spacing w:after="0" w:line="240" w:lineRule="auto"/>
              <w:jc w:val="center"/>
              <w:rPr>
                <w:rFonts w:hint="eastAsia" w:ascii="仿宋" w:hAnsi="仿宋" w:eastAsia="仿宋" w:cs="仿宋"/>
                <w:color w:val="000000"/>
                <w:spacing w:val="0"/>
                <w:sz w:val="28"/>
                <w:szCs w:val="28"/>
                <w:vertAlign w:val="baseline"/>
                <w:lang w:eastAsia="zh-CN"/>
              </w:rPr>
            </w:pPr>
          </w:p>
          <w:p>
            <w:pPr>
              <w:widowControl w:val="0"/>
              <w:spacing w:after="0" w:line="240" w:lineRule="auto"/>
              <w:jc w:val="center"/>
              <w:rPr>
                <w:rFonts w:hint="eastAsia" w:ascii="仿宋" w:hAnsi="仿宋" w:eastAsia="仿宋" w:cs="仿宋"/>
                <w:color w:val="000000"/>
                <w:spacing w:val="0"/>
                <w:sz w:val="28"/>
                <w:szCs w:val="28"/>
                <w:vertAlign w:val="baseline"/>
                <w:lang w:eastAsia="zh-CN"/>
              </w:rPr>
            </w:pPr>
            <w:r>
              <w:rPr>
                <w:rFonts w:hint="eastAsia" w:ascii="仿宋" w:hAnsi="仿宋" w:eastAsia="仿宋" w:cs="仿宋"/>
                <w:color w:val="000000"/>
                <w:spacing w:val="0"/>
                <w:sz w:val="28"/>
                <w:szCs w:val="28"/>
                <w:vertAlign w:val="baseline"/>
                <w:lang w:eastAsia="zh-CN"/>
              </w:rPr>
              <w:t>工</w:t>
            </w:r>
          </w:p>
          <w:p>
            <w:pPr>
              <w:widowControl w:val="0"/>
              <w:spacing w:after="0" w:line="240" w:lineRule="auto"/>
              <w:jc w:val="center"/>
              <w:rPr>
                <w:rFonts w:hint="eastAsia" w:ascii="仿宋" w:hAnsi="仿宋" w:eastAsia="仿宋" w:cs="仿宋"/>
                <w:color w:val="000000"/>
                <w:spacing w:val="0"/>
                <w:sz w:val="28"/>
                <w:szCs w:val="28"/>
                <w:vertAlign w:val="baseline"/>
                <w:lang w:eastAsia="zh-CN"/>
              </w:rPr>
            </w:pPr>
          </w:p>
          <w:p>
            <w:pPr>
              <w:widowControl w:val="0"/>
              <w:spacing w:after="0" w:line="240" w:lineRule="auto"/>
              <w:jc w:val="center"/>
              <w:rPr>
                <w:rFonts w:hint="eastAsia" w:ascii="仿宋" w:hAnsi="仿宋" w:eastAsia="仿宋" w:cs="仿宋"/>
                <w:color w:val="000000"/>
                <w:spacing w:val="0"/>
                <w:sz w:val="28"/>
                <w:szCs w:val="28"/>
                <w:vertAlign w:val="baseline"/>
                <w:lang w:eastAsia="zh-CN"/>
              </w:rPr>
            </w:pPr>
            <w:r>
              <w:rPr>
                <w:rFonts w:hint="eastAsia" w:ascii="仿宋" w:hAnsi="仿宋" w:eastAsia="仿宋" w:cs="仿宋"/>
                <w:color w:val="000000"/>
                <w:spacing w:val="0"/>
                <w:sz w:val="28"/>
                <w:szCs w:val="28"/>
                <w:vertAlign w:val="baseline"/>
                <w:lang w:eastAsia="zh-CN"/>
              </w:rPr>
              <w:t>作</w:t>
            </w:r>
          </w:p>
          <w:p>
            <w:pPr>
              <w:widowControl w:val="0"/>
              <w:spacing w:after="0" w:line="240" w:lineRule="auto"/>
              <w:jc w:val="center"/>
              <w:rPr>
                <w:rFonts w:hint="eastAsia" w:ascii="仿宋" w:hAnsi="仿宋" w:eastAsia="仿宋" w:cs="仿宋"/>
                <w:color w:val="000000"/>
                <w:spacing w:val="0"/>
                <w:sz w:val="28"/>
                <w:szCs w:val="28"/>
                <w:vertAlign w:val="baseline"/>
                <w:lang w:eastAsia="zh-CN"/>
              </w:rPr>
            </w:pPr>
          </w:p>
          <w:p>
            <w:pPr>
              <w:widowControl w:val="0"/>
              <w:spacing w:after="0" w:line="240" w:lineRule="auto"/>
              <w:jc w:val="center"/>
              <w:rPr>
                <w:rFonts w:hint="eastAsia" w:ascii="仿宋" w:hAnsi="仿宋" w:eastAsia="仿宋" w:cs="仿宋"/>
                <w:color w:val="000000"/>
                <w:spacing w:val="0"/>
                <w:sz w:val="28"/>
                <w:szCs w:val="28"/>
                <w:vertAlign w:val="baseline"/>
                <w:lang w:eastAsia="zh-CN"/>
              </w:rPr>
            </w:pPr>
            <w:r>
              <w:rPr>
                <w:rFonts w:hint="eastAsia" w:ascii="仿宋" w:hAnsi="仿宋" w:eastAsia="仿宋" w:cs="仿宋"/>
                <w:color w:val="000000"/>
                <w:spacing w:val="0"/>
                <w:sz w:val="28"/>
                <w:szCs w:val="28"/>
                <w:vertAlign w:val="baseline"/>
                <w:lang w:eastAsia="zh-CN"/>
              </w:rPr>
              <w:t>简</w:t>
            </w:r>
          </w:p>
          <w:p>
            <w:pPr>
              <w:widowControl w:val="0"/>
              <w:spacing w:after="0" w:line="240" w:lineRule="auto"/>
              <w:jc w:val="center"/>
              <w:rPr>
                <w:rFonts w:hint="eastAsia" w:ascii="仿宋" w:hAnsi="仿宋" w:eastAsia="仿宋" w:cs="仿宋"/>
                <w:color w:val="000000"/>
                <w:spacing w:val="0"/>
                <w:sz w:val="28"/>
                <w:szCs w:val="28"/>
                <w:vertAlign w:val="baseline"/>
                <w:lang w:eastAsia="zh-CN"/>
              </w:rPr>
            </w:pPr>
          </w:p>
          <w:p>
            <w:pPr>
              <w:widowControl w:val="0"/>
              <w:spacing w:after="0" w:line="240" w:lineRule="auto"/>
              <w:ind w:firstLine="280" w:firstLineChars="100"/>
              <w:jc w:val="left"/>
              <w:rPr>
                <w:rFonts w:hint="eastAsia" w:ascii="仿宋" w:hAnsi="仿宋" w:eastAsia="仿宋" w:cs="仿宋"/>
                <w:color w:val="000000"/>
                <w:spacing w:val="0"/>
                <w:sz w:val="28"/>
                <w:szCs w:val="28"/>
                <w:vertAlign w:val="baseline"/>
                <w:lang w:eastAsia="zh-CN"/>
              </w:rPr>
            </w:pPr>
            <w:r>
              <w:rPr>
                <w:rFonts w:hint="eastAsia" w:ascii="仿宋" w:hAnsi="仿宋" w:eastAsia="仿宋" w:cs="仿宋"/>
                <w:color w:val="000000"/>
                <w:spacing w:val="0"/>
                <w:sz w:val="28"/>
                <w:szCs w:val="28"/>
                <w:vertAlign w:val="baseline"/>
                <w:lang w:eastAsia="zh-CN"/>
              </w:rPr>
              <w:t>历</w:t>
            </w:r>
          </w:p>
        </w:tc>
        <w:tc>
          <w:tcPr>
            <w:tcW w:w="1650" w:type="pct"/>
            <w:gridSpan w:val="4"/>
            <w:noWrap w:val="0"/>
            <w:vAlign w:val="top"/>
          </w:tcPr>
          <w:p>
            <w:pPr>
              <w:widowControl w:val="0"/>
              <w:spacing w:after="0" w:line="240" w:lineRule="auto"/>
              <w:jc w:val="left"/>
              <w:rPr>
                <w:rFonts w:hint="eastAsia" w:ascii="仿宋" w:hAnsi="仿宋" w:eastAsia="仿宋" w:cs="仿宋"/>
                <w:color w:val="000000"/>
                <w:spacing w:val="0"/>
                <w:kern w:val="2"/>
                <w:sz w:val="28"/>
                <w:szCs w:val="28"/>
                <w:vertAlign w:val="baseline"/>
                <w:lang w:val="en-US" w:eastAsia="zh-CN" w:bidi="ar-SA"/>
              </w:rPr>
            </w:pPr>
            <w:r>
              <w:rPr>
                <w:rFonts w:hint="eastAsia" w:ascii="仿宋" w:hAnsi="仿宋" w:eastAsia="仿宋" w:cs="仿宋"/>
                <w:color w:val="000000"/>
                <w:spacing w:val="0"/>
                <w:sz w:val="28"/>
                <w:szCs w:val="28"/>
                <w:vertAlign w:val="baseline"/>
                <w:lang w:eastAsia="zh-CN"/>
              </w:rPr>
              <w:t>由何年何月至何年何月</w:t>
            </w:r>
          </w:p>
        </w:tc>
        <w:tc>
          <w:tcPr>
            <w:tcW w:w="2709" w:type="pct"/>
            <w:gridSpan w:val="5"/>
            <w:noWrap w:val="0"/>
            <w:vAlign w:val="top"/>
          </w:tcPr>
          <w:p>
            <w:pPr>
              <w:widowControl w:val="0"/>
              <w:spacing w:after="0" w:line="240" w:lineRule="auto"/>
              <w:jc w:val="left"/>
              <w:rPr>
                <w:rFonts w:hint="eastAsia" w:ascii="仿宋" w:hAnsi="仿宋" w:eastAsia="仿宋" w:cs="仿宋"/>
                <w:color w:val="000000"/>
                <w:spacing w:val="0"/>
                <w:kern w:val="2"/>
                <w:sz w:val="28"/>
                <w:szCs w:val="28"/>
                <w:vertAlign w:val="baseline"/>
                <w:lang w:val="en-US" w:eastAsia="zh-CN" w:bidi="ar-SA"/>
              </w:rPr>
            </w:pPr>
            <w:r>
              <w:rPr>
                <w:rFonts w:hint="eastAsia" w:ascii="仿宋" w:hAnsi="仿宋" w:eastAsia="仿宋" w:cs="仿宋"/>
                <w:color w:val="000000"/>
                <w:spacing w:val="0"/>
                <w:sz w:val="28"/>
                <w:szCs w:val="28"/>
                <w:vertAlign w:val="baseline"/>
                <w:lang w:eastAsia="zh-CN"/>
              </w:rPr>
              <w:t>在何单位、从事何工作、任何</w:t>
            </w:r>
            <w:r>
              <w:rPr>
                <w:rFonts w:hint="eastAsia" w:ascii="仿宋" w:hAnsi="仿宋" w:eastAsia="仿宋" w:cs="仿宋"/>
                <w:color w:val="000000"/>
                <w:spacing w:val="0"/>
                <w:sz w:val="28"/>
                <w:szCs w:val="28"/>
                <w:vertAlign w:val="baseline"/>
                <w:lang w:val="en-US" w:eastAsia="zh-CN"/>
              </w:rPr>
              <w:t>职务</w:t>
            </w:r>
            <w:r>
              <w:rPr>
                <w:rFonts w:hint="eastAsia" w:ascii="仿宋" w:hAnsi="仿宋" w:eastAsia="仿宋" w:cs="仿宋"/>
                <w:color w:val="000000"/>
                <w:spacing w:val="0"/>
                <w:sz w:val="28"/>
                <w:szCs w:val="28"/>
                <w:vertAlign w:val="baseline"/>
                <w:lang w:eastAsia="zh-CN"/>
              </w:rPr>
              <w:t>、受过何种奖励或处分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640" w:type="pct"/>
            <w:vMerge w:val="continue"/>
            <w:noWrap w:val="0"/>
            <w:vAlign w:val="top"/>
          </w:tcPr>
          <w:p>
            <w:pPr>
              <w:widowControl w:val="0"/>
              <w:spacing w:after="0" w:line="240" w:lineRule="auto"/>
              <w:jc w:val="left"/>
              <w:rPr>
                <w:rFonts w:hint="eastAsia" w:ascii="仿宋" w:hAnsi="仿宋" w:eastAsia="仿宋" w:cs="仿宋"/>
                <w:color w:val="000000"/>
                <w:spacing w:val="0"/>
                <w:sz w:val="28"/>
                <w:szCs w:val="28"/>
                <w:vertAlign w:val="baseline"/>
                <w:lang w:eastAsia="zh-CN"/>
              </w:rPr>
            </w:pPr>
          </w:p>
        </w:tc>
        <w:tc>
          <w:tcPr>
            <w:tcW w:w="1650" w:type="pct"/>
            <w:gridSpan w:val="4"/>
            <w:noWrap w:val="0"/>
            <w:vAlign w:val="top"/>
          </w:tcPr>
          <w:p>
            <w:pPr>
              <w:widowControl w:val="0"/>
              <w:spacing w:after="0" w:line="240" w:lineRule="auto"/>
              <w:jc w:val="left"/>
              <w:rPr>
                <w:rFonts w:hint="eastAsia" w:ascii="仿宋" w:hAnsi="仿宋" w:eastAsia="仿宋" w:cs="仿宋"/>
                <w:color w:val="000000"/>
                <w:spacing w:val="0"/>
                <w:sz w:val="28"/>
                <w:szCs w:val="28"/>
                <w:vertAlign w:val="baseline"/>
                <w:lang w:eastAsia="zh-CN"/>
              </w:rPr>
            </w:pPr>
          </w:p>
        </w:tc>
        <w:tc>
          <w:tcPr>
            <w:tcW w:w="2709" w:type="pct"/>
            <w:gridSpan w:val="5"/>
            <w:noWrap w:val="0"/>
            <w:vAlign w:val="top"/>
          </w:tcPr>
          <w:p>
            <w:pPr>
              <w:widowControl w:val="0"/>
              <w:spacing w:after="0" w:line="240" w:lineRule="auto"/>
              <w:jc w:val="left"/>
              <w:rPr>
                <w:rFonts w:hint="eastAsia" w:ascii="仿宋" w:hAnsi="仿宋" w:eastAsia="仿宋" w:cs="仿宋"/>
                <w:color w:val="000000"/>
                <w:spacing w:val="0"/>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40" w:type="pct"/>
            <w:vMerge w:val="continue"/>
            <w:noWrap w:val="0"/>
            <w:vAlign w:val="top"/>
          </w:tcPr>
          <w:p>
            <w:pPr>
              <w:widowControl w:val="0"/>
              <w:spacing w:after="0" w:line="240" w:lineRule="auto"/>
              <w:jc w:val="left"/>
              <w:rPr>
                <w:rFonts w:hint="eastAsia" w:ascii="仿宋" w:hAnsi="仿宋" w:eastAsia="仿宋" w:cs="仿宋"/>
                <w:color w:val="000000"/>
                <w:spacing w:val="0"/>
                <w:sz w:val="28"/>
                <w:szCs w:val="28"/>
                <w:vertAlign w:val="baseline"/>
                <w:lang w:eastAsia="zh-CN"/>
              </w:rPr>
            </w:pPr>
          </w:p>
        </w:tc>
        <w:tc>
          <w:tcPr>
            <w:tcW w:w="1650" w:type="pct"/>
            <w:gridSpan w:val="4"/>
            <w:noWrap w:val="0"/>
            <w:vAlign w:val="top"/>
          </w:tcPr>
          <w:p>
            <w:pPr>
              <w:widowControl w:val="0"/>
              <w:spacing w:after="0" w:line="240" w:lineRule="auto"/>
              <w:jc w:val="left"/>
              <w:rPr>
                <w:rFonts w:hint="eastAsia" w:ascii="仿宋" w:hAnsi="仿宋" w:eastAsia="仿宋" w:cs="仿宋"/>
                <w:color w:val="000000"/>
                <w:spacing w:val="0"/>
                <w:sz w:val="28"/>
                <w:szCs w:val="28"/>
                <w:vertAlign w:val="baseline"/>
                <w:lang w:eastAsia="zh-CN"/>
              </w:rPr>
            </w:pPr>
          </w:p>
        </w:tc>
        <w:tc>
          <w:tcPr>
            <w:tcW w:w="2709" w:type="pct"/>
            <w:gridSpan w:val="5"/>
            <w:noWrap w:val="0"/>
            <w:vAlign w:val="top"/>
          </w:tcPr>
          <w:p>
            <w:pPr>
              <w:widowControl w:val="0"/>
              <w:spacing w:after="0" w:line="240" w:lineRule="auto"/>
              <w:jc w:val="left"/>
              <w:rPr>
                <w:rFonts w:hint="eastAsia" w:ascii="仿宋" w:hAnsi="仿宋" w:eastAsia="仿宋" w:cs="仿宋"/>
                <w:color w:val="000000"/>
                <w:spacing w:val="0"/>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640" w:type="pct"/>
            <w:vMerge w:val="continue"/>
            <w:noWrap w:val="0"/>
            <w:vAlign w:val="top"/>
          </w:tcPr>
          <w:p>
            <w:pPr>
              <w:widowControl w:val="0"/>
              <w:spacing w:after="0" w:line="240" w:lineRule="auto"/>
              <w:jc w:val="left"/>
              <w:rPr>
                <w:rFonts w:hint="eastAsia" w:ascii="仿宋" w:hAnsi="仿宋" w:eastAsia="仿宋" w:cs="仿宋"/>
                <w:color w:val="000000"/>
                <w:spacing w:val="0"/>
                <w:sz w:val="28"/>
                <w:szCs w:val="28"/>
                <w:vertAlign w:val="baseline"/>
                <w:lang w:eastAsia="zh-CN"/>
              </w:rPr>
            </w:pPr>
          </w:p>
        </w:tc>
        <w:tc>
          <w:tcPr>
            <w:tcW w:w="1650" w:type="pct"/>
            <w:gridSpan w:val="4"/>
            <w:noWrap w:val="0"/>
            <w:vAlign w:val="top"/>
          </w:tcPr>
          <w:p>
            <w:pPr>
              <w:widowControl w:val="0"/>
              <w:spacing w:after="0" w:line="240" w:lineRule="auto"/>
              <w:jc w:val="left"/>
              <w:rPr>
                <w:rFonts w:hint="eastAsia" w:ascii="仿宋" w:hAnsi="仿宋" w:eastAsia="仿宋" w:cs="仿宋"/>
                <w:color w:val="000000"/>
                <w:spacing w:val="0"/>
                <w:sz w:val="28"/>
                <w:szCs w:val="28"/>
                <w:vertAlign w:val="baseline"/>
                <w:lang w:eastAsia="zh-CN"/>
              </w:rPr>
            </w:pPr>
          </w:p>
        </w:tc>
        <w:tc>
          <w:tcPr>
            <w:tcW w:w="2709" w:type="pct"/>
            <w:gridSpan w:val="5"/>
            <w:noWrap w:val="0"/>
            <w:vAlign w:val="top"/>
          </w:tcPr>
          <w:p>
            <w:pPr>
              <w:widowControl w:val="0"/>
              <w:spacing w:after="0" w:line="240" w:lineRule="auto"/>
              <w:jc w:val="left"/>
              <w:rPr>
                <w:rFonts w:hint="eastAsia" w:ascii="仿宋" w:hAnsi="仿宋" w:eastAsia="仿宋" w:cs="仿宋"/>
                <w:color w:val="000000"/>
                <w:spacing w:val="0"/>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640" w:type="pct"/>
            <w:vMerge w:val="continue"/>
            <w:noWrap w:val="0"/>
            <w:vAlign w:val="top"/>
          </w:tcPr>
          <w:p>
            <w:pPr>
              <w:widowControl w:val="0"/>
              <w:spacing w:after="0" w:line="240" w:lineRule="auto"/>
              <w:jc w:val="left"/>
              <w:rPr>
                <w:rFonts w:hint="eastAsia" w:ascii="仿宋" w:hAnsi="仿宋" w:eastAsia="仿宋" w:cs="仿宋"/>
                <w:color w:val="000000"/>
                <w:spacing w:val="0"/>
                <w:sz w:val="28"/>
                <w:szCs w:val="28"/>
                <w:vertAlign w:val="baseline"/>
                <w:lang w:eastAsia="zh-CN"/>
              </w:rPr>
            </w:pPr>
          </w:p>
        </w:tc>
        <w:tc>
          <w:tcPr>
            <w:tcW w:w="1650" w:type="pct"/>
            <w:gridSpan w:val="4"/>
            <w:noWrap w:val="0"/>
            <w:vAlign w:val="top"/>
          </w:tcPr>
          <w:p>
            <w:pPr>
              <w:widowControl w:val="0"/>
              <w:spacing w:after="0" w:line="240" w:lineRule="auto"/>
              <w:jc w:val="left"/>
              <w:rPr>
                <w:rFonts w:hint="eastAsia" w:ascii="仿宋" w:hAnsi="仿宋" w:eastAsia="仿宋" w:cs="仿宋"/>
                <w:color w:val="000000"/>
                <w:spacing w:val="0"/>
                <w:sz w:val="28"/>
                <w:szCs w:val="28"/>
                <w:vertAlign w:val="baseline"/>
                <w:lang w:eastAsia="zh-CN"/>
              </w:rPr>
            </w:pPr>
          </w:p>
        </w:tc>
        <w:tc>
          <w:tcPr>
            <w:tcW w:w="2709" w:type="pct"/>
            <w:gridSpan w:val="5"/>
            <w:noWrap w:val="0"/>
            <w:vAlign w:val="top"/>
          </w:tcPr>
          <w:p>
            <w:pPr>
              <w:widowControl w:val="0"/>
              <w:spacing w:after="0" w:line="240" w:lineRule="auto"/>
              <w:jc w:val="left"/>
              <w:rPr>
                <w:rFonts w:hint="eastAsia" w:ascii="仿宋" w:hAnsi="仿宋" w:eastAsia="仿宋" w:cs="仿宋"/>
                <w:color w:val="000000"/>
                <w:spacing w:val="0"/>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640" w:type="pct"/>
            <w:vMerge w:val="continue"/>
            <w:noWrap w:val="0"/>
            <w:vAlign w:val="top"/>
          </w:tcPr>
          <w:p>
            <w:pPr>
              <w:widowControl w:val="0"/>
              <w:spacing w:after="0" w:line="240" w:lineRule="auto"/>
              <w:jc w:val="left"/>
              <w:rPr>
                <w:rFonts w:hint="eastAsia" w:ascii="仿宋" w:hAnsi="仿宋" w:eastAsia="仿宋" w:cs="仿宋"/>
                <w:color w:val="000000"/>
                <w:spacing w:val="0"/>
                <w:sz w:val="28"/>
                <w:szCs w:val="28"/>
                <w:vertAlign w:val="baseline"/>
                <w:lang w:eastAsia="zh-CN"/>
              </w:rPr>
            </w:pPr>
          </w:p>
        </w:tc>
        <w:tc>
          <w:tcPr>
            <w:tcW w:w="1650" w:type="pct"/>
            <w:gridSpan w:val="4"/>
            <w:noWrap w:val="0"/>
            <w:vAlign w:val="top"/>
          </w:tcPr>
          <w:p>
            <w:pPr>
              <w:widowControl w:val="0"/>
              <w:spacing w:after="0" w:line="240" w:lineRule="auto"/>
              <w:jc w:val="left"/>
              <w:rPr>
                <w:rFonts w:hint="eastAsia" w:ascii="仿宋" w:hAnsi="仿宋" w:eastAsia="仿宋" w:cs="仿宋"/>
                <w:color w:val="000000"/>
                <w:spacing w:val="0"/>
                <w:sz w:val="28"/>
                <w:szCs w:val="28"/>
                <w:vertAlign w:val="baseline"/>
                <w:lang w:eastAsia="zh-CN"/>
              </w:rPr>
            </w:pPr>
          </w:p>
        </w:tc>
        <w:tc>
          <w:tcPr>
            <w:tcW w:w="2709" w:type="pct"/>
            <w:gridSpan w:val="5"/>
            <w:noWrap w:val="0"/>
            <w:vAlign w:val="top"/>
          </w:tcPr>
          <w:p>
            <w:pPr>
              <w:widowControl w:val="0"/>
              <w:spacing w:after="0" w:line="240" w:lineRule="auto"/>
              <w:jc w:val="left"/>
              <w:rPr>
                <w:rFonts w:hint="eastAsia" w:ascii="仿宋" w:hAnsi="仿宋" w:eastAsia="仿宋" w:cs="仿宋"/>
                <w:color w:val="000000"/>
                <w:spacing w:val="0"/>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640" w:type="pct"/>
            <w:vMerge w:val="continue"/>
            <w:noWrap w:val="0"/>
            <w:vAlign w:val="top"/>
          </w:tcPr>
          <w:p>
            <w:pPr>
              <w:widowControl w:val="0"/>
              <w:spacing w:after="0" w:line="240" w:lineRule="auto"/>
              <w:jc w:val="left"/>
              <w:rPr>
                <w:rFonts w:hint="eastAsia" w:ascii="仿宋" w:hAnsi="仿宋" w:eastAsia="仿宋" w:cs="仿宋"/>
                <w:color w:val="000000"/>
                <w:spacing w:val="0"/>
                <w:sz w:val="28"/>
                <w:szCs w:val="28"/>
                <w:vertAlign w:val="baseline"/>
                <w:lang w:eastAsia="zh-CN"/>
              </w:rPr>
            </w:pPr>
          </w:p>
        </w:tc>
        <w:tc>
          <w:tcPr>
            <w:tcW w:w="1650" w:type="pct"/>
            <w:gridSpan w:val="4"/>
            <w:noWrap w:val="0"/>
            <w:vAlign w:val="top"/>
          </w:tcPr>
          <w:p>
            <w:pPr>
              <w:widowControl w:val="0"/>
              <w:spacing w:after="0" w:line="240" w:lineRule="auto"/>
              <w:jc w:val="left"/>
              <w:rPr>
                <w:rFonts w:hint="eastAsia" w:ascii="仿宋" w:hAnsi="仿宋" w:eastAsia="仿宋" w:cs="仿宋"/>
                <w:color w:val="000000"/>
                <w:spacing w:val="0"/>
                <w:sz w:val="28"/>
                <w:szCs w:val="28"/>
                <w:vertAlign w:val="baseline"/>
                <w:lang w:eastAsia="zh-CN"/>
              </w:rPr>
            </w:pPr>
          </w:p>
        </w:tc>
        <w:tc>
          <w:tcPr>
            <w:tcW w:w="2709" w:type="pct"/>
            <w:gridSpan w:val="5"/>
            <w:noWrap w:val="0"/>
            <w:vAlign w:val="top"/>
          </w:tcPr>
          <w:p>
            <w:pPr>
              <w:widowControl w:val="0"/>
              <w:spacing w:after="0" w:line="240" w:lineRule="auto"/>
              <w:jc w:val="left"/>
              <w:rPr>
                <w:rFonts w:hint="eastAsia" w:ascii="仿宋" w:hAnsi="仿宋" w:eastAsia="仿宋" w:cs="仿宋"/>
                <w:color w:val="000000"/>
                <w:spacing w:val="0"/>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640" w:type="pct"/>
            <w:vMerge w:val="continue"/>
            <w:noWrap w:val="0"/>
            <w:vAlign w:val="top"/>
          </w:tcPr>
          <w:p>
            <w:pPr>
              <w:widowControl w:val="0"/>
              <w:spacing w:after="0" w:line="240" w:lineRule="auto"/>
              <w:jc w:val="left"/>
              <w:rPr>
                <w:rFonts w:hint="eastAsia" w:ascii="仿宋" w:hAnsi="仿宋" w:eastAsia="仿宋" w:cs="仿宋"/>
                <w:color w:val="000000"/>
                <w:spacing w:val="0"/>
                <w:sz w:val="28"/>
                <w:szCs w:val="28"/>
                <w:vertAlign w:val="baseline"/>
                <w:lang w:eastAsia="zh-CN"/>
              </w:rPr>
            </w:pPr>
          </w:p>
        </w:tc>
        <w:tc>
          <w:tcPr>
            <w:tcW w:w="1650" w:type="pct"/>
            <w:gridSpan w:val="4"/>
            <w:noWrap w:val="0"/>
            <w:vAlign w:val="top"/>
          </w:tcPr>
          <w:p>
            <w:pPr>
              <w:widowControl w:val="0"/>
              <w:spacing w:after="0" w:line="240" w:lineRule="auto"/>
              <w:jc w:val="left"/>
              <w:rPr>
                <w:rFonts w:hint="eastAsia" w:ascii="仿宋" w:hAnsi="仿宋" w:eastAsia="仿宋" w:cs="仿宋"/>
                <w:color w:val="000000"/>
                <w:spacing w:val="0"/>
                <w:sz w:val="28"/>
                <w:szCs w:val="28"/>
                <w:vertAlign w:val="baseline"/>
                <w:lang w:eastAsia="zh-CN"/>
              </w:rPr>
            </w:pPr>
          </w:p>
        </w:tc>
        <w:tc>
          <w:tcPr>
            <w:tcW w:w="2709" w:type="pct"/>
            <w:gridSpan w:val="5"/>
            <w:noWrap w:val="0"/>
            <w:vAlign w:val="top"/>
          </w:tcPr>
          <w:p>
            <w:pPr>
              <w:widowControl w:val="0"/>
              <w:spacing w:after="0" w:line="240" w:lineRule="auto"/>
              <w:jc w:val="left"/>
              <w:rPr>
                <w:rFonts w:hint="eastAsia" w:ascii="仿宋" w:hAnsi="仿宋" w:eastAsia="仿宋" w:cs="仿宋"/>
                <w:color w:val="000000"/>
                <w:spacing w:val="0"/>
                <w:sz w:val="28"/>
                <w:szCs w:val="28"/>
                <w:vertAlign w:val="baseline"/>
                <w:lang w:eastAsia="zh-CN"/>
              </w:rPr>
            </w:pPr>
          </w:p>
        </w:tc>
      </w:tr>
    </w:tbl>
    <w:p>
      <w:pPr>
        <w:widowControl w:val="0"/>
        <w:spacing w:after="0" w:line="240" w:lineRule="auto"/>
        <w:jc w:val="both"/>
        <w:rPr>
          <w:rFonts w:hint="eastAsia" w:ascii="仿宋" w:hAnsi="仿宋" w:eastAsia="仿宋" w:cs="仿宋"/>
          <w:color w:val="000000"/>
          <w:spacing w:val="0"/>
          <w:sz w:val="32"/>
          <w:szCs w:val="32"/>
          <w:lang w:eastAsia="zh-CN"/>
        </w:rPr>
      </w:pPr>
      <w:r>
        <w:rPr>
          <w:rFonts w:hint="eastAsia" w:ascii="仿宋" w:hAnsi="仿宋" w:eastAsia="仿宋" w:cs="仿宋"/>
          <w:color w:val="000000"/>
          <w:spacing w:val="0"/>
          <w:sz w:val="32"/>
          <w:szCs w:val="32"/>
          <w:lang w:val="en-US" w:eastAsia="zh-CN"/>
        </w:rPr>
        <w:t>以上</w:t>
      </w:r>
      <w:r>
        <w:rPr>
          <w:rFonts w:hint="eastAsia" w:ascii="仿宋" w:hAnsi="仿宋" w:eastAsia="仿宋" w:cs="仿宋"/>
          <w:color w:val="000000"/>
          <w:spacing w:val="0"/>
          <w:sz w:val="32"/>
          <w:szCs w:val="32"/>
          <w:lang w:eastAsia="zh-CN"/>
        </w:rPr>
        <w:t>申报材料属实</w:t>
      </w:r>
    </w:p>
    <w:p>
      <w:pPr>
        <w:widowControl w:val="0"/>
        <w:spacing w:after="0" w:line="240" w:lineRule="auto"/>
        <w:jc w:val="left"/>
        <w:rPr>
          <w:rFonts w:hint="eastAsia" w:ascii="方正仿宋_GB2312" w:hAnsi="方正仿宋_GB2312" w:eastAsia="方正仿宋_GB2312" w:cs="方正仿宋_GB2312"/>
          <w:b/>
          <w:bCs/>
          <w:color w:val="000000"/>
          <w:spacing w:val="0"/>
          <w:sz w:val="32"/>
          <w:szCs w:val="32"/>
          <w:lang w:eastAsia="zh-CN"/>
        </w:rPr>
      </w:pPr>
      <w:r>
        <w:rPr>
          <w:rFonts w:hint="eastAsia" w:ascii="仿宋" w:hAnsi="仿宋" w:eastAsia="仿宋" w:cs="仿宋"/>
          <w:color w:val="000000"/>
          <w:spacing w:val="0"/>
          <w:sz w:val="32"/>
          <w:szCs w:val="32"/>
          <w:lang w:eastAsia="zh-CN"/>
        </w:rPr>
        <w:t>本人签字：</w:t>
      </w:r>
      <w:r>
        <w:rPr>
          <w:rFonts w:hint="eastAsia" w:ascii="仿宋" w:hAnsi="仿宋" w:eastAsia="仿宋" w:cs="仿宋"/>
          <w:color w:val="000000"/>
          <w:spacing w:val="0"/>
          <w:sz w:val="32"/>
          <w:szCs w:val="32"/>
          <w:lang w:val="en-US" w:eastAsia="zh-CN"/>
        </w:rPr>
        <w:t xml:space="preserve">                      年   月   日</w:t>
      </w:r>
    </w:p>
    <w:p>
      <w:pPr>
        <w:widowControl w:val="0"/>
        <w:spacing w:after="0" w:line="240" w:lineRule="auto"/>
        <w:jc w:val="center"/>
        <w:rPr>
          <w:rFonts w:hint="eastAsia" w:ascii="方正小标宋_GBK" w:hAnsi="方正小标宋_GBK" w:eastAsia="方正小标宋_GBK" w:cs="方正小标宋_GBK"/>
          <w:b w:val="0"/>
          <w:bCs w:val="0"/>
          <w:color w:val="000000"/>
          <w:spacing w:val="0"/>
          <w:sz w:val="32"/>
          <w:szCs w:val="32"/>
          <w:lang w:val="en-US" w:eastAsia="zh-CN"/>
        </w:rPr>
      </w:pPr>
    </w:p>
    <w:p>
      <w:pPr>
        <w:widowControl w:val="0"/>
        <w:spacing w:after="0" w:line="240" w:lineRule="auto"/>
        <w:jc w:val="center"/>
        <w:rPr>
          <w:rFonts w:hint="eastAsia" w:ascii="方正小标宋_GBK" w:hAnsi="方正小标宋_GBK" w:eastAsia="方正小标宋_GBK" w:cs="方正小标宋_GBK"/>
          <w:b w:val="0"/>
          <w:bCs w:val="0"/>
          <w:color w:val="000000"/>
          <w:spacing w:val="0"/>
          <w:sz w:val="32"/>
          <w:szCs w:val="32"/>
          <w:lang w:val="en-US" w:eastAsia="zh-CN"/>
        </w:rPr>
      </w:pPr>
    </w:p>
    <w:p>
      <w:pPr>
        <w:widowControl w:val="0"/>
        <w:spacing w:after="0" w:line="240" w:lineRule="auto"/>
        <w:jc w:val="center"/>
        <w:rPr>
          <w:rFonts w:hint="eastAsia" w:ascii="方正小标宋_GBK" w:hAnsi="方正小标宋_GBK" w:eastAsia="方正小标宋_GBK" w:cs="方正小标宋_GBK"/>
          <w:b w:val="0"/>
          <w:bCs w:val="0"/>
          <w:color w:val="000000"/>
          <w:spacing w:val="0"/>
          <w:sz w:val="32"/>
          <w:szCs w:val="32"/>
          <w:lang w:val="en-US" w:eastAsia="zh-CN"/>
        </w:rPr>
      </w:pPr>
    </w:p>
    <w:p>
      <w:pPr>
        <w:widowControl w:val="0"/>
        <w:spacing w:after="0" w:line="240" w:lineRule="auto"/>
        <w:jc w:val="center"/>
        <w:rPr>
          <w:rFonts w:hint="eastAsia" w:ascii="方正小标宋_GBK" w:hAnsi="方正小标宋_GBK" w:eastAsia="方正小标宋_GBK" w:cs="方正小标宋_GBK"/>
          <w:b w:val="0"/>
          <w:bCs w:val="0"/>
          <w:color w:val="000000"/>
          <w:spacing w:val="0"/>
          <w:sz w:val="36"/>
          <w:szCs w:val="36"/>
          <w:lang w:eastAsia="zh-CN"/>
        </w:rPr>
      </w:pPr>
      <w:r>
        <w:rPr>
          <w:rFonts w:hint="eastAsia" w:ascii="方正小标宋_GBK" w:hAnsi="方正小标宋_GBK" w:eastAsia="方正小标宋_GBK" w:cs="方正小标宋_GBK"/>
          <w:b w:val="0"/>
          <w:bCs w:val="0"/>
          <w:color w:val="000000"/>
          <w:spacing w:val="0"/>
          <w:sz w:val="36"/>
          <w:szCs w:val="36"/>
          <w:lang w:val="en-US" w:eastAsia="zh-CN"/>
        </w:rPr>
        <w:t>质量</w:t>
      </w:r>
      <w:r>
        <w:rPr>
          <w:rFonts w:hint="eastAsia" w:ascii="方正小标宋_GBK" w:hAnsi="方正小标宋_GBK" w:eastAsia="方正小标宋_GBK" w:cs="方正小标宋_GBK"/>
          <w:b w:val="0"/>
          <w:bCs w:val="0"/>
          <w:color w:val="000000"/>
          <w:spacing w:val="0"/>
          <w:sz w:val="36"/>
          <w:szCs w:val="36"/>
          <w:lang w:eastAsia="zh-CN"/>
        </w:rPr>
        <w:t>负责人基本情况</w:t>
      </w:r>
    </w:p>
    <w:tbl>
      <w:tblPr>
        <w:tblStyle w:val="13"/>
        <w:tblW w:w="499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8"/>
        <w:gridCol w:w="1543"/>
        <w:gridCol w:w="876"/>
        <w:gridCol w:w="18"/>
        <w:gridCol w:w="548"/>
        <w:gridCol w:w="429"/>
        <w:gridCol w:w="1330"/>
        <w:gridCol w:w="18"/>
        <w:gridCol w:w="1563"/>
        <w:gridCol w:w="15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640" w:type="pct"/>
            <w:noWrap w:val="0"/>
            <w:vAlign w:val="center"/>
          </w:tcPr>
          <w:p>
            <w:pPr>
              <w:widowControl w:val="0"/>
              <w:spacing w:after="0" w:line="240" w:lineRule="auto"/>
              <w:jc w:val="center"/>
              <w:rPr>
                <w:rFonts w:hint="eastAsia" w:ascii="仿宋" w:hAnsi="仿宋" w:eastAsia="仿宋" w:cs="仿宋"/>
                <w:color w:val="000000"/>
                <w:spacing w:val="0"/>
                <w:sz w:val="28"/>
                <w:szCs w:val="28"/>
                <w:vertAlign w:val="baseline"/>
                <w:lang w:eastAsia="zh-CN"/>
              </w:rPr>
            </w:pPr>
            <w:r>
              <w:rPr>
                <w:rFonts w:hint="eastAsia" w:ascii="仿宋" w:hAnsi="仿宋" w:eastAsia="仿宋" w:cs="仿宋"/>
                <w:color w:val="000000"/>
                <w:spacing w:val="0"/>
                <w:sz w:val="28"/>
                <w:szCs w:val="28"/>
                <w:vertAlign w:val="baseline"/>
                <w:lang w:eastAsia="zh-CN"/>
              </w:rPr>
              <w:t>姓名</w:t>
            </w:r>
          </w:p>
        </w:tc>
        <w:tc>
          <w:tcPr>
            <w:tcW w:w="852" w:type="pct"/>
            <w:noWrap w:val="0"/>
            <w:vAlign w:val="center"/>
          </w:tcPr>
          <w:p>
            <w:pPr>
              <w:widowControl w:val="0"/>
              <w:spacing w:after="0" w:line="240" w:lineRule="auto"/>
              <w:jc w:val="center"/>
              <w:rPr>
                <w:rFonts w:hint="eastAsia" w:ascii="仿宋" w:hAnsi="仿宋" w:eastAsia="仿宋" w:cs="仿宋"/>
                <w:color w:val="000000"/>
                <w:spacing w:val="0"/>
                <w:sz w:val="28"/>
                <w:szCs w:val="28"/>
                <w:vertAlign w:val="baseline"/>
                <w:lang w:eastAsia="zh-CN"/>
              </w:rPr>
            </w:pPr>
          </w:p>
        </w:tc>
        <w:tc>
          <w:tcPr>
            <w:tcW w:w="484" w:type="pct"/>
            <w:noWrap w:val="0"/>
            <w:vAlign w:val="center"/>
          </w:tcPr>
          <w:p>
            <w:pPr>
              <w:widowControl w:val="0"/>
              <w:spacing w:after="0" w:line="240" w:lineRule="auto"/>
              <w:jc w:val="center"/>
              <w:rPr>
                <w:rFonts w:hint="eastAsia" w:ascii="仿宋" w:hAnsi="仿宋" w:eastAsia="仿宋" w:cs="仿宋"/>
                <w:color w:val="000000"/>
                <w:spacing w:val="0"/>
                <w:sz w:val="28"/>
                <w:szCs w:val="28"/>
                <w:vertAlign w:val="baseline"/>
                <w:lang w:eastAsia="zh-CN"/>
              </w:rPr>
            </w:pPr>
            <w:r>
              <w:rPr>
                <w:rFonts w:hint="eastAsia" w:ascii="仿宋" w:hAnsi="仿宋" w:eastAsia="仿宋" w:cs="仿宋"/>
                <w:color w:val="000000"/>
                <w:spacing w:val="0"/>
                <w:sz w:val="28"/>
                <w:szCs w:val="28"/>
                <w:vertAlign w:val="baseline"/>
                <w:lang w:eastAsia="zh-CN"/>
              </w:rPr>
              <w:t>性别</w:t>
            </w:r>
          </w:p>
        </w:tc>
        <w:tc>
          <w:tcPr>
            <w:tcW w:w="550" w:type="pct"/>
            <w:gridSpan w:val="3"/>
            <w:noWrap w:val="0"/>
            <w:vAlign w:val="center"/>
          </w:tcPr>
          <w:p>
            <w:pPr>
              <w:widowControl w:val="0"/>
              <w:spacing w:after="0" w:line="240" w:lineRule="auto"/>
              <w:jc w:val="center"/>
              <w:rPr>
                <w:rFonts w:hint="eastAsia" w:ascii="仿宋" w:hAnsi="仿宋" w:eastAsia="仿宋" w:cs="仿宋"/>
                <w:color w:val="000000"/>
                <w:spacing w:val="0"/>
                <w:sz w:val="28"/>
                <w:szCs w:val="28"/>
                <w:vertAlign w:val="baseline"/>
                <w:lang w:eastAsia="zh-CN"/>
              </w:rPr>
            </w:pPr>
          </w:p>
        </w:tc>
        <w:tc>
          <w:tcPr>
            <w:tcW w:w="745" w:type="pct"/>
            <w:gridSpan w:val="2"/>
            <w:noWrap w:val="0"/>
            <w:vAlign w:val="center"/>
          </w:tcPr>
          <w:p>
            <w:pPr>
              <w:widowControl w:val="0"/>
              <w:spacing w:after="0" w:line="240" w:lineRule="auto"/>
              <w:jc w:val="center"/>
              <w:rPr>
                <w:rFonts w:hint="eastAsia" w:ascii="仿宋" w:hAnsi="仿宋" w:eastAsia="仿宋" w:cs="仿宋"/>
                <w:color w:val="000000"/>
                <w:spacing w:val="0"/>
                <w:sz w:val="28"/>
                <w:szCs w:val="28"/>
                <w:vertAlign w:val="baseline"/>
                <w:lang w:eastAsia="zh-CN"/>
              </w:rPr>
            </w:pPr>
            <w:r>
              <w:rPr>
                <w:rFonts w:hint="eastAsia" w:ascii="仿宋" w:hAnsi="仿宋" w:eastAsia="仿宋" w:cs="仿宋"/>
                <w:color w:val="000000"/>
                <w:spacing w:val="0"/>
                <w:sz w:val="28"/>
                <w:szCs w:val="28"/>
                <w:vertAlign w:val="baseline"/>
                <w:lang w:eastAsia="zh-CN"/>
              </w:rPr>
              <w:t>出生年月</w:t>
            </w:r>
          </w:p>
        </w:tc>
        <w:tc>
          <w:tcPr>
            <w:tcW w:w="864" w:type="pct"/>
            <w:noWrap w:val="0"/>
            <w:vAlign w:val="center"/>
          </w:tcPr>
          <w:p>
            <w:pPr>
              <w:widowControl w:val="0"/>
              <w:spacing w:after="0" w:line="240" w:lineRule="auto"/>
              <w:jc w:val="center"/>
              <w:rPr>
                <w:rFonts w:hint="eastAsia" w:ascii="仿宋" w:hAnsi="仿宋" w:eastAsia="仿宋" w:cs="仿宋"/>
                <w:color w:val="000000"/>
                <w:spacing w:val="0"/>
                <w:sz w:val="28"/>
                <w:szCs w:val="28"/>
                <w:vertAlign w:val="baseline"/>
                <w:lang w:eastAsia="zh-CN"/>
              </w:rPr>
            </w:pPr>
          </w:p>
        </w:tc>
        <w:tc>
          <w:tcPr>
            <w:tcW w:w="862" w:type="pct"/>
            <w:vMerge w:val="restart"/>
            <w:noWrap w:val="0"/>
            <w:vAlign w:val="top"/>
          </w:tcPr>
          <w:p>
            <w:pPr>
              <w:widowControl w:val="0"/>
              <w:spacing w:after="0" w:line="240" w:lineRule="auto"/>
              <w:ind w:firstLine="560" w:firstLineChars="200"/>
              <w:jc w:val="left"/>
              <w:rPr>
                <w:rFonts w:hint="eastAsia" w:ascii="仿宋" w:hAnsi="仿宋" w:eastAsia="仿宋" w:cs="仿宋"/>
                <w:color w:val="000000"/>
                <w:spacing w:val="0"/>
                <w:sz w:val="28"/>
                <w:szCs w:val="28"/>
                <w:vertAlign w:val="baseline"/>
                <w:lang w:eastAsia="zh-CN"/>
              </w:rPr>
            </w:pPr>
          </w:p>
          <w:p>
            <w:pPr>
              <w:widowControl w:val="0"/>
              <w:spacing w:after="0" w:line="240" w:lineRule="auto"/>
              <w:jc w:val="left"/>
              <w:rPr>
                <w:rFonts w:hint="eastAsia" w:ascii="仿宋" w:hAnsi="仿宋" w:eastAsia="仿宋" w:cs="仿宋"/>
                <w:color w:val="000000"/>
                <w:spacing w:val="0"/>
                <w:sz w:val="28"/>
                <w:szCs w:val="28"/>
                <w:vertAlign w:val="baseline"/>
                <w:lang w:eastAsia="zh-CN"/>
              </w:rPr>
            </w:pPr>
          </w:p>
          <w:p>
            <w:pPr>
              <w:widowControl w:val="0"/>
              <w:spacing w:after="0" w:line="240" w:lineRule="auto"/>
              <w:ind w:firstLine="560" w:firstLineChars="200"/>
              <w:jc w:val="left"/>
              <w:rPr>
                <w:rFonts w:hint="eastAsia" w:ascii="仿宋" w:hAnsi="仿宋" w:eastAsia="仿宋" w:cs="仿宋"/>
                <w:color w:val="000000"/>
                <w:spacing w:val="0"/>
                <w:sz w:val="28"/>
                <w:szCs w:val="28"/>
                <w:vertAlign w:val="baseline"/>
                <w:lang w:eastAsia="zh-CN"/>
              </w:rPr>
            </w:pPr>
            <w:r>
              <w:rPr>
                <w:rFonts w:hint="eastAsia" w:ascii="仿宋" w:hAnsi="仿宋" w:eastAsia="仿宋" w:cs="仿宋"/>
                <w:color w:val="000000"/>
                <w:spacing w:val="0"/>
                <w:sz w:val="28"/>
                <w:szCs w:val="28"/>
                <w:vertAlign w:val="baseline"/>
                <w:lang w:eastAsia="zh-CN"/>
              </w:rPr>
              <w:t>像</w:t>
            </w:r>
          </w:p>
          <w:p>
            <w:pPr>
              <w:widowControl w:val="0"/>
              <w:spacing w:after="0" w:line="240" w:lineRule="auto"/>
              <w:ind w:firstLine="560" w:firstLineChars="200"/>
              <w:jc w:val="left"/>
              <w:rPr>
                <w:rFonts w:hint="eastAsia" w:ascii="仿宋" w:hAnsi="仿宋" w:eastAsia="仿宋" w:cs="仿宋"/>
                <w:color w:val="000000"/>
                <w:spacing w:val="0"/>
                <w:sz w:val="28"/>
                <w:szCs w:val="28"/>
                <w:vertAlign w:val="baseline"/>
                <w:lang w:eastAsia="zh-CN"/>
              </w:rPr>
            </w:pPr>
            <w:r>
              <w:rPr>
                <w:rFonts w:hint="eastAsia" w:ascii="仿宋" w:hAnsi="仿宋" w:eastAsia="仿宋" w:cs="仿宋"/>
                <w:color w:val="000000"/>
                <w:spacing w:val="0"/>
                <w:sz w:val="28"/>
                <w:szCs w:val="28"/>
                <w:vertAlign w:val="baseline"/>
                <w:lang w:eastAsia="zh-CN"/>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640" w:type="pct"/>
            <w:noWrap w:val="0"/>
            <w:vAlign w:val="center"/>
          </w:tcPr>
          <w:p>
            <w:pPr>
              <w:widowControl w:val="0"/>
              <w:spacing w:after="0" w:line="240" w:lineRule="auto"/>
              <w:jc w:val="center"/>
              <w:rPr>
                <w:rFonts w:hint="eastAsia" w:ascii="仿宋" w:hAnsi="仿宋" w:eastAsia="仿宋" w:cs="仿宋"/>
                <w:color w:val="000000"/>
                <w:spacing w:val="0"/>
                <w:sz w:val="28"/>
                <w:szCs w:val="28"/>
                <w:vertAlign w:val="baseline"/>
                <w:lang w:eastAsia="zh-CN"/>
              </w:rPr>
            </w:pPr>
            <w:r>
              <w:rPr>
                <w:rFonts w:hint="eastAsia" w:ascii="仿宋" w:hAnsi="仿宋" w:eastAsia="仿宋" w:cs="仿宋"/>
                <w:color w:val="000000"/>
                <w:spacing w:val="0"/>
                <w:sz w:val="28"/>
                <w:szCs w:val="28"/>
                <w:vertAlign w:val="baseline"/>
                <w:lang w:eastAsia="zh-CN"/>
              </w:rPr>
              <w:t>职务</w:t>
            </w:r>
          </w:p>
        </w:tc>
        <w:tc>
          <w:tcPr>
            <w:tcW w:w="852" w:type="pct"/>
            <w:noWrap w:val="0"/>
            <w:vAlign w:val="center"/>
          </w:tcPr>
          <w:p>
            <w:pPr>
              <w:widowControl w:val="0"/>
              <w:spacing w:after="0" w:line="240" w:lineRule="auto"/>
              <w:jc w:val="center"/>
              <w:rPr>
                <w:rFonts w:hint="eastAsia" w:ascii="仿宋" w:hAnsi="仿宋" w:eastAsia="仿宋" w:cs="仿宋"/>
                <w:color w:val="000000"/>
                <w:spacing w:val="0"/>
                <w:sz w:val="28"/>
                <w:szCs w:val="28"/>
                <w:vertAlign w:val="baseline"/>
                <w:lang w:eastAsia="zh-CN"/>
              </w:rPr>
            </w:pPr>
          </w:p>
        </w:tc>
        <w:tc>
          <w:tcPr>
            <w:tcW w:w="484" w:type="pct"/>
            <w:noWrap w:val="0"/>
            <w:vAlign w:val="center"/>
          </w:tcPr>
          <w:p>
            <w:pPr>
              <w:widowControl w:val="0"/>
              <w:spacing w:after="0" w:line="240" w:lineRule="auto"/>
              <w:jc w:val="center"/>
              <w:rPr>
                <w:rFonts w:hint="eastAsia" w:ascii="仿宋" w:hAnsi="仿宋" w:eastAsia="仿宋" w:cs="仿宋"/>
                <w:color w:val="000000"/>
                <w:spacing w:val="0"/>
                <w:sz w:val="28"/>
                <w:szCs w:val="28"/>
                <w:vertAlign w:val="baseline"/>
                <w:lang w:eastAsia="zh-CN"/>
              </w:rPr>
            </w:pPr>
            <w:r>
              <w:rPr>
                <w:rFonts w:hint="eastAsia" w:ascii="仿宋" w:hAnsi="仿宋" w:eastAsia="仿宋" w:cs="仿宋"/>
                <w:color w:val="000000"/>
                <w:spacing w:val="0"/>
                <w:sz w:val="28"/>
                <w:szCs w:val="28"/>
                <w:vertAlign w:val="baseline"/>
                <w:lang w:eastAsia="zh-CN"/>
              </w:rPr>
              <w:t>职称</w:t>
            </w:r>
          </w:p>
        </w:tc>
        <w:tc>
          <w:tcPr>
            <w:tcW w:w="550" w:type="pct"/>
            <w:gridSpan w:val="3"/>
            <w:noWrap w:val="0"/>
            <w:vAlign w:val="center"/>
          </w:tcPr>
          <w:p>
            <w:pPr>
              <w:widowControl w:val="0"/>
              <w:spacing w:after="0" w:line="240" w:lineRule="auto"/>
              <w:jc w:val="center"/>
              <w:rPr>
                <w:rFonts w:hint="eastAsia" w:ascii="仿宋" w:hAnsi="仿宋" w:eastAsia="仿宋" w:cs="仿宋"/>
                <w:color w:val="000000"/>
                <w:spacing w:val="0"/>
                <w:sz w:val="28"/>
                <w:szCs w:val="28"/>
                <w:vertAlign w:val="baseline"/>
                <w:lang w:eastAsia="zh-CN"/>
              </w:rPr>
            </w:pPr>
          </w:p>
        </w:tc>
        <w:tc>
          <w:tcPr>
            <w:tcW w:w="745" w:type="pct"/>
            <w:gridSpan w:val="2"/>
            <w:noWrap w:val="0"/>
            <w:vAlign w:val="center"/>
          </w:tcPr>
          <w:p>
            <w:pPr>
              <w:widowControl w:val="0"/>
              <w:spacing w:after="0" w:line="240" w:lineRule="auto"/>
              <w:jc w:val="center"/>
              <w:rPr>
                <w:rFonts w:hint="eastAsia" w:ascii="仿宋" w:hAnsi="仿宋" w:eastAsia="仿宋" w:cs="仿宋"/>
                <w:color w:val="000000"/>
                <w:spacing w:val="0"/>
                <w:sz w:val="28"/>
                <w:szCs w:val="28"/>
                <w:vertAlign w:val="baseline"/>
                <w:lang w:eastAsia="zh-CN"/>
              </w:rPr>
            </w:pPr>
            <w:r>
              <w:rPr>
                <w:rFonts w:hint="eastAsia" w:ascii="仿宋" w:hAnsi="仿宋" w:eastAsia="仿宋" w:cs="仿宋"/>
                <w:color w:val="000000"/>
                <w:spacing w:val="0"/>
                <w:sz w:val="28"/>
                <w:szCs w:val="28"/>
                <w:vertAlign w:val="baseline"/>
                <w:lang w:eastAsia="zh-CN"/>
              </w:rPr>
              <w:t>学</w:t>
            </w:r>
            <w:r>
              <w:rPr>
                <w:rFonts w:hint="eastAsia" w:ascii="仿宋" w:hAnsi="仿宋" w:eastAsia="仿宋" w:cs="仿宋"/>
                <w:color w:val="000000"/>
                <w:spacing w:val="0"/>
                <w:sz w:val="28"/>
                <w:szCs w:val="28"/>
                <w:vertAlign w:val="baseline"/>
                <w:lang w:val="en-US" w:eastAsia="zh-CN"/>
              </w:rPr>
              <w:t xml:space="preserve">   </w:t>
            </w:r>
            <w:r>
              <w:rPr>
                <w:rFonts w:hint="eastAsia" w:ascii="仿宋" w:hAnsi="仿宋" w:eastAsia="仿宋" w:cs="仿宋"/>
                <w:color w:val="000000"/>
                <w:spacing w:val="0"/>
                <w:sz w:val="28"/>
                <w:szCs w:val="28"/>
                <w:vertAlign w:val="baseline"/>
                <w:lang w:eastAsia="zh-CN"/>
              </w:rPr>
              <w:t>历</w:t>
            </w:r>
          </w:p>
        </w:tc>
        <w:tc>
          <w:tcPr>
            <w:tcW w:w="864" w:type="pct"/>
            <w:noWrap w:val="0"/>
            <w:vAlign w:val="center"/>
          </w:tcPr>
          <w:p>
            <w:pPr>
              <w:widowControl w:val="0"/>
              <w:spacing w:after="0" w:line="240" w:lineRule="auto"/>
              <w:jc w:val="center"/>
              <w:rPr>
                <w:rFonts w:hint="eastAsia" w:ascii="仿宋" w:hAnsi="仿宋" w:eastAsia="仿宋" w:cs="仿宋"/>
                <w:color w:val="000000"/>
                <w:spacing w:val="0"/>
                <w:sz w:val="28"/>
                <w:szCs w:val="28"/>
                <w:vertAlign w:val="baseline"/>
                <w:lang w:eastAsia="zh-CN"/>
              </w:rPr>
            </w:pPr>
          </w:p>
        </w:tc>
        <w:tc>
          <w:tcPr>
            <w:tcW w:w="862" w:type="pct"/>
            <w:vMerge w:val="continue"/>
            <w:noWrap w:val="0"/>
            <w:vAlign w:val="top"/>
          </w:tcPr>
          <w:p>
            <w:pPr>
              <w:widowControl w:val="0"/>
              <w:spacing w:after="0" w:line="240" w:lineRule="auto"/>
              <w:jc w:val="left"/>
              <w:rPr>
                <w:rFonts w:hint="eastAsia" w:ascii="仿宋" w:hAnsi="仿宋" w:eastAsia="仿宋" w:cs="仿宋"/>
                <w:color w:val="000000"/>
                <w:spacing w:val="0"/>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1493" w:type="pct"/>
            <w:gridSpan w:val="2"/>
            <w:noWrap w:val="0"/>
            <w:vAlign w:val="center"/>
          </w:tcPr>
          <w:p>
            <w:pPr>
              <w:widowControl w:val="0"/>
              <w:spacing w:after="0" w:line="240" w:lineRule="auto"/>
              <w:jc w:val="center"/>
              <w:rPr>
                <w:rFonts w:hint="eastAsia" w:ascii="仿宋" w:hAnsi="仿宋" w:eastAsia="仿宋" w:cs="仿宋"/>
                <w:color w:val="000000"/>
                <w:spacing w:val="0"/>
                <w:sz w:val="28"/>
                <w:szCs w:val="28"/>
                <w:vertAlign w:val="baseline"/>
                <w:lang w:eastAsia="zh-CN"/>
              </w:rPr>
            </w:pPr>
            <w:r>
              <w:rPr>
                <w:rFonts w:hint="eastAsia" w:ascii="仿宋" w:hAnsi="仿宋" w:eastAsia="仿宋" w:cs="仿宋"/>
                <w:color w:val="000000"/>
                <w:spacing w:val="0"/>
                <w:sz w:val="28"/>
                <w:szCs w:val="28"/>
                <w:vertAlign w:val="baseline"/>
                <w:lang w:eastAsia="zh-CN"/>
              </w:rPr>
              <w:t>何时</w:t>
            </w:r>
            <w:r>
              <w:rPr>
                <w:rFonts w:hint="eastAsia" w:ascii="仿宋" w:hAnsi="仿宋" w:eastAsia="仿宋" w:cs="仿宋"/>
                <w:color w:val="000000"/>
                <w:spacing w:val="0"/>
                <w:sz w:val="28"/>
                <w:szCs w:val="28"/>
                <w:vertAlign w:val="baseline"/>
                <w:lang w:val="en-US" w:eastAsia="zh-CN"/>
              </w:rPr>
              <w:t>/何校/何专业毕业</w:t>
            </w:r>
          </w:p>
        </w:tc>
        <w:tc>
          <w:tcPr>
            <w:tcW w:w="2643" w:type="pct"/>
            <w:gridSpan w:val="7"/>
            <w:noWrap w:val="0"/>
            <w:vAlign w:val="center"/>
          </w:tcPr>
          <w:p>
            <w:pPr>
              <w:widowControl w:val="0"/>
              <w:spacing w:after="0" w:line="240" w:lineRule="auto"/>
              <w:jc w:val="center"/>
              <w:rPr>
                <w:rFonts w:hint="eastAsia" w:ascii="仿宋" w:hAnsi="仿宋" w:eastAsia="仿宋" w:cs="仿宋"/>
                <w:color w:val="000000"/>
                <w:spacing w:val="0"/>
                <w:sz w:val="28"/>
                <w:szCs w:val="28"/>
                <w:vertAlign w:val="baseline"/>
                <w:lang w:eastAsia="zh-CN"/>
              </w:rPr>
            </w:pPr>
          </w:p>
        </w:tc>
        <w:tc>
          <w:tcPr>
            <w:tcW w:w="862" w:type="pct"/>
            <w:vMerge w:val="continue"/>
            <w:noWrap w:val="0"/>
            <w:vAlign w:val="top"/>
          </w:tcPr>
          <w:p>
            <w:pPr>
              <w:widowControl w:val="0"/>
              <w:spacing w:after="0" w:line="240" w:lineRule="auto"/>
              <w:jc w:val="left"/>
              <w:rPr>
                <w:rFonts w:hint="eastAsia" w:ascii="仿宋" w:hAnsi="仿宋" w:eastAsia="仿宋" w:cs="仿宋"/>
                <w:color w:val="000000"/>
                <w:spacing w:val="0"/>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640" w:type="pct"/>
            <w:noWrap w:val="0"/>
            <w:vAlign w:val="center"/>
          </w:tcPr>
          <w:p>
            <w:pPr>
              <w:widowControl w:val="0"/>
              <w:spacing w:after="0" w:line="240" w:lineRule="auto"/>
              <w:jc w:val="center"/>
              <w:rPr>
                <w:rFonts w:hint="eastAsia" w:ascii="仿宋" w:hAnsi="仿宋" w:eastAsia="仿宋" w:cs="仿宋"/>
                <w:color w:val="000000"/>
                <w:spacing w:val="0"/>
                <w:sz w:val="28"/>
                <w:szCs w:val="28"/>
                <w:vertAlign w:val="baseline"/>
                <w:lang w:eastAsia="zh-CN"/>
              </w:rPr>
            </w:pPr>
            <w:r>
              <w:rPr>
                <w:rFonts w:hint="eastAsia" w:ascii="仿宋" w:hAnsi="仿宋" w:eastAsia="仿宋" w:cs="仿宋"/>
                <w:color w:val="000000"/>
                <w:spacing w:val="0"/>
                <w:sz w:val="28"/>
                <w:szCs w:val="28"/>
                <w:vertAlign w:val="baseline"/>
                <w:lang w:eastAsia="zh-CN"/>
              </w:rPr>
              <w:t>检测工作年限</w:t>
            </w:r>
          </w:p>
        </w:tc>
        <w:tc>
          <w:tcPr>
            <w:tcW w:w="852" w:type="pct"/>
            <w:noWrap w:val="0"/>
            <w:vAlign w:val="center"/>
          </w:tcPr>
          <w:p>
            <w:pPr>
              <w:widowControl w:val="0"/>
              <w:spacing w:after="0" w:line="240" w:lineRule="auto"/>
              <w:jc w:val="center"/>
              <w:rPr>
                <w:rFonts w:hint="eastAsia" w:ascii="仿宋" w:hAnsi="仿宋" w:eastAsia="仿宋" w:cs="仿宋"/>
                <w:color w:val="000000"/>
                <w:spacing w:val="0"/>
                <w:sz w:val="28"/>
                <w:szCs w:val="28"/>
                <w:vertAlign w:val="baseline"/>
                <w:lang w:eastAsia="zh-CN"/>
              </w:rPr>
            </w:pPr>
          </w:p>
        </w:tc>
        <w:tc>
          <w:tcPr>
            <w:tcW w:w="494" w:type="pct"/>
            <w:gridSpan w:val="2"/>
            <w:noWrap w:val="0"/>
            <w:vAlign w:val="center"/>
          </w:tcPr>
          <w:p>
            <w:pPr>
              <w:widowControl w:val="0"/>
              <w:spacing w:after="0" w:line="240" w:lineRule="auto"/>
              <w:jc w:val="center"/>
              <w:rPr>
                <w:rFonts w:hint="eastAsia" w:ascii="仿宋" w:hAnsi="仿宋" w:eastAsia="仿宋" w:cs="仿宋"/>
                <w:color w:val="000000"/>
                <w:spacing w:val="0"/>
                <w:sz w:val="28"/>
                <w:szCs w:val="28"/>
                <w:vertAlign w:val="baseline"/>
                <w:lang w:eastAsia="zh-CN"/>
              </w:rPr>
            </w:pPr>
            <w:r>
              <w:rPr>
                <w:rFonts w:hint="eastAsia" w:ascii="仿宋" w:hAnsi="仿宋" w:eastAsia="仿宋" w:cs="仿宋"/>
                <w:color w:val="000000"/>
                <w:spacing w:val="0"/>
                <w:sz w:val="28"/>
                <w:szCs w:val="28"/>
                <w:vertAlign w:val="baseline"/>
                <w:lang w:eastAsia="zh-CN"/>
              </w:rPr>
              <w:t>办公</w:t>
            </w:r>
          </w:p>
          <w:p>
            <w:pPr>
              <w:widowControl w:val="0"/>
              <w:spacing w:after="0" w:line="240" w:lineRule="auto"/>
              <w:jc w:val="center"/>
              <w:rPr>
                <w:rFonts w:hint="eastAsia" w:ascii="仿宋" w:hAnsi="仿宋" w:eastAsia="仿宋" w:cs="仿宋"/>
                <w:color w:val="000000"/>
                <w:spacing w:val="0"/>
                <w:sz w:val="28"/>
                <w:szCs w:val="28"/>
                <w:vertAlign w:val="baseline"/>
                <w:lang w:eastAsia="zh-CN"/>
              </w:rPr>
            </w:pPr>
            <w:r>
              <w:rPr>
                <w:rFonts w:hint="eastAsia" w:ascii="仿宋" w:hAnsi="仿宋" w:eastAsia="仿宋" w:cs="仿宋"/>
                <w:color w:val="000000"/>
                <w:spacing w:val="0"/>
                <w:sz w:val="28"/>
                <w:szCs w:val="28"/>
                <w:vertAlign w:val="baseline"/>
                <w:lang w:eastAsia="zh-CN"/>
              </w:rPr>
              <w:t>电话</w:t>
            </w:r>
          </w:p>
        </w:tc>
        <w:tc>
          <w:tcPr>
            <w:tcW w:w="540" w:type="pct"/>
            <w:gridSpan w:val="2"/>
            <w:noWrap w:val="0"/>
            <w:vAlign w:val="center"/>
          </w:tcPr>
          <w:p>
            <w:pPr>
              <w:widowControl w:val="0"/>
              <w:spacing w:after="0" w:line="240" w:lineRule="auto"/>
              <w:jc w:val="center"/>
              <w:rPr>
                <w:rFonts w:hint="eastAsia" w:ascii="仿宋" w:hAnsi="仿宋" w:eastAsia="仿宋" w:cs="仿宋"/>
                <w:color w:val="000000"/>
                <w:spacing w:val="0"/>
                <w:sz w:val="28"/>
                <w:szCs w:val="28"/>
                <w:vertAlign w:val="baseline"/>
                <w:lang w:eastAsia="zh-CN"/>
              </w:rPr>
            </w:pPr>
          </w:p>
        </w:tc>
        <w:tc>
          <w:tcPr>
            <w:tcW w:w="735" w:type="pct"/>
            <w:noWrap w:val="0"/>
            <w:vAlign w:val="center"/>
          </w:tcPr>
          <w:p>
            <w:pPr>
              <w:widowControl w:val="0"/>
              <w:spacing w:after="0" w:line="240" w:lineRule="auto"/>
              <w:jc w:val="center"/>
              <w:rPr>
                <w:rFonts w:hint="eastAsia" w:ascii="仿宋" w:hAnsi="仿宋" w:eastAsia="仿宋" w:cs="仿宋"/>
                <w:color w:val="000000"/>
                <w:spacing w:val="0"/>
                <w:sz w:val="28"/>
                <w:szCs w:val="28"/>
                <w:vertAlign w:val="baseline"/>
                <w:lang w:eastAsia="zh-CN"/>
              </w:rPr>
            </w:pPr>
            <w:r>
              <w:rPr>
                <w:rFonts w:hint="eastAsia" w:ascii="仿宋" w:hAnsi="仿宋" w:eastAsia="仿宋" w:cs="仿宋"/>
                <w:color w:val="000000"/>
                <w:spacing w:val="0"/>
                <w:sz w:val="28"/>
                <w:szCs w:val="28"/>
                <w:vertAlign w:val="baseline"/>
                <w:lang w:eastAsia="zh-CN"/>
              </w:rPr>
              <w:t>移动</w:t>
            </w:r>
          </w:p>
          <w:p>
            <w:pPr>
              <w:widowControl w:val="0"/>
              <w:spacing w:after="0" w:line="240" w:lineRule="auto"/>
              <w:jc w:val="center"/>
              <w:rPr>
                <w:rFonts w:hint="eastAsia" w:ascii="仿宋" w:hAnsi="仿宋" w:eastAsia="仿宋" w:cs="仿宋"/>
                <w:color w:val="000000"/>
                <w:spacing w:val="0"/>
                <w:sz w:val="28"/>
                <w:szCs w:val="28"/>
                <w:vertAlign w:val="baseline"/>
                <w:lang w:eastAsia="zh-CN"/>
              </w:rPr>
            </w:pPr>
            <w:r>
              <w:rPr>
                <w:rFonts w:hint="eastAsia" w:ascii="仿宋" w:hAnsi="仿宋" w:eastAsia="仿宋" w:cs="仿宋"/>
                <w:color w:val="000000"/>
                <w:spacing w:val="0"/>
                <w:sz w:val="28"/>
                <w:szCs w:val="28"/>
                <w:vertAlign w:val="baseline"/>
                <w:lang w:eastAsia="zh-CN"/>
              </w:rPr>
              <w:t>电话</w:t>
            </w:r>
          </w:p>
        </w:tc>
        <w:tc>
          <w:tcPr>
            <w:tcW w:w="873" w:type="pct"/>
            <w:gridSpan w:val="2"/>
            <w:noWrap w:val="0"/>
            <w:vAlign w:val="center"/>
          </w:tcPr>
          <w:p>
            <w:pPr>
              <w:widowControl w:val="0"/>
              <w:spacing w:after="0" w:line="240" w:lineRule="auto"/>
              <w:jc w:val="center"/>
              <w:rPr>
                <w:rFonts w:hint="eastAsia" w:ascii="仿宋" w:hAnsi="仿宋" w:eastAsia="仿宋" w:cs="仿宋"/>
                <w:color w:val="000000"/>
                <w:spacing w:val="0"/>
                <w:sz w:val="28"/>
                <w:szCs w:val="28"/>
                <w:vertAlign w:val="baseline"/>
                <w:lang w:eastAsia="zh-CN"/>
              </w:rPr>
            </w:pPr>
          </w:p>
        </w:tc>
        <w:tc>
          <w:tcPr>
            <w:tcW w:w="862" w:type="pct"/>
            <w:vMerge w:val="continue"/>
            <w:noWrap w:val="0"/>
            <w:vAlign w:val="top"/>
          </w:tcPr>
          <w:p>
            <w:pPr>
              <w:widowControl w:val="0"/>
              <w:spacing w:after="0" w:line="240" w:lineRule="auto"/>
              <w:jc w:val="left"/>
              <w:rPr>
                <w:rFonts w:hint="eastAsia" w:ascii="仿宋" w:hAnsi="仿宋" w:eastAsia="仿宋" w:cs="仿宋"/>
                <w:color w:val="000000"/>
                <w:spacing w:val="0"/>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640" w:type="pct"/>
            <w:vMerge w:val="restart"/>
            <w:noWrap w:val="0"/>
            <w:vAlign w:val="top"/>
          </w:tcPr>
          <w:p>
            <w:pPr>
              <w:widowControl w:val="0"/>
              <w:spacing w:after="0" w:line="240" w:lineRule="auto"/>
              <w:jc w:val="center"/>
              <w:rPr>
                <w:rFonts w:hint="eastAsia" w:ascii="仿宋" w:hAnsi="仿宋" w:eastAsia="仿宋" w:cs="仿宋"/>
                <w:color w:val="000000"/>
                <w:spacing w:val="0"/>
                <w:sz w:val="28"/>
                <w:szCs w:val="28"/>
                <w:vertAlign w:val="baseline"/>
                <w:lang w:eastAsia="zh-CN"/>
              </w:rPr>
            </w:pPr>
          </w:p>
          <w:p>
            <w:pPr>
              <w:widowControl w:val="0"/>
              <w:spacing w:after="0" w:line="240" w:lineRule="auto"/>
              <w:jc w:val="center"/>
              <w:rPr>
                <w:rFonts w:hint="eastAsia" w:ascii="仿宋" w:hAnsi="仿宋" w:eastAsia="仿宋" w:cs="仿宋"/>
                <w:color w:val="000000"/>
                <w:spacing w:val="0"/>
                <w:sz w:val="28"/>
                <w:szCs w:val="28"/>
                <w:vertAlign w:val="baseline"/>
                <w:lang w:eastAsia="zh-CN"/>
              </w:rPr>
            </w:pPr>
            <w:r>
              <w:rPr>
                <w:rFonts w:hint="eastAsia" w:ascii="仿宋" w:hAnsi="仿宋" w:eastAsia="仿宋" w:cs="仿宋"/>
                <w:color w:val="000000"/>
                <w:spacing w:val="0"/>
                <w:sz w:val="28"/>
                <w:szCs w:val="28"/>
                <w:vertAlign w:val="baseline"/>
                <w:lang w:eastAsia="zh-CN"/>
              </w:rPr>
              <w:t>工</w:t>
            </w:r>
          </w:p>
          <w:p>
            <w:pPr>
              <w:widowControl w:val="0"/>
              <w:spacing w:after="0" w:line="240" w:lineRule="auto"/>
              <w:jc w:val="center"/>
              <w:rPr>
                <w:rFonts w:hint="eastAsia" w:ascii="仿宋" w:hAnsi="仿宋" w:eastAsia="仿宋" w:cs="仿宋"/>
                <w:color w:val="000000"/>
                <w:spacing w:val="0"/>
                <w:sz w:val="28"/>
                <w:szCs w:val="28"/>
                <w:vertAlign w:val="baseline"/>
                <w:lang w:eastAsia="zh-CN"/>
              </w:rPr>
            </w:pPr>
          </w:p>
          <w:p>
            <w:pPr>
              <w:widowControl w:val="0"/>
              <w:spacing w:after="0" w:line="240" w:lineRule="auto"/>
              <w:jc w:val="center"/>
              <w:rPr>
                <w:rFonts w:hint="eastAsia" w:ascii="仿宋" w:hAnsi="仿宋" w:eastAsia="仿宋" w:cs="仿宋"/>
                <w:color w:val="000000"/>
                <w:spacing w:val="0"/>
                <w:sz w:val="28"/>
                <w:szCs w:val="28"/>
                <w:vertAlign w:val="baseline"/>
                <w:lang w:eastAsia="zh-CN"/>
              </w:rPr>
            </w:pPr>
            <w:r>
              <w:rPr>
                <w:rFonts w:hint="eastAsia" w:ascii="仿宋" w:hAnsi="仿宋" w:eastAsia="仿宋" w:cs="仿宋"/>
                <w:color w:val="000000"/>
                <w:spacing w:val="0"/>
                <w:sz w:val="28"/>
                <w:szCs w:val="28"/>
                <w:vertAlign w:val="baseline"/>
                <w:lang w:eastAsia="zh-CN"/>
              </w:rPr>
              <w:t>作</w:t>
            </w:r>
          </w:p>
          <w:p>
            <w:pPr>
              <w:widowControl w:val="0"/>
              <w:spacing w:after="0" w:line="240" w:lineRule="auto"/>
              <w:jc w:val="center"/>
              <w:rPr>
                <w:rFonts w:hint="eastAsia" w:ascii="仿宋" w:hAnsi="仿宋" w:eastAsia="仿宋" w:cs="仿宋"/>
                <w:color w:val="000000"/>
                <w:spacing w:val="0"/>
                <w:sz w:val="28"/>
                <w:szCs w:val="28"/>
                <w:vertAlign w:val="baseline"/>
                <w:lang w:eastAsia="zh-CN"/>
              </w:rPr>
            </w:pPr>
          </w:p>
          <w:p>
            <w:pPr>
              <w:widowControl w:val="0"/>
              <w:spacing w:after="0" w:line="240" w:lineRule="auto"/>
              <w:jc w:val="center"/>
              <w:rPr>
                <w:rFonts w:hint="eastAsia" w:ascii="仿宋" w:hAnsi="仿宋" w:eastAsia="仿宋" w:cs="仿宋"/>
                <w:color w:val="000000"/>
                <w:spacing w:val="0"/>
                <w:sz w:val="28"/>
                <w:szCs w:val="28"/>
                <w:vertAlign w:val="baseline"/>
                <w:lang w:eastAsia="zh-CN"/>
              </w:rPr>
            </w:pPr>
            <w:r>
              <w:rPr>
                <w:rFonts w:hint="eastAsia" w:ascii="仿宋" w:hAnsi="仿宋" w:eastAsia="仿宋" w:cs="仿宋"/>
                <w:color w:val="000000"/>
                <w:spacing w:val="0"/>
                <w:sz w:val="28"/>
                <w:szCs w:val="28"/>
                <w:vertAlign w:val="baseline"/>
                <w:lang w:eastAsia="zh-CN"/>
              </w:rPr>
              <w:t>简</w:t>
            </w:r>
          </w:p>
          <w:p>
            <w:pPr>
              <w:widowControl w:val="0"/>
              <w:spacing w:after="0" w:line="240" w:lineRule="auto"/>
              <w:jc w:val="center"/>
              <w:rPr>
                <w:rFonts w:hint="eastAsia" w:ascii="仿宋" w:hAnsi="仿宋" w:eastAsia="仿宋" w:cs="仿宋"/>
                <w:color w:val="000000"/>
                <w:spacing w:val="0"/>
                <w:sz w:val="28"/>
                <w:szCs w:val="28"/>
                <w:vertAlign w:val="baseline"/>
                <w:lang w:eastAsia="zh-CN"/>
              </w:rPr>
            </w:pPr>
          </w:p>
          <w:p>
            <w:pPr>
              <w:widowControl w:val="0"/>
              <w:spacing w:after="0" w:line="240" w:lineRule="auto"/>
              <w:ind w:firstLine="280" w:firstLineChars="100"/>
              <w:jc w:val="left"/>
              <w:rPr>
                <w:rFonts w:hint="eastAsia" w:ascii="仿宋" w:hAnsi="仿宋" w:eastAsia="仿宋" w:cs="仿宋"/>
                <w:color w:val="000000"/>
                <w:spacing w:val="0"/>
                <w:sz w:val="28"/>
                <w:szCs w:val="28"/>
                <w:vertAlign w:val="baseline"/>
                <w:lang w:eastAsia="zh-CN"/>
              </w:rPr>
            </w:pPr>
            <w:r>
              <w:rPr>
                <w:rFonts w:hint="eastAsia" w:ascii="仿宋" w:hAnsi="仿宋" w:eastAsia="仿宋" w:cs="仿宋"/>
                <w:color w:val="000000"/>
                <w:spacing w:val="0"/>
                <w:sz w:val="28"/>
                <w:szCs w:val="28"/>
                <w:vertAlign w:val="baseline"/>
                <w:lang w:eastAsia="zh-CN"/>
              </w:rPr>
              <w:t>历</w:t>
            </w:r>
          </w:p>
        </w:tc>
        <w:tc>
          <w:tcPr>
            <w:tcW w:w="1650" w:type="pct"/>
            <w:gridSpan w:val="4"/>
            <w:noWrap w:val="0"/>
            <w:vAlign w:val="top"/>
          </w:tcPr>
          <w:p>
            <w:pPr>
              <w:widowControl w:val="0"/>
              <w:spacing w:after="0" w:line="240" w:lineRule="auto"/>
              <w:jc w:val="left"/>
              <w:rPr>
                <w:rFonts w:hint="eastAsia" w:ascii="仿宋" w:hAnsi="仿宋" w:eastAsia="仿宋" w:cs="仿宋"/>
                <w:color w:val="000000"/>
                <w:spacing w:val="0"/>
                <w:kern w:val="2"/>
                <w:sz w:val="28"/>
                <w:szCs w:val="28"/>
                <w:vertAlign w:val="baseline"/>
                <w:lang w:val="en-US" w:eastAsia="zh-CN" w:bidi="ar-SA"/>
              </w:rPr>
            </w:pPr>
            <w:r>
              <w:rPr>
                <w:rFonts w:hint="eastAsia" w:ascii="仿宋" w:hAnsi="仿宋" w:eastAsia="仿宋" w:cs="仿宋"/>
                <w:color w:val="000000"/>
                <w:spacing w:val="0"/>
                <w:sz w:val="28"/>
                <w:szCs w:val="28"/>
                <w:vertAlign w:val="baseline"/>
                <w:lang w:eastAsia="zh-CN"/>
              </w:rPr>
              <w:t>由何年何月至何年何月</w:t>
            </w:r>
          </w:p>
        </w:tc>
        <w:tc>
          <w:tcPr>
            <w:tcW w:w="2709" w:type="pct"/>
            <w:gridSpan w:val="5"/>
            <w:noWrap w:val="0"/>
            <w:vAlign w:val="top"/>
          </w:tcPr>
          <w:p>
            <w:pPr>
              <w:widowControl w:val="0"/>
              <w:spacing w:after="0" w:line="240" w:lineRule="auto"/>
              <w:jc w:val="left"/>
              <w:rPr>
                <w:rFonts w:hint="eastAsia" w:ascii="仿宋" w:hAnsi="仿宋" w:eastAsia="仿宋" w:cs="仿宋"/>
                <w:color w:val="000000"/>
                <w:spacing w:val="0"/>
                <w:kern w:val="2"/>
                <w:sz w:val="28"/>
                <w:szCs w:val="28"/>
                <w:vertAlign w:val="baseline"/>
                <w:lang w:val="en-US" w:eastAsia="zh-CN" w:bidi="ar-SA"/>
              </w:rPr>
            </w:pPr>
            <w:r>
              <w:rPr>
                <w:rFonts w:hint="eastAsia" w:ascii="仿宋" w:hAnsi="仿宋" w:eastAsia="仿宋" w:cs="仿宋"/>
                <w:color w:val="000000"/>
                <w:spacing w:val="0"/>
                <w:sz w:val="28"/>
                <w:szCs w:val="28"/>
                <w:vertAlign w:val="baseline"/>
                <w:lang w:eastAsia="zh-CN"/>
              </w:rPr>
              <w:t>在何单位、从事何工作、任何</w:t>
            </w:r>
            <w:r>
              <w:rPr>
                <w:rFonts w:hint="eastAsia" w:ascii="仿宋" w:hAnsi="仿宋" w:eastAsia="仿宋" w:cs="仿宋"/>
                <w:color w:val="000000"/>
                <w:spacing w:val="0"/>
                <w:sz w:val="28"/>
                <w:szCs w:val="28"/>
                <w:vertAlign w:val="baseline"/>
                <w:lang w:val="en-US" w:eastAsia="zh-CN"/>
              </w:rPr>
              <w:t>职务</w:t>
            </w:r>
            <w:r>
              <w:rPr>
                <w:rFonts w:hint="eastAsia" w:ascii="仿宋" w:hAnsi="仿宋" w:eastAsia="仿宋" w:cs="仿宋"/>
                <w:color w:val="000000"/>
                <w:spacing w:val="0"/>
                <w:sz w:val="28"/>
                <w:szCs w:val="28"/>
                <w:vertAlign w:val="baseline"/>
                <w:lang w:eastAsia="zh-CN"/>
              </w:rPr>
              <w:t>、受过何种奖励或处分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640" w:type="pct"/>
            <w:vMerge w:val="continue"/>
            <w:noWrap w:val="0"/>
            <w:vAlign w:val="top"/>
          </w:tcPr>
          <w:p>
            <w:pPr>
              <w:widowControl w:val="0"/>
              <w:spacing w:after="0" w:line="240" w:lineRule="auto"/>
              <w:jc w:val="left"/>
              <w:rPr>
                <w:rFonts w:hint="eastAsia" w:ascii="仿宋" w:hAnsi="仿宋" w:eastAsia="仿宋" w:cs="仿宋"/>
                <w:color w:val="000000"/>
                <w:spacing w:val="0"/>
                <w:sz w:val="28"/>
                <w:szCs w:val="28"/>
                <w:vertAlign w:val="baseline"/>
                <w:lang w:eastAsia="zh-CN"/>
              </w:rPr>
            </w:pPr>
          </w:p>
        </w:tc>
        <w:tc>
          <w:tcPr>
            <w:tcW w:w="1650" w:type="pct"/>
            <w:gridSpan w:val="4"/>
            <w:noWrap w:val="0"/>
            <w:vAlign w:val="top"/>
          </w:tcPr>
          <w:p>
            <w:pPr>
              <w:widowControl w:val="0"/>
              <w:spacing w:after="0" w:line="240" w:lineRule="auto"/>
              <w:jc w:val="left"/>
              <w:rPr>
                <w:rFonts w:hint="eastAsia" w:ascii="仿宋" w:hAnsi="仿宋" w:eastAsia="仿宋" w:cs="仿宋"/>
                <w:color w:val="000000"/>
                <w:spacing w:val="0"/>
                <w:sz w:val="28"/>
                <w:szCs w:val="28"/>
                <w:vertAlign w:val="baseline"/>
                <w:lang w:eastAsia="zh-CN"/>
              </w:rPr>
            </w:pPr>
          </w:p>
        </w:tc>
        <w:tc>
          <w:tcPr>
            <w:tcW w:w="2709" w:type="pct"/>
            <w:gridSpan w:val="5"/>
            <w:noWrap w:val="0"/>
            <w:vAlign w:val="top"/>
          </w:tcPr>
          <w:p>
            <w:pPr>
              <w:widowControl w:val="0"/>
              <w:spacing w:after="0" w:line="240" w:lineRule="auto"/>
              <w:jc w:val="left"/>
              <w:rPr>
                <w:rFonts w:hint="eastAsia" w:ascii="仿宋" w:hAnsi="仿宋" w:eastAsia="仿宋" w:cs="仿宋"/>
                <w:color w:val="000000"/>
                <w:spacing w:val="0"/>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40" w:type="pct"/>
            <w:vMerge w:val="continue"/>
            <w:noWrap w:val="0"/>
            <w:vAlign w:val="top"/>
          </w:tcPr>
          <w:p>
            <w:pPr>
              <w:widowControl w:val="0"/>
              <w:spacing w:after="0" w:line="240" w:lineRule="auto"/>
              <w:jc w:val="left"/>
              <w:rPr>
                <w:rFonts w:hint="eastAsia" w:ascii="仿宋" w:hAnsi="仿宋" w:eastAsia="仿宋" w:cs="仿宋"/>
                <w:color w:val="000000"/>
                <w:spacing w:val="0"/>
                <w:sz w:val="28"/>
                <w:szCs w:val="28"/>
                <w:vertAlign w:val="baseline"/>
                <w:lang w:eastAsia="zh-CN"/>
              </w:rPr>
            </w:pPr>
          </w:p>
        </w:tc>
        <w:tc>
          <w:tcPr>
            <w:tcW w:w="1650" w:type="pct"/>
            <w:gridSpan w:val="4"/>
            <w:noWrap w:val="0"/>
            <w:vAlign w:val="top"/>
          </w:tcPr>
          <w:p>
            <w:pPr>
              <w:widowControl w:val="0"/>
              <w:spacing w:after="0" w:line="240" w:lineRule="auto"/>
              <w:jc w:val="left"/>
              <w:rPr>
                <w:rFonts w:hint="eastAsia" w:ascii="仿宋" w:hAnsi="仿宋" w:eastAsia="仿宋" w:cs="仿宋"/>
                <w:color w:val="000000"/>
                <w:spacing w:val="0"/>
                <w:sz w:val="28"/>
                <w:szCs w:val="28"/>
                <w:vertAlign w:val="baseline"/>
                <w:lang w:eastAsia="zh-CN"/>
              </w:rPr>
            </w:pPr>
          </w:p>
        </w:tc>
        <w:tc>
          <w:tcPr>
            <w:tcW w:w="2709" w:type="pct"/>
            <w:gridSpan w:val="5"/>
            <w:noWrap w:val="0"/>
            <w:vAlign w:val="top"/>
          </w:tcPr>
          <w:p>
            <w:pPr>
              <w:widowControl w:val="0"/>
              <w:spacing w:after="0" w:line="240" w:lineRule="auto"/>
              <w:jc w:val="left"/>
              <w:rPr>
                <w:rFonts w:hint="eastAsia" w:ascii="仿宋" w:hAnsi="仿宋" w:eastAsia="仿宋" w:cs="仿宋"/>
                <w:color w:val="000000"/>
                <w:spacing w:val="0"/>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640" w:type="pct"/>
            <w:vMerge w:val="continue"/>
            <w:noWrap w:val="0"/>
            <w:vAlign w:val="top"/>
          </w:tcPr>
          <w:p>
            <w:pPr>
              <w:widowControl w:val="0"/>
              <w:spacing w:after="0" w:line="240" w:lineRule="auto"/>
              <w:jc w:val="left"/>
              <w:rPr>
                <w:rFonts w:hint="eastAsia" w:ascii="仿宋" w:hAnsi="仿宋" w:eastAsia="仿宋" w:cs="仿宋"/>
                <w:color w:val="000000"/>
                <w:spacing w:val="0"/>
                <w:sz w:val="28"/>
                <w:szCs w:val="28"/>
                <w:vertAlign w:val="baseline"/>
                <w:lang w:eastAsia="zh-CN"/>
              </w:rPr>
            </w:pPr>
          </w:p>
        </w:tc>
        <w:tc>
          <w:tcPr>
            <w:tcW w:w="1650" w:type="pct"/>
            <w:gridSpan w:val="4"/>
            <w:noWrap w:val="0"/>
            <w:vAlign w:val="top"/>
          </w:tcPr>
          <w:p>
            <w:pPr>
              <w:widowControl w:val="0"/>
              <w:spacing w:after="0" w:line="240" w:lineRule="auto"/>
              <w:jc w:val="left"/>
              <w:rPr>
                <w:rFonts w:hint="eastAsia" w:ascii="仿宋" w:hAnsi="仿宋" w:eastAsia="仿宋" w:cs="仿宋"/>
                <w:color w:val="000000"/>
                <w:spacing w:val="0"/>
                <w:sz w:val="28"/>
                <w:szCs w:val="28"/>
                <w:vertAlign w:val="baseline"/>
                <w:lang w:eastAsia="zh-CN"/>
              </w:rPr>
            </w:pPr>
          </w:p>
        </w:tc>
        <w:tc>
          <w:tcPr>
            <w:tcW w:w="2709" w:type="pct"/>
            <w:gridSpan w:val="5"/>
            <w:noWrap w:val="0"/>
            <w:vAlign w:val="top"/>
          </w:tcPr>
          <w:p>
            <w:pPr>
              <w:widowControl w:val="0"/>
              <w:spacing w:after="0" w:line="240" w:lineRule="auto"/>
              <w:jc w:val="left"/>
              <w:rPr>
                <w:rFonts w:hint="eastAsia" w:ascii="仿宋" w:hAnsi="仿宋" w:eastAsia="仿宋" w:cs="仿宋"/>
                <w:color w:val="000000"/>
                <w:spacing w:val="0"/>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640" w:type="pct"/>
            <w:vMerge w:val="continue"/>
            <w:noWrap w:val="0"/>
            <w:vAlign w:val="top"/>
          </w:tcPr>
          <w:p>
            <w:pPr>
              <w:widowControl w:val="0"/>
              <w:spacing w:after="0" w:line="240" w:lineRule="auto"/>
              <w:jc w:val="left"/>
              <w:rPr>
                <w:rFonts w:hint="eastAsia" w:ascii="仿宋" w:hAnsi="仿宋" w:eastAsia="仿宋" w:cs="仿宋"/>
                <w:color w:val="000000"/>
                <w:spacing w:val="0"/>
                <w:sz w:val="28"/>
                <w:szCs w:val="28"/>
                <w:vertAlign w:val="baseline"/>
                <w:lang w:eastAsia="zh-CN"/>
              </w:rPr>
            </w:pPr>
          </w:p>
        </w:tc>
        <w:tc>
          <w:tcPr>
            <w:tcW w:w="1650" w:type="pct"/>
            <w:gridSpan w:val="4"/>
            <w:noWrap w:val="0"/>
            <w:vAlign w:val="top"/>
          </w:tcPr>
          <w:p>
            <w:pPr>
              <w:widowControl w:val="0"/>
              <w:spacing w:after="0" w:line="240" w:lineRule="auto"/>
              <w:jc w:val="left"/>
              <w:rPr>
                <w:rFonts w:hint="eastAsia" w:ascii="仿宋" w:hAnsi="仿宋" w:eastAsia="仿宋" w:cs="仿宋"/>
                <w:color w:val="000000"/>
                <w:spacing w:val="0"/>
                <w:sz w:val="28"/>
                <w:szCs w:val="28"/>
                <w:vertAlign w:val="baseline"/>
                <w:lang w:eastAsia="zh-CN"/>
              </w:rPr>
            </w:pPr>
          </w:p>
        </w:tc>
        <w:tc>
          <w:tcPr>
            <w:tcW w:w="2709" w:type="pct"/>
            <w:gridSpan w:val="5"/>
            <w:noWrap w:val="0"/>
            <w:vAlign w:val="top"/>
          </w:tcPr>
          <w:p>
            <w:pPr>
              <w:widowControl w:val="0"/>
              <w:spacing w:after="0" w:line="240" w:lineRule="auto"/>
              <w:jc w:val="left"/>
              <w:rPr>
                <w:rFonts w:hint="eastAsia" w:ascii="仿宋" w:hAnsi="仿宋" w:eastAsia="仿宋" w:cs="仿宋"/>
                <w:color w:val="000000"/>
                <w:spacing w:val="0"/>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640" w:type="pct"/>
            <w:vMerge w:val="continue"/>
            <w:noWrap w:val="0"/>
            <w:vAlign w:val="top"/>
          </w:tcPr>
          <w:p>
            <w:pPr>
              <w:widowControl w:val="0"/>
              <w:spacing w:after="0" w:line="240" w:lineRule="auto"/>
              <w:jc w:val="left"/>
              <w:rPr>
                <w:rFonts w:hint="eastAsia" w:ascii="仿宋" w:hAnsi="仿宋" w:eastAsia="仿宋" w:cs="仿宋"/>
                <w:color w:val="000000"/>
                <w:spacing w:val="0"/>
                <w:sz w:val="28"/>
                <w:szCs w:val="28"/>
                <w:vertAlign w:val="baseline"/>
                <w:lang w:eastAsia="zh-CN"/>
              </w:rPr>
            </w:pPr>
          </w:p>
        </w:tc>
        <w:tc>
          <w:tcPr>
            <w:tcW w:w="1650" w:type="pct"/>
            <w:gridSpan w:val="4"/>
            <w:noWrap w:val="0"/>
            <w:vAlign w:val="top"/>
          </w:tcPr>
          <w:p>
            <w:pPr>
              <w:widowControl w:val="0"/>
              <w:spacing w:after="0" w:line="240" w:lineRule="auto"/>
              <w:jc w:val="left"/>
              <w:rPr>
                <w:rFonts w:hint="eastAsia" w:ascii="仿宋" w:hAnsi="仿宋" w:eastAsia="仿宋" w:cs="仿宋"/>
                <w:color w:val="000000"/>
                <w:spacing w:val="0"/>
                <w:sz w:val="28"/>
                <w:szCs w:val="28"/>
                <w:vertAlign w:val="baseline"/>
                <w:lang w:eastAsia="zh-CN"/>
              </w:rPr>
            </w:pPr>
          </w:p>
        </w:tc>
        <w:tc>
          <w:tcPr>
            <w:tcW w:w="2709" w:type="pct"/>
            <w:gridSpan w:val="5"/>
            <w:noWrap w:val="0"/>
            <w:vAlign w:val="top"/>
          </w:tcPr>
          <w:p>
            <w:pPr>
              <w:widowControl w:val="0"/>
              <w:spacing w:after="0" w:line="240" w:lineRule="auto"/>
              <w:jc w:val="left"/>
              <w:rPr>
                <w:rFonts w:hint="eastAsia" w:ascii="仿宋" w:hAnsi="仿宋" w:eastAsia="仿宋" w:cs="仿宋"/>
                <w:color w:val="000000"/>
                <w:spacing w:val="0"/>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640" w:type="pct"/>
            <w:vMerge w:val="continue"/>
            <w:noWrap w:val="0"/>
            <w:vAlign w:val="top"/>
          </w:tcPr>
          <w:p>
            <w:pPr>
              <w:widowControl w:val="0"/>
              <w:spacing w:after="0" w:line="240" w:lineRule="auto"/>
              <w:jc w:val="left"/>
              <w:rPr>
                <w:rFonts w:hint="eastAsia" w:ascii="仿宋" w:hAnsi="仿宋" w:eastAsia="仿宋" w:cs="仿宋"/>
                <w:color w:val="000000"/>
                <w:spacing w:val="0"/>
                <w:sz w:val="28"/>
                <w:szCs w:val="28"/>
                <w:vertAlign w:val="baseline"/>
                <w:lang w:eastAsia="zh-CN"/>
              </w:rPr>
            </w:pPr>
          </w:p>
        </w:tc>
        <w:tc>
          <w:tcPr>
            <w:tcW w:w="1650" w:type="pct"/>
            <w:gridSpan w:val="4"/>
            <w:noWrap w:val="0"/>
            <w:vAlign w:val="top"/>
          </w:tcPr>
          <w:p>
            <w:pPr>
              <w:widowControl w:val="0"/>
              <w:spacing w:after="0" w:line="240" w:lineRule="auto"/>
              <w:jc w:val="left"/>
              <w:rPr>
                <w:rFonts w:hint="eastAsia" w:ascii="仿宋" w:hAnsi="仿宋" w:eastAsia="仿宋" w:cs="仿宋"/>
                <w:color w:val="000000"/>
                <w:spacing w:val="0"/>
                <w:sz w:val="28"/>
                <w:szCs w:val="28"/>
                <w:vertAlign w:val="baseline"/>
                <w:lang w:eastAsia="zh-CN"/>
              </w:rPr>
            </w:pPr>
          </w:p>
        </w:tc>
        <w:tc>
          <w:tcPr>
            <w:tcW w:w="2709" w:type="pct"/>
            <w:gridSpan w:val="5"/>
            <w:noWrap w:val="0"/>
            <w:vAlign w:val="top"/>
          </w:tcPr>
          <w:p>
            <w:pPr>
              <w:widowControl w:val="0"/>
              <w:spacing w:after="0" w:line="240" w:lineRule="auto"/>
              <w:jc w:val="left"/>
              <w:rPr>
                <w:rFonts w:hint="eastAsia" w:ascii="仿宋" w:hAnsi="仿宋" w:eastAsia="仿宋" w:cs="仿宋"/>
                <w:color w:val="000000"/>
                <w:spacing w:val="0"/>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640" w:type="pct"/>
            <w:vMerge w:val="continue"/>
            <w:noWrap w:val="0"/>
            <w:vAlign w:val="top"/>
          </w:tcPr>
          <w:p>
            <w:pPr>
              <w:widowControl w:val="0"/>
              <w:spacing w:after="0" w:line="240" w:lineRule="auto"/>
              <w:jc w:val="left"/>
              <w:rPr>
                <w:rFonts w:hint="eastAsia" w:ascii="仿宋" w:hAnsi="仿宋" w:eastAsia="仿宋" w:cs="仿宋"/>
                <w:color w:val="000000"/>
                <w:spacing w:val="0"/>
                <w:sz w:val="28"/>
                <w:szCs w:val="28"/>
                <w:vertAlign w:val="baseline"/>
                <w:lang w:eastAsia="zh-CN"/>
              </w:rPr>
            </w:pPr>
          </w:p>
        </w:tc>
        <w:tc>
          <w:tcPr>
            <w:tcW w:w="1650" w:type="pct"/>
            <w:gridSpan w:val="4"/>
            <w:noWrap w:val="0"/>
            <w:vAlign w:val="top"/>
          </w:tcPr>
          <w:p>
            <w:pPr>
              <w:widowControl w:val="0"/>
              <w:spacing w:after="0" w:line="240" w:lineRule="auto"/>
              <w:jc w:val="left"/>
              <w:rPr>
                <w:rFonts w:hint="eastAsia" w:ascii="仿宋" w:hAnsi="仿宋" w:eastAsia="仿宋" w:cs="仿宋"/>
                <w:color w:val="000000"/>
                <w:spacing w:val="0"/>
                <w:sz w:val="28"/>
                <w:szCs w:val="28"/>
                <w:vertAlign w:val="baseline"/>
                <w:lang w:eastAsia="zh-CN"/>
              </w:rPr>
            </w:pPr>
          </w:p>
        </w:tc>
        <w:tc>
          <w:tcPr>
            <w:tcW w:w="2709" w:type="pct"/>
            <w:gridSpan w:val="5"/>
            <w:noWrap w:val="0"/>
            <w:vAlign w:val="top"/>
          </w:tcPr>
          <w:p>
            <w:pPr>
              <w:widowControl w:val="0"/>
              <w:spacing w:after="0" w:line="240" w:lineRule="auto"/>
              <w:jc w:val="left"/>
              <w:rPr>
                <w:rFonts w:hint="eastAsia" w:ascii="仿宋" w:hAnsi="仿宋" w:eastAsia="仿宋" w:cs="仿宋"/>
                <w:color w:val="000000"/>
                <w:spacing w:val="0"/>
                <w:sz w:val="28"/>
                <w:szCs w:val="28"/>
                <w:vertAlign w:val="baseline"/>
                <w:lang w:eastAsia="zh-CN"/>
              </w:rPr>
            </w:pPr>
          </w:p>
        </w:tc>
      </w:tr>
    </w:tbl>
    <w:p>
      <w:pPr>
        <w:widowControl w:val="0"/>
        <w:spacing w:after="0" w:line="240" w:lineRule="auto"/>
        <w:jc w:val="both"/>
        <w:rPr>
          <w:rFonts w:hint="eastAsia" w:ascii="仿宋" w:hAnsi="仿宋" w:eastAsia="仿宋" w:cs="仿宋"/>
          <w:color w:val="000000"/>
          <w:spacing w:val="0"/>
          <w:sz w:val="32"/>
          <w:szCs w:val="32"/>
          <w:lang w:eastAsia="zh-CN"/>
        </w:rPr>
      </w:pPr>
      <w:r>
        <w:rPr>
          <w:rFonts w:hint="eastAsia" w:ascii="仿宋" w:hAnsi="仿宋" w:eastAsia="仿宋" w:cs="仿宋"/>
          <w:color w:val="000000"/>
          <w:spacing w:val="0"/>
          <w:sz w:val="32"/>
          <w:szCs w:val="32"/>
          <w:lang w:val="en-US" w:eastAsia="zh-CN"/>
        </w:rPr>
        <w:t>以上</w:t>
      </w:r>
      <w:r>
        <w:rPr>
          <w:rFonts w:hint="eastAsia" w:ascii="仿宋" w:hAnsi="仿宋" w:eastAsia="仿宋" w:cs="仿宋"/>
          <w:color w:val="000000"/>
          <w:spacing w:val="0"/>
          <w:sz w:val="32"/>
          <w:szCs w:val="32"/>
          <w:lang w:eastAsia="zh-CN"/>
        </w:rPr>
        <w:t>申报材料属实</w:t>
      </w:r>
    </w:p>
    <w:p>
      <w:pPr>
        <w:widowControl w:val="0"/>
        <w:spacing w:after="0" w:line="240" w:lineRule="auto"/>
        <w:jc w:val="left"/>
        <w:rPr>
          <w:rFonts w:hint="eastAsia" w:ascii="仿宋" w:hAnsi="仿宋" w:eastAsia="仿宋" w:cs="仿宋"/>
          <w:color w:val="000000"/>
          <w:spacing w:val="0"/>
          <w:sz w:val="32"/>
          <w:szCs w:val="32"/>
          <w:lang w:val="en-US" w:eastAsia="zh-CN"/>
        </w:rPr>
      </w:pPr>
      <w:r>
        <w:rPr>
          <w:rFonts w:hint="eastAsia" w:ascii="仿宋" w:hAnsi="仿宋" w:eastAsia="仿宋" w:cs="仿宋"/>
          <w:color w:val="000000"/>
          <w:spacing w:val="0"/>
          <w:sz w:val="32"/>
          <w:szCs w:val="32"/>
          <w:lang w:eastAsia="zh-CN"/>
        </w:rPr>
        <w:t>本人签字：</w:t>
      </w:r>
      <w:r>
        <w:rPr>
          <w:rFonts w:hint="eastAsia" w:ascii="仿宋" w:hAnsi="仿宋" w:eastAsia="仿宋" w:cs="仿宋"/>
          <w:color w:val="000000"/>
          <w:spacing w:val="0"/>
          <w:sz w:val="32"/>
          <w:szCs w:val="32"/>
          <w:lang w:val="en-US" w:eastAsia="zh-CN"/>
        </w:rPr>
        <w:t xml:space="preserve">                      年   月   日</w:t>
      </w:r>
    </w:p>
    <w:p>
      <w:pPr>
        <w:widowControl w:val="0"/>
        <w:spacing w:after="0" w:line="240" w:lineRule="auto"/>
        <w:jc w:val="center"/>
        <w:rPr>
          <w:rFonts w:hint="eastAsia" w:ascii="方正仿宋_GB2312" w:hAnsi="方正仿宋_GB2312" w:eastAsia="方正仿宋_GB2312" w:cs="方正仿宋_GB2312"/>
          <w:b/>
          <w:bCs/>
          <w:color w:val="000000"/>
          <w:spacing w:val="0"/>
          <w:sz w:val="32"/>
          <w:szCs w:val="32"/>
          <w:lang w:eastAsia="zh-CN"/>
        </w:rPr>
        <w:sectPr>
          <w:pgSz w:w="11906" w:h="16838"/>
          <w:pgMar w:top="2098" w:right="1474" w:bottom="1984" w:left="1587" w:header="851" w:footer="992" w:gutter="0"/>
          <w:pgNumType w:fmt="numberInDash"/>
          <w:cols w:space="720" w:num="1"/>
          <w:docGrid w:type="lines" w:linePitch="312" w:charSpace="0"/>
        </w:sectPr>
      </w:pPr>
    </w:p>
    <w:p>
      <w:pPr>
        <w:widowControl w:val="0"/>
        <w:spacing w:after="0" w:line="240" w:lineRule="auto"/>
        <w:jc w:val="center"/>
        <w:rPr>
          <w:rFonts w:hint="eastAsia" w:ascii="方正小标宋_GBK" w:hAnsi="方正小标宋_GBK" w:eastAsia="方正小标宋_GBK" w:cs="方正小标宋_GBK"/>
          <w:b w:val="0"/>
          <w:bCs w:val="0"/>
          <w:color w:val="000000"/>
          <w:spacing w:val="0"/>
          <w:sz w:val="36"/>
          <w:szCs w:val="36"/>
          <w:lang w:eastAsia="zh-CN"/>
        </w:rPr>
      </w:pPr>
      <w:r>
        <w:rPr>
          <w:rFonts w:hint="eastAsia" w:ascii="方正小标宋_GBK" w:hAnsi="方正小标宋_GBK" w:eastAsia="方正小标宋_GBK" w:cs="方正小标宋_GBK"/>
          <w:b w:val="0"/>
          <w:bCs w:val="0"/>
          <w:color w:val="000000"/>
          <w:spacing w:val="0"/>
          <w:sz w:val="36"/>
          <w:szCs w:val="36"/>
          <w:lang w:eastAsia="zh-CN"/>
        </w:rPr>
        <w:t>检测项目类别、内容及</w:t>
      </w:r>
    </w:p>
    <w:p>
      <w:pPr>
        <w:widowControl w:val="0"/>
        <w:spacing w:after="0" w:line="240" w:lineRule="auto"/>
        <w:jc w:val="center"/>
        <w:rPr>
          <w:rFonts w:hint="eastAsia" w:ascii="方正小标宋_GBK" w:hAnsi="方正小标宋_GBK" w:eastAsia="方正小标宋_GBK" w:cs="方正小标宋_GBK"/>
          <w:b w:val="0"/>
          <w:bCs w:val="0"/>
          <w:color w:val="000000"/>
          <w:spacing w:val="0"/>
          <w:sz w:val="36"/>
          <w:szCs w:val="36"/>
          <w:lang w:eastAsia="zh-CN"/>
        </w:rPr>
      </w:pPr>
      <w:r>
        <w:rPr>
          <w:rFonts w:hint="eastAsia" w:ascii="方正小标宋_GBK" w:hAnsi="方正小标宋_GBK" w:eastAsia="方正小标宋_GBK" w:cs="方正小标宋_GBK"/>
          <w:b w:val="0"/>
          <w:bCs w:val="0"/>
          <w:color w:val="000000"/>
          <w:spacing w:val="0"/>
          <w:sz w:val="36"/>
          <w:szCs w:val="36"/>
          <w:lang w:eastAsia="zh-CN"/>
        </w:rPr>
        <w:t>具备相应注册工程师资格人员情况</w:t>
      </w:r>
    </w:p>
    <w:tbl>
      <w:tblPr>
        <w:tblStyle w:val="13"/>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6"/>
        <w:gridCol w:w="1569"/>
        <w:gridCol w:w="1570"/>
        <w:gridCol w:w="1573"/>
        <w:gridCol w:w="1573"/>
        <w:gridCol w:w="1573"/>
        <w:gridCol w:w="1573"/>
        <w:gridCol w:w="1573"/>
        <w:gridCol w:w="15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553" w:type="pct"/>
            <w:vMerge w:val="restart"/>
            <w:noWrap w:val="0"/>
            <w:vAlign w:val="center"/>
          </w:tcPr>
          <w:p>
            <w:pPr>
              <w:widowControl w:val="0"/>
              <w:spacing w:after="0" w:line="240" w:lineRule="auto"/>
              <w:jc w:val="center"/>
              <w:rPr>
                <w:rFonts w:hint="eastAsia" w:ascii="黑体" w:hAnsi="黑体" w:eastAsia="黑体" w:cs="黑体"/>
                <w:b w:val="0"/>
                <w:bCs w:val="0"/>
                <w:color w:val="000000"/>
                <w:spacing w:val="0"/>
                <w:sz w:val="28"/>
                <w:szCs w:val="28"/>
                <w:vertAlign w:val="baseline"/>
                <w:lang w:eastAsia="zh-CN"/>
              </w:rPr>
            </w:pPr>
            <w:r>
              <w:rPr>
                <w:rFonts w:hint="eastAsia" w:ascii="黑体" w:hAnsi="黑体" w:eastAsia="黑体" w:cs="黑体"/>
                <w:b w:val="0"/>
                <w:bCs w:val="0"/>
                <w:color w:val="000000"/>
                <w:spacing w:val="0"/>
                <w:sz w:val="28"/>
                <w:szCs w:val="28"/>
                <w:vertAlign w:val="baseline"/>
                <w:lang w:eastAsia="zh-CN"/>
              </w:rPr>
              <w:t>检测</w:t>
            </w:r>
          </w:p>
          <w:p>
            <w:pPr>
              <w:widowControl w:val="0"/>
              <w:spacing w:after="0" w:line="240" w:lineRule="auto"/>
              <w:jc w:val="center"/>
              <w:rPr>
                <w:rFonts w:hint="eastAsia" w:ascii="黑体" w:hAnsi="黑体" w:eastAsia="黑体" w:cs="黑体"/>
                <w:b w:val="0"/>
                <w:bCs w:val="0"/>
                <w:color w:val="000000"/>
                <w:spacing w:val="0"/>
                <w:sz w:val="28"/>
                <w:szCs w:val="28"/>
                <w:vertAlign w:val="baseline"/>
                <w:lang w:eastAsia="zh-CN"/>
              </w:rPr>
            </w:pPr>
            <w:r>
              <w:rPr>
                <w:rFonts w:hint="eastAsia" w:ascii="黑体" w:hAnsi="黑体" w:eastAsia="黑体" w:cs="黑体"/>
                <w:b w:val="0"/>
                <w:bCs w:val="0"/>
                <w:color w:val="000000"/>
                <w:spacing w:val="0"/>
                <w:sz w:val="28"/>
                <w:szCs w:val="28"/>
                <w:vertAlign w:val="baseline"/>
                <w:lang w:eastAsia="zh-CN"/>
              </w:rPr>
              <w:t>类别</w:t>
            </w:r>
          </w:p>
        </w:tc>
        <w:tc>
          <w:tcPr>
            <w:tcW w:w="554" w:type="pct"/>
            <w:vMerge w:val="restart"/>
            <w:noWrap w:val="0"/>
            <w:vAlign w:val="center"/>
          </w:tcPr>
          <w:p>
            <w:pPr>
              <w:widowControl w:val="0"/>
              <w:spacing w:after="0" w:line="240" w:lineRule="auto"/>
              <w:jc w:val="center"/>
              <w:rPr>
                <w:rFonts w:hint="eastAsia" w:ascii="黑体" w:hAnsi="黑体" w:eastAsia="黑体" w:cs="黑体"/>
                <w:b w:val="0"/>
                <w:bCs w:val="0"/>
                <w:color w:val="000000"/>
                <w:spacing w:val="0"/>
                <w:sz w:val="28"/>
                <w:szCs w:val="28"/>
                <w:vertAlign w:val="baseline"/>
                <w:lang w:eastAsia="zh-CN"/>
              </w:rPr>
            </w:pPr>
            <w:r>
              <w:rPr>
                <w:rFonts w:hint="eastAsia" w:ascii="黑体" w:hAnsi="黑体" w:eastAsia="黑体" w:cs="黑体"/>
                <w:b w:val="0"/>
                <w:bCs w:val="0"/>
                <w:color w:val="000000"/>
                <w:spacing w:val="0"/>
                <w:sz w:val="28"/>
                <w:szCs w:val="28"/>
                <w:vertAlign w:val="baseline"/>
                <w:lang w:eastAsia="zh-CN"/>
              </w:rPr>
              <w:t>检测</w:t>
            </w:r>
          </w:p>
          <w:p>
            <w:pPr>
              <w:widowControl w:val="0"/>
              <w:spacing w:after="0" w:line="240" w:lineRule="auto"/>
              <w:jc w:val="center"/>
              <w:rPr>
                <w:rFonts w:hint="eastAsia" w:ascii="黑体" w:hAnsi="黑体" w:eastAsia="黑体" w:cs="黑体"/>
                <w:b w:val="0"/>
                <w:bCs w:val="0"/>
                <w:color w:val="000000"/>
                <w:spacing w:val="0"/>
                <w:sz w:val="28"/>
                <w:szCs w:val="28"/>
                <w:vertAlign w:val="baseline"/>
                <w:lang w:eastAsia="zh-CN"/>
              </w:rPr>
            </w:pPr>
            <w:r>
              <w:rPr>
                <w:rFonts w:hint="eastAsia" w:ascii="黑体" w:hAnsi="黑体" w:eastAsia="黑体" w:cs="黑体"/>
                <w:b w:val="0"/>
                <w:bCs w:val="0"/>
                <w:color w:val="000000"/>
                <w:spacing w:val="0"/>
                <w:sz w:val="28"/>
                <w:szCs w:val="28"/>
                <w:vertAlign w:val="baseline"/>
                <w:lang w:eastAsia="zh-CN"/>
              </w:rPr>
              <w:t>内容</w:t>
            </w:r>
          </w:p>
        </w:tc>
        <w:tc>
          <w:tcPr>
            <w:tcW w:w="3891" w:type="pct"/>
            <w:gridSpan w:val="7"/>
            <w:noWrap w:val="0"/>
            <w:vAlign w:val="center"/>
          </w:tcPr>
          <w:p>
            <w:pPr>
              <w:widowControl w:val="0"/>
              <w:spacing w:after="0" w:line="240" w:lineRule="auto"/>
              <w:jc w:val="center"/>
              <w:rPr>
                <w:rFonts w:hint="eastAsia" w:ascii="黑体" w:hAnsi="黑体" w:eastAsia="黑体" w:cs="黑体"/>
                <w:b w:val="0"/>
                <w:bCs w:val="0"/>
                <w:color w:val="000000"/>
                <w:spacing w:val="0"/>
                <w:sz w:val="28"/>
                <w:szCs w:val="28"/>
                <w:lang w:eastAsia="zh-CN"/>
              </w:rPr>
            </w:pPr>
          </w:p>
          <w:p>
            <w:pPr>
              <w:widowControl w:val="0"/>
              <w:spacing w:after="0" w:line="240" w:lineRule="auto"/>
              <w:jc w:val="center"/>
              <w:rPr>
                <w:rFonts w:hint="eastAsia" w:ascii="黑体" w:hAnsi="黑体" w:eastAsia="黑体" w:cs="黑体"/>
                <w:b w:val="0"/>
                <w:bCs w:val="0"/>
                <w:color w:val="000000"/>
                <w:spacing w:val="0"/>
                <w:sz w:val="28"/>
                <w:szCs w:val="28"/>
                <w:lang w:eastAsia="zh-CN"/>
              </w:rPr>
            </w:pPr>
            <w:r>
              <w:rPr>
                <w:rFonts w:hint="eastAsia" w:ascii="黑体" w:hAnsi="黑体" w:eastAsia="黑体" w:cs="黑体"/>
                <w:b w:val="0"/>
                <w:bCs w:val="0"/>
                <w:color w:val="000000"/>
                <w:spacing w:val="0"/>
                <w:sz w:val="28"/>
                <w:szCs w:val="28"/>
                <w:lang w:eastAsia="zh-CN"/>
              </w:rPr>
              <w:t>具备注册工程师资格人员情况</w:t>
            </w:r>
          </w:p>
          <w:p>
            <w:pPr>
              <w:widowControl w:val="0"/>
              <w:spacing w:after="0" w:line="240" w:lineRule="auto"/>
              <w:jc w:val="center"/>
              <w:rPr>
                <w:rFonts w:hint="eastAsia" w:ascii="黑体" w:hAnsi="黑体" w:eastAsia="黑体" w:cs="黑体"/>
                <w:b w:val="0"/>
                <w:bCs w:val="0"/>
                <w:color w:val="000000"/>
                <w:spacing w:val="0"/>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553" w:type="pct"/>
            <w:vMerge w:val="continue"/>
            <w:noWrap w:val="0"/>
            <w:vAlign w:val="center"/>
          </w:tcPr>
          <w:p>
            <w:pPr>
              <w:widowControl w:val="0"/>
              <w:spacing w:after="0" w:line="240" w:lineRule="auto"/>
              <w:jc w:val="center"/>
              <w:rPr>
                <w:rFonts w:hint="eastAsia" w:ascii="黑体" w:hAnsi="黑体" w:eastAsia="黑体" w:cs="黑体"/>
                <w:b w:val="0"/>
                <w:bCs w:val="0"/>
                <w:color w:val="000000"/>
                <w:spacing w:val="0"/>
                <w:sz w:val="28"/>
                <w:szCs w:val="28"/>
                <w:vertAlign w:val="baseline"/>
                <w:lang w:eastAsia="zh-CN"/>
              </w:rPr>
            </w:pPr>
          </w:p>
        </w:tc>
        <w:tc>
          <w:tcPr>
            <w:tcW w:w="554" w:type="pct"/>
            <w:vMerge w:val="continue"/>
            <w:noWrap w:val="0"/>
            <w:vAlign w:val="center"/>
          </w:tcPr>
          <w:p>
            <w:pPr>
              <w:widowControl w:val="0"/>
              <w:spacing w:after="0" w:line="240" w:lineRule="auto"/>
              <w:jc w:val="center"/>
              <w:rPr>
                <w:rFonts w:hint="eastAsia" w:ascii="黑体" w:hAnsi="黑体" w:eastAsia="黑体" w:cs="黑体"/>
                <w:b w:val="0"/>
                <w:bCs w:val="0"/>
                <w:color w:val="000000"/>
                <w:spacing w:val="0"/>
                <w:sz w:val="28"/>
                <w:szCs w:val="28"/>
                <w:vertAlign w:val="baseline"/>
                <w:lang w:eastAsia="zh-CN"/>
              </w:rPr>
            </w:pPr>
          </w:p>
        </w:tc>
        <w:tc>
          <w:tcPr>
            <w:tcW w:w="554" w:type="pct"/>
            <w:noWrap w:val="0"/>
            <w:vAlign w:val="center"/>
          </w:tcPr>
          <w:p>
            <w:pPr>
              <w:widowControl w:val="0"/>
              <w:spacing w:after="0" w:line="240" w:lineRule="auto"/>
              <w:jc w:val="center"/>
              <w:rPr>
                <w:rFonts w:hint="eastAsia" w:ascii="黑体" w:hAnsi="黑体" w:eastAsia="黑体" w:cs="黑体"/>
                <w:b w:val="0"/>
                <w:bCs w:val="0"/>
                <w:color w:val="000000"/>
                <w:spacing w:val="0"/>
                <w:sz w:val="28"/>
                <w:szCs w:val="28"/>
                <w:vertAlign w:val="baseline"/>
                <w:lang w:eastAsia="zh-CN"/>
              </w:rPr>
            </w:pPr>
            <w:r>
              <w:rPr>
                <w:rFonts w:hint="eastAsia" w:ascii="黑体" w:hAnsi="黑体" w:eastAsia="黑体" w:cs="黑体"/>
                <w:b w:val="0"/>
                <w:bCs w:val="0"/>
                <w:color w:val="000000"/>
                <w:spacing w:val="0"/>
                <w:sz w:val="28"/>
                <w:szCs w:val="28"/>
                <w:vertAlign w:val="baseline"/>
                <w:lang w:eastAsia="zh-CN"/>
              </w:rPr>
              <w:t>姓名</w:t>
            </w:r>
          </w:p>
        </w:tc>
        <w:tc>
          <w:tcPr>
            <w:tcW w:w="555" w:type="pct"/>
            <w:noWrap w:val="0"/>
            <w:vAlign w:val="center"/>
          </w:tcPr>
          <w:p>
            <w:pPr>
              <w:widowControl w:val="0"/>
              <w:spacing w:after="0" w:line="240" w:lineRule="auto"/>
              <w:jc w:val="center"/>
              <w:rPr>
                <w:rFonts w:hint="eastAsia" w:ascii="黑体" w:hAnsi="黑体" w:eastAsia="黑体" w:cs="黑体"/>
                <w:b w:val="0"/>
                <w:bCs w:val="0"/>
                <w:color w:val="000000"/>
                <w:spacing w:val="0"/>
                <w:sz w:val="28"/>
                <w:szCs w:val="28"/>
                <w:vertAlign w:val="baseline"/>
                <w:lang w:eastAsia="zh-CN"/>
              </w:rPr>
            </w:pPr>
            <w:r>
              <w:rPr>
                <w:rFonts w:hint="eastAsia" w:ascii="黑体" w:hAnsi="黑体" w:eastAsia="黑体" w:cs="黑体"/>
                <w:b w:val="0"/>
                <w:bCs w:val="0"/>
                <w:color w:val="000000"/>
                <w:spacing w:val="0"/>
                <w:sz w:val="28"/>
                <w:szCs w:val="28"/>
                <w:vertAlign w:val="baseline"/>
                <w:lang w:eastAsia="zh-CN"/>
              </w:rPr>
              <w:t>资格证书号</w:t>
            </w:r>
          </w:p>
        </w:tc>
        <w:tc>
          <w:tcPr>
            <w:tcW w:w="555" w:type="pct"/>
            <w:noWrap w:val="0"/>
            <w:vAlign w:val="center"/>
          </w:tcPr>
          <w:p>
            <w:pPr>
              <w:widowControl w:val="0"/>
              <w:spacing w:after="0" w:line="240" w:lineRule="auto"/>
              <w:jc w:val="center"/>
              <w:rPr>
                <w:rFonts w:hint="eastAsia" w:ascii="黑体" w:hAnsi="黑体" w:eastAsia="黑体" w:cs="黑体"/>
                <w:b w:val="0"/>
                <w:bCs w:val="0"/>
                <w:color w:val="000000"/>
                <w:spacing w:val="0"/>
                <w:sz w:val="28"/>
                <w:szCs w:val="28"/>
                <w:vertAlign w:val="baseline"/>
                <w:lang w:eastAsia="zh-CN"/>
              </w:rPr>
            </w:pPr>
            <w:r>
              <w:rPr>
                <w:rFonts w:hint="eastAsia" w:ascii="黑体" w:hAnsi="黑体" w:eastAsia="黑体" w:cs="黑体"/>
                <w:b w:val="0"/>
                <w:bCs w:val="0"/>
                <w:color w:val="000000"/>
                <w:spacing w:val="0"/>
                <w:sz w:val="28"/>
                <w:szCs w:val="28"/>
                <w:vertAlign w:val="baseline"/>
                <w:lang w:eastAsia="zh-CN"/>
              </w:rPr>
              <w:t>职称</w:t>
            </w:r>
          </w:p>
        </w:tc>
        <w:tc>
          <w:tcPr>
            <w:tcW w:w="555" w:type="pct"/>
            <w:noWrap w:val="0"/>
            <w:vAlign w:val="center"/>
          </w:tcPr>
          <w:p>
            <w:pPr>
              <w:widowControl w:val="0"/>
              <w:spacing w:after="0" w:line="240" w:lineRule="auto"/>
              <w:jc w:val="center"/>
              <w:rPr>
                <w:rFonts w:hint="eastAsia" w:ascii="黑体" w:hAnsi="黑体" w:eastAsia="黑体" w:cs="黑体"/>
                <w:b w:val="0"/>
                <w:bCs w:val="0"/>
                <w:color w:val="000000"/>
                <w:spacing w:val="0"/>
                <w:sz w:val="28"/>
                <w:szCs w:val="28"/>
                <w:vertAlign w:val="baseline"/>
                <w:lang w:eastAsia="zh-CN"/>
              </w:rPr>
            </w:pPr>
            <w:r>
              <w:rPr>
                <w:rFonts w:hint="eastAsia" w:ascii="黑体" w:hAnsi="黑体" w:eastAsia="黑体" w:cs="黑体"/>
                <w:b w:val="0"/>
                <w:bCs w:val="0"/>
                <w:color w:val="000000"/>
                <w:spacing w:val="0"/>
                <w:sz w:val="28"/>
                <w:szCs w:val="28"/>
                <w:vertAlign w:val="baseline"/>
                <w:lang w:eastAsia="zh-CN"/>
              </w:rPr>
              <w:t>专业</w:t>
            </w:r>
          </w:p>
        </w:tc>
        <w:tc>
          <w:tcPr>
            <w:tcW w:w="555" w:type="pct"/>
            <w:noWrap w:val="0"/>
            <w:vAlign w:val="center"/>
          </w:tcPr>
          <w:p>
            <w:pPr>
              <w:widowControl w:val="0"/>
              <w:spacing w:after="0" w:line="240" w:lineRule="auto"/>
              <w:jc w:val="center"/>
              <w:rPr>
                <w:rFonts w:hint="eastAsia" w:ascii="黑体" w:hAnsi="黑体" w:eastAsia="黑体" w:cs="黑体"/>
                <w:b w:val="0"/>
                <w:bCs w:val="0"/>
                <w:color w:val="000000"/>
                <w:spacing w:val="0"/>
                <w:sz w:val="28"/>
                <w:szCs w:val="28"/>
                <w:vertAlign w:val="baseline"/>
                <w:lang w:eastAsia="zh-CN"/>
              </w:rPr>
            </w:pPr>
            <w:r>
              <w:rPr>
                <w:rFonts w:hint="eastAsia" w:ascii="黑体" w:hAnsi="黑体" w:eastAsia="黑体" w:cs="黑体"/>
                <w:b w:val="0"/>
                <w:bCs w:val="0"/>
                <w:color w:val="000000"/>
                <w:spacing w:val="0"/>
                <w:sz w:val="28"/>
                <w:szCs w:val="28"/>
                <w:vertAlign w:val="baseline"/>
                <w:lang w:eastAsia="zh-CN"/>
              </w:rPr>
              <w:t>学历</w:t>
            </w:r>
          </w:p>
        </w:tc>
        <w:tc>
          <w:tcPr>
            <w:tcW w:w="555" w:type="pct"/>
            <w:noWrap w:val="0"/>
            <w:vAlign w:val="center"/>
          </w:tcPr>
          <w:p>
            <w:pPr>
              <w:widowControl w:val="0"/>
              <w:spacing w:after="0" w:line="240" w:lineRule="auto"/>
              <w:jc w:val="center"/>
              <w:rPr>
                <w:rFonts w:hint="eastAsia" w:ascii="黑体" w:hAnsi="黑体" w:eastAsia="黑体" w:cs="黑体"/>
                <w:b w:val="0"/>
                <w:bCs w:val="0"/>
                <w:color w:val="000000"/>
                <w:spacing w:val="0"/>
                <w:sz w:val="28"/>
                <w:szCs w:val="28"/>
                <w:vertAlign w:val="baseline"/>
                <w:lang w:eastAsia="zh-CN"/>
              </w:rPr>
            </w:pPr>
            <w:r>
              <w:rPr>
                <w:rFonts w:hint="eastAsia" w:ascii="黑体" w:hAnsi="黑体" w:eastAsia="黑体" w:cs="黑体"/>
                <w:b w:val="0"/>
                <w:bCs w:val="0"/>
                <w:color w:val="000000"/>
                <w:spacing w:val="0"/>
                <w:sz w:val="28"/>
                <w:szCs w:val="28"/>
                <w:vertAlign w:val="baseline"/>
                <w:lang w:eastAsia="zh-CN"/>
              </w:rPr>
              <w:t>检测</w:t>
            </w:r>
          </w:p>
          <w:p>
            <w:pPr>
              <w:widowControl w:val="0"/>
              <w:spacing w:after="0" w:line="240" w:lineRule="auto"/>
              <w:jc w:val="center"/>
              <w:rPr>
                <w:rFonts w:hint="eastAsia" w:ascii="黑体" w:hAnsi="黑体" w:eastAsia="黑体" w:cs="黑体"/>
                <w:b w:val="0"/>
                <w:bCs w:val="0"/>
                <w:color w:val="000000"/>
                <w:spacing w:val="0"/>
                <w:sz w:val="28"/>
                <w:szCs w:val="28"/>
                <w:vertAlign w:val="baseline"/>
                <w:lang w:eastAsia="zh-CN"/>
              </w:rPr>
            </w:pPr>
            <w:r>
              <w:rPr>
                <w:rFonts w:hint="eastAsia" w:ascii="黑体" w:hAnsi="黑体" w:eastAsia="黑体" w:cs="黑体"/>
                <w:b w:val="0"/>
                <w:bCs w:val="0"/>
                <w:color w:val="000000"/>
                <w:spacing w:val="0"/>
                <w:sz w:val="28"/>
                <w:szCs w:val="28"/>
                <w:vertAlign w:val="baseline"/>
                <w:lang w:eastAsia="zh-CN"/>
              </w:rPr>
              <w:t>年限</w:t>
            </w:r>
          </w:p>
        </w:tc>
        <w:tc>
          <w:tcPr>
            <w:tcW w:w="560" w:type="pct"/>
            <w:noWrap w:val="0"/>
            <w:vAlign w:val="center"/>
          </w:tcPr>
          <w:p>
            <w:pPr>
              <w:widowControl w:val="0"/>
              <w:spacing w:after="0" w:line="240" w:lineRule="auto"/>
              <w:jc w:val="center"/>
              <w:rPr>
                <w:rFonts w:hint="eastAsia" w:ascii="黑体" w:hAnsi="黑体" w:eastAsia="黑体" w:cs="黑体"/>
                <w:b w:val="0"/>
                <w:bCs w:val="0"/>
                <w:color w:val="000000"/>
                <w:spacing w:val="0"/>
                <w:sz w:val="28"/>
                <w:szCs w:val="28"/>
                <w:vertAlign w:val="baseline"/>
                <w:lang w:eastAsia="zh-CN"/>
              </w:rPr>
            </w:pPr>
            <w:r>
              <w:rPr>
                <w:rFonts w:hint="eastAsia" w:ascii="黑体" w:hAnsi="黑体" w:eastAsia="黑体" w:cs="黑体"/>
                <w:b w:val="0"/>
                <w:bCs w:val="0"/>
                <w:color w:val="000000"/>
                <w:spacing w:val="0"/>
                <w:sz w:val="28"/>
                <w:szCs w:val="28"/>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trPr>
        <w:tc>
          <w:tcPr>
            <w:tcW w:w="553" w:type="pct"/>
            <w:vMerge w:val="restart"/>
            <w:noWrap w:val="0"/>
            <w:vAlign w:val="center"/>
          </w:tcPr>
          <w:p>
            <w:pPr>
              <w:widowControl w:val="0"/>
              <w:spacing w:after="0" w:line="240" w:lineRule="auto"/>
              <w:jc w:val="center"/>
              <w:rPr>
                <w:rFonts w:hint="eastAsia" w:ascii="方正仿宋_GB2312" w:hAnsi="方正仿宋_GB2312" w:eastAsia="方正仿宋_GB2312" w:cs="方正仿宋_GB2312"/>
                <w:b w:val="0"/>
                <w:bCs w:val="0"/>
                <w:color w:val="000000"/>
                <w:spacing w:val="0"/>
                <w:sz w:val="28"/>
                <w:szCs w:val="28"/>
                <w:vertAlign w:val="baseline"/>
                <w:lang w:eastAsia="zh-CN"/>
              </w:rPr>
            </w:pPr>
          </w:p>
        </w:tc>
        <w:tc>
          <w:tcPr>
            <w:tcW w:w="554" w:type="pct"/>
            <w:vMerge w:val="restart"/>
            <w:noWrap w:val="0"/>
            <w:vAlign w:val="center"/>
          </w:tcPr>
          <w:p>
            <w:pPr>
              <w:widowControl w:val="0"/>
              <w:spacing w:after="0" w:line="240" w:lineRule="auto"/>
              <w:jc w:val="center"/>
              <w:rPr>
                <w:rFonts w:hint="eastAsia" w:ascii="方正仿宋_GB2312" w:hAnsi="方正仿宋_GB2312" w:eastAsia="方正仿宋_GB2312" w:cs="方正仿宋_GB2312"/>
                <w:b w:val="0"/>
                <w:bCs w:val="0"/>
                <w:color w:val="000000"/>
                <w:spacing w:val="0"/>
                <w:sz w:val="28"/>
                <w:szCs w:val="28"/>
                <w:vertAlign w:val="baseline"/>
                <w:lang w:eastAsia="zh-CN"/>
              </w:rPr>
            </w:pPr>
          </w:p>
        </w:tc>
        <w:tc>
          <w:tcPr>
            <w:tcW w:w="554" w:type="pct"/>
            <w:noWrap w:val="0"/>
            <w:vAlign w:val="center"/>
          </w:tcPr>
          <w:p>
            <w:pPr>
              <w:widowControl w:val="0"/>
              <w:spacing w:after="0" w:line="240" w:lineRule="auto"/>
              <w:jc w:val="center"/>
              <w:rPr>
                <w:rFonts w:hint="eastAsia" w:ascii="方正仿宋_GB2312" w:hAnsi="方正仿宋_GB2312" w:eastAsia="方正仿宋_GB2312" w:cs="方正仿宋_GB2312"/>
                <w:b w:val="0"/>
                <w:bCs w:val="0"/>
                <w:color w:val="000000"/>
                <w:spacing w:val="0"/>
                <w:sz w:val="28"/>
                <w:szCs w:val="28"/>
                <w:vertAlign w:val="baseline"/>
                <w:lang w:eastAsia="zh-CN"/>
              </w:rPr>
            </w:pPr>
          </w:p>
        </w:tc>
        <w:tc>
          <w:tcPr>
            <w:tcW w:w="555" w:type="pct"/>
            <w:noWrap w:val="0"/>
            <w:vAlign w:val="center"/>
          </w:tcPr>
          <w:p>
            <w:pPr>
              <w:widowControl w:val="0"/>
              <w:spacing w:after="0" w:line="240" w:lineRule="auto"/>
              <w:jc w:val="center"/>
              <w:rPr>
                <w:rFonts w:hint="eastAsia" w:ascii="方正仿宋_GB2312" w:hAnsi="方正仿宋_GB2312" w:eastAsia="方正仿宋_GB2312" w:cs="方正仿宋_GB2312"/>
                <w:b w:val="0"/>
                <w:bCs w:val="0"/>
                <w:color w:val="000000"/>
                <w:spacing w:val="0"/>
                <w:sz w:val="28"/>
                <w:szCs w:val="28"/>
                <w:vertAlign w:val="baseline"/>
                <w:lang w:eastAsia="zh-CN"/>
              </w:rPr>
            </w:pPr>
          </w:p>
        </w:tc>
        <w:tc>
          <w:tcPr>
            <w:tcW w:w="555" w:type="pct"/>
            <w:noWrap w:val="0"/>
            <w:vAlign w:val="center"/>
          </w:tcPr>
          <w:p>
            <w:pPr>
              <w:widowControl w:val="0"/>
              <w:spacing w:after="0" w:line="240" w:lineRule="auto"/>
              <w:jc w:val="center"/>
              <w:rPr>
                <w:rFonts w:hint="eastAsia" w:ascii="方正仿宋_GB2312" w:hAnsi="方正仿宋_GB2312" w:eastAsia="方正仿宋_GB2312" w:cs="方正仿宋_GB2312"/>
                <w:b w:val="0"/>
                <w:bCs w:val="0"/>
                <w:color w:val="000000"/>
                <w:spacing w:val="0"/>
                <w:sz w:val="28"/>
                <w:szCs w:val="28"/>
                <w:vertAlign w:val="baseline"/>
                <w:lang w:eastAsia="zh-CN"/>
              </w:rPr>
            </w:pPr>
          </w:p>
        </w:tc>
        <w:tc>
          <w:tcPr>
            <w:tcW w:w="555" w:type="pct"/>
            <w:noWrap w:val="0"/>
            <w:vAlign w:val="center"/>
          </w:tcPr>
          <w:p>
            <w:pPr>
              <w:widowControl w:val="0"/>
              <w:spacing w:after="0" w:line="240" w:lineRule="auto"/>
              <w:jc w:val="center"/>
              <w:rPr>
                <w:rFonts w:hint="eastAsia" w:ascii="方正仿宋_GB2312" w:hAnsi="方正仿宋_GB2312" w:eastAsia="方正仿宋_GB2312" w:cs="方正仿宋_GB2312"/>
                <w:b w:val="0"/>
                <w:bCs w:val="0"/>
                <w:color w:val="000000"/>
                <w:spacing w:val="0"/>
                <w:sz w:val="28"/>
                <w:szCs w:val="28"/>
                <w:vertAlign w:val="baseline"/>
                <w:lang w:eastAsia="zh-CN"/>
              </w:rPr>
            </w:pPr>
          </w:p>
        </w:tc>
        <w:tc>
          <w:tcPr>
            <w:tcW w:w="555" w:type="pct"/>
            <w:noWrap w:val="0"/>
            <w:vAlign w:val="center"/>
          </w:tcPr>
          <w:p>
            <w:pPr>
              <w:widowControl w:val="0"/>
              <w:spacing w:after="0" w:line="240" w:lineRule="auto"/>
              <w:jc w:val="center"/>
              <w:rPr>
                <w:rFonts w:hint="eastAsia" w:ascii="方正仿宋_GB2312" w:hAnsi="方正仿宋_GB2312" w:eastAsia="方正仿宋_GB2312" w:cs="方正仿宋_GB2312"/>
                <w:b w:val="0"/>
                <w:bCs w:val="0"/>
                <w:color w:val="000000"/>
                <w:spacing w:val="0"/>
                <w:sz w:val="28"/>
                <w:szCs w:val="28"/>
                <w:vertAlign w:val="baseline"/>
                <w:lang w:eastAsia="zh-CN"/>
              </w:rPr>
            </w:pPr>
          </w:p>
        </w:tc>
        <w:tc>
          <w:tcPr>
            <w:tcW w:w="555" w:type="pct"/>
            <w:noWrap w:val="0"/>
            <w:vAlign w:val="center"/>
          </w:tcPr>
          <w:p>
            <w:pPr>
              <w:widowControl w:val="0"/>
              <w:spacing w:after="0" w:line="240" w:lineRule="auto"/>
              <w:jc w:val="center"/>
              <w:rPr>
                <w:rFonts w:hint="eastAsia" w:ascii="方正仿宋_GB2312" w:hAnsi="方正仿宋_GB2312" w:eastAsia="方正仿宋_GB2312" w:cs="方正仿宋_GB2312"/>
                <w:b w:val="0"/>
                <w:bCs w:val="0"/>
                <w:color w:val="000000"/>
                <w:spacing w:val="0"/>
                <w:sz w:val="28"/>
                <w:szCs w:val="28"/>
                <w:vertAlign w:val="baseline"/>
                <w:lang w:eastAsia="zh-CN"/>
              </w:rPr>
            </w:pPr>
          </w:p>
        </w:tc>
        <w:tc>
          <w:tcPr>
            <w:tcW w:w="560" w:type="pct"/>
            <w:noWrap w:val="0"/>
            <w:vAlign w:val="center"/>
          </w:tcPr>
          <w:p>
            <w:pPr>
              <w:widowControl w:val="0"/>
              <w:spacing w:after="0" w:line="240" w:lineRule="auto"/>
              <w:jc w:val="center"/>
              <w:rPr>
                <w:rFonts w:hint="eastAsia" w:ascii="方正仿宋_GB2312" w:hAnsi="方正仿宋_GB2312" w:eastAsia="方正仿宋_GB2312" w:cs="方正仿宋_GB2312"/>
                <w:b w:val="0"/>
                <w:bCs w:val="0"/>
                <w:color w:val="000000"/>
                <w:spacing w:val="0"/>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trPr>
        <w:tc>
          <w:tcPr>
            <w:tcW w:w="553" w:type="pct"/>
            <w:vMerge w:val="continue"/>
            <w:noWrap w:val="0"/>
            <w:vAlign w:val="center"/>
          </w:tcPr>
          <w:p>
            <w:pPr>
              <w:widowControl w:val="0"/>
              <w:spacing w:after="0" w:line="240" w:lineRule="auto"/>
              <w:jc w:val="center"/>
              <w:rPr>
                <w:rFonts w:hint="eastAsia" w:ascii="方正仿宋_GB2312" w:hAnsi="方正仿宋_GB2312" w:eastAsia="方正仿宋_GB2312" w:cs="方正仿宋_GB2312"/>
                <w:b w:val="0"/>
                <w:bCs w:val="0"/>
                <w:color w:val="000000"/>
                <w:spacing w:val="0"/>
                <w:sz w:val="28"/>
                <w:szCs w:val="28"/>
                <w:vertAlign w:val="baseline"/>
                <w:lang w:eastAsia="zh-CN"/>
              </w:rPr>
            </w:pPr>
          </w:p>
        </w:tc>
        <w:tc>
          <w:tcPr>
            <w:tcW w:w="554" w:type="pct"/>
            <w:vMerge w:val="continue"/>
            <w:noWrap w:val="0"/>
            <w:vAlign w:val="center"/>
          </w:tcPr>
          <w:p>
            <w:pPr>
              <w:widowControl w:val="0"/>
              <w:spacing w:after="0" w:line="240" w:lineRule="auto"/>
              <w:jc w:val="center"/>
              <w:rPr>
                <w:rFonts w:hint="eastAsia" w:ascii="方正仿宋_GB2312" w:hAnsi="方正仿宋_GB2312" w:eastAsia="方正仿宋_GB2312" w:cs="方正仿宋_GB2312"/>
                <w:b w:val="0"/>
                <w:bCs w:val="0"/>
                <w:color w:val="000000"/>
                <w:spacing w:val="0"/>
                <w:sz w:val="28"/>
                <w:szCs w:val="28"/>
                <w:vertAlign w:val="baseline"/>
                <w:lang w:eastAsia="zh-CN"/>
              </w:rPr>
            </w:pPr>
          </w:p>
        </w:tc>
        <w:tc>
          <w:tcPr>
            <w:tcW w:w="554" w:type="pct"/>
            <w:noWrap w:val="0"/>
            <w:vAlign w:val="center"/>
          </w:tcPr>
          <w:p>
            <w:pPr>
              <w:widowControl w:val="0"/>
              <w:spacing w:after="0" w:line="240" w:lineRule="auto"/>
              <w:jc w:val="center"/>
              <w:rPr>
                <w:rFonts w:hint="eastAsia" w:ascii="方正仿宋_GB2312" w:hAnsi="方正仿宋_GB2312" w:eastAsia="方正仿宋_GB2312" w:cs="方正仿宋_GB2312"/>
                <w:b w:val="0"/>
                <w:bCs w:val="0"/>
                <w:color w:val="000000"/>
                <w:spacing w:val="0"/>
                <w:sz w:val="28"/>
                <w:szCs w:val="28"/>
                <w:vertAlign w:val="baseline"/>
                <w:lang w:eastAsia="zh-CN"/>
              </w:rPr>
            </w:pPr>
          </w:p>
        </w:tc>
        <w:tc>
          <w:tcPr>
            <w:tcW w:w="555" w:type="pct"/>
            <w:noWrap w:val="0"/>
            <w:vAlign w:val="center"/>
          </w:tcPr>
          <w:p>
            <w:pPr>
              <w:widowControl w:val="0"/>
              <w:spacing w:after="0" w:line="240" w:lineRule="auto"/>
              <w:jc w:val="center"/>
              <w:rPr>
                <w:rFonts w:hint="eastAsia" w:ascii="方正仿宋_GB2312" w:hAnsi="方正仿宋_GB2312" w:eastAsia="方正仿宋_GB2312" w:cs="方正仿宋_GB2312"/>
                <w:b w:val="0"/>
                <w:bCs w:val="0"/>
                <w:color w:val="000000"/>
                <w:spacing w:val="0"/>
                <w:sz w:val="28"/>
                <w:szCs w:val="28"/>
                <w:vertAlign w:val="baseline"/>
                <w:lang w:eastAsia="zh-CN"/>
              </w:rPr>
            </w:pPr>
          </w:p>
        </w:tc>
        <w:tc>
          <w:tcPr>
            <w:tcW w:w="555" w:type="pct"/>
            <w:noWrap w:val="0"/>
            <w:vAlign w:val="center"/>
          </w:tcPr>
          <w:p>
            <w:pPr>
              <w:widowControl w:val="0"/>
              <w:spacing w:after="0" w:line="240" w:lineRule="auto"/>
              <w:jc w:val="center"/>
              <w:rPr>
                <w:rFonts w:hint="eastAsia" w:ascii="方正仿宋_GB2312" w:hAnsi="方正仿宋_GB2312" w:eastAsia="方正仿宋_GB2312" w:cs="方正仿宋_GB2312"/>
                <w:b w:val="0"/>
                <w:bCs w:val="0"/>
                <w:color w:val="000000"/>
                <w:spacing w:val="0"/>
                <w:sz w:val="28"/>
                <w:szCs w:val="28"/>
                <w:vertAlign w:val="baseline"/>
                <w:lang w:eastAsia="zh-CN"/>
              </w:rPr>
            </w:pPr>
          </w:p>
        </w:tc>
        <w:tc>
          <w:tcPr>
            <w:tcW w:w="555" w:type="pct"/>
            <w:noWrap w:val="0"/>
            <w:vAlign w:val="center"/>
          </w:tcPr>
          <w:p>
            <w:pPr>
              <w:widowControl w:val="0"/>
              <w:spacing w:after="0" w:line="240" w:lineRule="auto"/>
              <w:jc w:val="center"/>
              <w:rPr>
                <w:rFonts w:hint="eastAsia" w:ascii="方正仿宋_GB2312" w:hAnsi="方正仿宋_GB2312" w:eastAsia="方正仿宋_GB2312" w:cs="方正仿宋_GB2312"/>
                <w:b w:val="0"/>
                <w:bCs w:val="0"/>
                <w:color w:val="000000"/>
                <w:spacing w:val="0"/>
                <w:sz w:val="28"/>
                <w:szCs w:val="28"/>
                <w:vertAlign w:val="baseline"/>
                <w:lang w:eastAsia="zh-CN"/>
              </w:rPr>
            </w:pPr>
          </w:p>
        </w:tc>
        <w:tc>
          <w:tcPr>
            <w:tcW w:w="555" w:type="pct"/>
            <w:noWrap w:val="0"/>
            <w:vAlign w:val="center"/>
          </w:tcPr>
          <w:p>
            <w:pPr>
              <w:widowControl w:val="0"/>
              <w:spacing w:after="0" w:line="240" w:lineRule="auto"/>
              <w:jc w:val="center"/>
              <w:rPr>
                <w:rFonts w:hint="eastAsia" w:ascii="方正仿宋_GB2312" w:hAnsi="方正仿宋_GB2312" w:eastAsia="方正仿宋_GB2312" w:cs="方正仿宋_GB2312"/>
                <w:b w:val="0"/>
                <w:bCs w:val="0"/>
                <w:color w:val="000000"/>
                <w:spacing w:val="0"/>
                <w:sz w:val="28"/>
                <w:szCs w:val="28"/>
                <w:vertAlign w:val="baseline"/>
                <w:lang w:eastAsia="zh-CN"/>
              </w:rPr>
            </w:pPr>
          </w:p>
        </w:tc>
        <w:tc>
          <w:tcPr>
            <w:tcW w:w="555" w:type="pct"/>
            <w:noWrap w:val="0"/>
            <w:vAlign w:val="center"/>
          </w:tcPr>
          <w:p>
            <w:pPr>
              <w:widowControl w:val="0"/>
              <w:spacing w:after="0" w:line="240" w:lineRule="auto"/>
              <w:jc w:val="center"/>
              <w:rPr>
                <w:rFonts w:hint="eastAsia" w:ascii="方正仿宋_GB2312" w:hAnsi="方正仿宋_GB2312" w:eastAsia="方正仿宋_GB2312" w:cs="方正仿宋_GB2312"/>
                <w:b w:val="0"/>
                <w:bCs w:val="0"/>
                <w:color w:val="000000"/>
                <w:spacing w:val="0"/>
                <w:sz w:val="28"/>
                <w:szCs w:val="28"/>
                <w:vertAlign w:val="baseline"/>
                <w:lang w:eastAsia="zh-CN"/>
              </w:rPr>
            </w:pPr>
          </w:p>
        </w:tc>
        <w:tc>
          <w:tcPr>
            <w:tcW w:w="560" w:type="pct"/>
            <w:noWrap w:val="0"/>
            <w:vAlign w:val="center"/>
          </w:tcPr>
          <w:p>
            <w:pPr>
              <w:widowControl w:val="0"/>
              <w:spacing w:after="0" w:line="240" w:lineRule="auto"/>
              <w:jc w:val="center"/>
              <w:rPr>
                <w:rFonts w:hint="eastAsia" w:ascii="方正仿宋_GB2312" w:hAnsi="方正仿宋_GB2312" w:eastAsia="方正仿宋_GB2312" w:cs="方正仿宋_GB2312"/>
                <w:b w:val="0"/>
                <w:bCs w:val="0"/>
                <w:color w:val="000000"/>
                <w:spacing w:val="0"/>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trPr>
        <w:tc>
          <w:tcPr>
            <w:tcW w:w="553" w:type="pct"/>
            <w:vMerge w:val="continue"/>
            <w:noWrap w:val="0"/>
            <w:vAlign w:val="center"/>
          </w:tcPr>
          <w:p>
            <w:pPr>
              <w:widowControl w:val="0"/>
              <w:spacing w:after="0" w:line="240" w:lineRule="auto"/>
              <w:jc w:val="center"/>
              <w:rPr>
                <w:rFonts w:hint="eastAsia" w:ascii="方正仿宋_GB2312" w:hAnsi="方正仿宋_GB2312" w:eastAsia="方正仿宋_GB2312" w:cs="方正仿宋_GB2312"/>
                <w:b w:val="0"/>
                <w:bCs w:val="0"/>
                <w:color w:val="000000"/>
                <w:spacing w:val="0"/>
                <w:sz w:val="28"/>
                <w:szCs w:val="28"/>
                <w:vertAlign w:val="baseline"/>
                <w:lang w:eastAsia="zh-CN"/>
              </w:rPr>
            </w:pPr>
          </w:p>
        </w:tc>
        <w:tc>
          <w:tcPr>
            <w:tcW w:w="554" w:type="pct"/>
            <w:vMerge w:val="restart"/>
            <w:noWrap w:val="0"/>
            <w:vAlign w:val="center"/>
          </w:tcPr>
          <w:p>
            <w:pPr>
              <w:widowControl w:val="0"/>
              <w:spacing w:after="0" w:line="240" w:lineRule="auto"/>
              <w:jc w:val="center"/>
              <w:rPr>
                <w:rFonts w:hint="eastAsia" w:ascii="方正仿宋_GB2312" w:hAnsi="方正仿宋_GB2312" w:eastAsia="方正仿宋_GB2312" w:cs="方正仿宋_GB2312"/>
                <w:b w:val="0"/>
                <w:bCs w:val="0"/>
                <w:color w:val="000000"/>
                <w:spacing w:val="0"/>
                <w:sz w:val="28"/>
                <w:szCs w:val="28"/>
                <w:vertAlign w:val="baseline"/>
                <w:lang w:eastAsia="zh-CN"/>
              </w:rPr>
            </w:pPr>
          </w:p>
        </w:tc>
        <w:tc>
          <w:tcPr>
            <w:tcW w:w="554" w:type="pct"/>
            <w:noWrap w:val="0"/>
            <w:vAlign w:val="center"/>
          </w:tcPr>
          <w:p>
            <w:pPr>
              <w:widowControl w:val="0"/>
              <w:spacing w:after="0" w:line="240" w:lineRule="auto"/>
              <w:jc w:val="center"/>
              <w:rPr>
                <w:rFonts w:hint="eastAsia" w:ascii="方正仿宋_GB2312" w:hAnsi="方正仿宋_GB2312" w:eastAsia="方正仿宋_GB2312" w:cs="方正仿宋_GB2312"/>
                <w:b w:val="0"/>
                <w:bCs w:val="0"/>
                <w:color w:val="000000"/>
                <w:spacing w:val="0"/>
                <w:sz w:val="28"/>
                <w:szCs w:val="28"/>
                <w:vertAlign w:val="baseline"/>
                <w:lang w:eastAsia="zh-CN"/>
              </w:rPr>
            </w:pPr>
          </w:p>
        </w:tc>
        <w:tc>
          <w:tcPr>
            <w:tcW w:w="555" w:type="pct"/>
            <w:noWrap w:val="0"/>
            <w:vAlign w:val="center"/>
          </w:tcPr>
          <w:p>
            <w:pPr>
              <w:widowControl w:val="0"/>
              <w:spacing w:after="0" w:line="240" w:lineRule="auto"/>
              <w:jc w:val="center"/>
              <w:rPr>
                <w:rFonts w:hint="eastAsia" w:ascii="方正仿宋_GB2312" w:hAnsi="方正仿宋_GB2312" w:eastAsia="方正仿宋_GB2312" w:cs="方正仿宋_GB2312"/>
                <w:b w:val="0"/>
                <w:bCs w:val="0"/>
                <w:color w:val="000000"/>
                <w:spacing w:val="0"/>
                <w:sz w:val="28"/>
                <w:szCs w:val="28"/>
                <w:vertAlign w:val="baseline"/>
                <w:lang w:eastAsia="zh-CN"/>
              </w:rPr>
            </w:pPr>
          </w:p>
        </w:tc>
        <w:tc>
          <w:tcPr>
            <w:tcW w:w="555" w:type="pct"/>
            <w:noWrap w:val="0"/>
            <w:vAlign w:val="center"/>
          </w:tcPr>
          <w:p>
            <w:pPr>
              <w:widowControl w:val="0"/>
              <w:spacing w:after="0" w:line="240" w:lineRule="auto"/>
              <w:jc w:val="center"/>
              <w:rPr>
                <w:rFonts w:hint="eastAsia" w:ascii="方正仿宋_GB2312" w:hAnsi="方正仿宋_GB2312" w:eastAsia="方正仿宋_GB2312" w:cs="方正仿宋_GB2312"/>
                <w:b w:val="0"/>
                <w:bCs w:val="0"/>
                <w:color w:val="000000"/>
                <w:spacing w:val="0"/>
                <w:sz w:val="28"/>
                <w:szCs w:val="28"/>
                <w:vertAlign w:val="baseline"/>
                <w:lang w:eastAsia="zh-CN"/>
              </w:rPr>
            </w:pPr>
          </w:p>
        </w:tc>
        <w:tc>
          <w:tcPr>
            <w:tcW w:w="555" w:type="pct"/>
            <w:noWrap w:val="0"/>
            <w:vAlign w:val="center"/>
          </w:tcPr>
          <w:p>
            <w:pPr>
              <w:widowControl w:val="0"/>
              <w:spacing w:after="0" w:line="240" w:lineRule="auto"/>
              <w:jc w:val="center"/>
              <w:rPr>
                <w:rFonts w:hint="eastAsia" w:ascii="方正仿宋_GB2312" w:hAnsi="方正仿宋_GB2312" w:eastAsia="方正仿宋_GB2312" w:cs="方正仿宋_GB2312"/>
                <w:b w:val="0"/>
                <w:bCs w:val="0"/>
                <w:color w:val="000000"/>
                <w:spacing w:val="0"/>
                <w:sz w:val="28"/>
                <w:szCs w:val="28"/>
                <w:vertAlign w:val="baseline"/>
                <w:lang w:eastAsia="zh-CN"/>
              </w:rPr>
            </w:pPr>
          </w:p>
        </w:tc>
        <w:tc>
          <w:tcPr>
            <w:tcW w:w="555" w:type="pct"/>
            <w:noWrap w:val="0"/>
            <w:vAlign w:val="center"/>
          </w:tcPr>
          <w:p>
            <w:pPr>
              <w:widowControl w:val="0"/>
              <w:spacing w:after="0" w:line="240" w:lineRule="auto"/>
              <w:jc w:val="center"/>
              <w:rPr>
                <w:rFonts w:hint="eastAsia" w:ascii="方正仿宋_GB2312" w:hAnsi="方正仿宋_GB2312" w:eastAsia="方正仿宋_GB2312" w:cs="方正仿宋_GB2312"/>
                <w:b w:val="0"/>
                <w:bCs w:val="0"/>
                <w:color w:val="000000"/>
                <w:spacing w:val="0"/>
                <w:sz w:val="28"/>
                <w:szCs w:val="28"/>
                <w:vertAlign w:val="baseline"/>
                <w:lang w:eastAsia="zh-CN"/>
              </w:rPr>
            </w:pPr>
          </w:p>
        </w:tc>
        <w:tc>
          <w:tcPr>
            <w:tcW w:w="555" w:type="pct"/>
            <w:noWrap w:val="0"/>
            <w:vAlign w:val="center"/>
          </w:tcPr>
          <w:p>
            <w:pPr>
              <w:widowControl w:val="0"/>
              <w:spacing w:after="0" w:line="240" w:lineRule="auto"/>
              <w:jc w:val="center"/>
              <w:rPr>
                <w:rFonts w:hint="eastAsia" w:ascii="方正仿宋_GB2312" w:hAnsi="方正仿宋_GB2312" w:eastAsia="方正仿宋_GB2312" w:cs="方正仿宋_GB2312"/>
                <w:b w:val="0"/>
                <w:bCs w:val="0"/>
                <w:color w:val="000000"/>
                <w:spacing w:val="0"/>
                <w:sz w:val="28"/>
                <w:szCs w:val="28"/>
                <w:vertAlign w:val="baseline"/>
                <w:lang w:eastAsia="zh-CN"/>
              </w:rPr>
            </w:pPr>
          </w:p>
        </w:tc>
        <w:tc>
          <w:tcPr>
            <w:tcW w:w="560" w:type="pct"/>
            <w:noWrap w:val="0"/>
            <w:vAlign w:val="center"/>
          </w:tcPr>
          <w:p>
            <w:pPr>
              <w:widowControl w:val="0"/>
              <w:spacing w:after="0" w:line="240" w:lineRule="auto"/>
              <w:jc w:val="center"/>
              <w:rPr>
                <w:rFonts w:hint="eastAsia" w:ascii="方正仿宋_GB2312" w:hAnsi="方正仿宋_GB2312" w:eastAsia="方正仿宋_GB2312" w:cs="方正仿宋_GB2312"/>
                <w:b w:val="0"/>
                <w:bCs w:val="0"/>
                <w:color w:val="000000"/>
                <w:spacing w:val="0"/>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trPr>
        <w:tc>
          <w:tcPr>
            <w:tcW w:w="553" w:type="pct"/>
            <w:vMerge w:val="continue"/>
            <w:noWrap w:val="0"/>
            <w:vAlign w:val="center"/>
          </w:tcPr>
          <w:p>
            <w:pPr>
              <w:widowControl w:val="0"/>
              <w:spacing w:after="0" w:line="240" w:lineRule="auto"/>
              <w:jc w:val="center"/>
              <w:rPr>
                <w:rFonts w:hint="eastAsia" w:ascii="方正仿宋_GB2312" w:hAnsi="方正仿宋_GB2312" w:eastAsia="方正仿宋_GB2312" w:cs="方正仿宋_GB2312"/>
                <w:b w:val="0"/>
                <w:bCs w:val="0"/>
                <w:color w:val="000000"/>
                <w:spacing w:val="0"/>
                <w:sz w:val="28"/>
                <w:szCs w:val="28"/>
                <w:vertAlign w:val="baseline"/>
                <w:lang w:eastAsia="zh-CN"/>
              </w:rPr>
            </w:pPr>
          </w:p>
        </w:tc>
        <w:tc>
          <w:tcPr>
            <w:tcW w:w="554" w:type="pct"/>
            <w:vMerge w:val="continue"/>
            <w:noWrap w:val="0"/>
            <w:vAlign w:val="center"/>
          </w:tcPr>
          <w:p>
            <w:pPr>
              <w:widowControl w:val="0"/>
              <w:spacing w:after="0" w:line="240" w:lineRule="auto"/>
              <w:jc w:val="center"/>
              <w:rPr>
                <w:rFonts w:hint="eastAsia" w:ascii="方正仿宋_GB2312" w:hAnsi="方正仿宋_GB2312" w:eastAsia="方正仿宋_GB2312" w:cs="方正仿宋_GB2312"/>
                <w:b w:val="0"/>
                <w:bCs w:val="0"/>
                <w:color w:val="000000"/>
                <w:spacing w:val="0"/>
                <w:sz w:val="28"/>
                <w:szCs w:val="28"/>
                <w:vertAlign w:val="baseline"/>
                <w:lang w:eastAsia="zh-CN"/>
              </w:rPr>
            </w:pPr>
          </w:p>
        </w:tc>
        <w:tc>
          <w:tcPr>
            <w:tcW w:w="554" w:type="pct"/>
            <w:noWrap w:val="0"/>
            <w:vAlign w:val="center"/>
          </w:tcPr>
          <w:p>
            <w:pPr>
              <w:widowControl w:val="0"/>
              <w:spacing w:after="0" w:line="240" w:lineRule="auto"/>
              <w:jc w:val="center"/>
              <w:rPr>
                <w:rFonts w:hint="eastAsia" w:ascii="方正仿宋_GB2312" w:hAnsi="方正仿宋_GB2312" w:eastAsia="方正仿宋_GB2312" w:cs="方正仿宋_GB2312"/>
                <w:b w:val="0"/>
                <w:bCs w:val="0"/>
                <w:color w:val="000000"/>
                <w:spacing w:val="0"/>
                <w:sz w:val="28"/>
                <w:szCs w:val="28"/>
                <w:vertAlign w:val="baseline"/>
                <w:lang w:eastAsia="zh-CN"/>
              </w:rPr>
            </w:pPr>
          </w:p>
        </w:tc>
        <w:tc>
          <w:tcPr>
            <w:tcW w:w="555" w:type="pct"/>
            <w:noWrap w:val="0"/>
            <w:vAlign w:val="center"/>
          </w:tcPr>
          <w:p>
            <w:pPr>
              <w:widowControl w:val="0"/>
              <w:spacing w:after="0" w:line="240" w:lineRule="auto"/>
              <w:jc w:val="center"/>
              <w:rPr>
                <w:rFonts w:hint="eastAsia" w:ascii="方正仿宋_GB2312" w:hAnsi="方正仿宋_GB2312" w:eastAsia="方正仿宋_GB2312" w:cs="方正仿宋_GB2312"/>
                <w:b w:val="0"/>
                <w:bCs w:val="0"/>
                <w:color w:val="000000"/>
                <w:spacing w:val="0"/>
                <w:sz w:val="28"/>
                <w:szCs w:val="28"/>
                <w:vertAlign w:val="baseline"/>
                <w:lang w:eastAsia="zh-CN"/>
              </w:rPr>
            </w:pPr>
          </w:p>
        </w:tc>
        <w:tc>
          <w:tcPr>
            <w:tcW w:w="555" w:type="pct"/>
            <w:noWrap w:val="0"/>
            <w:vAlign w:val="center"/>
          </w:tcPr>
          <w:p>
            <w:pPr>
              <w:widowControl w:val="0"/>
              <w:spacing w:after="0" w:line="240" w:lineRule="auto"/>
              <w:jc w:val="center"/>
              <w:rPr>
                <w:rFonts w:hint="eastAsia" w:ascii="方正仿宋_GB2312" w:hAnsi="方正仿宋_GB2312" w:eastAsia="方正仿宋_GB2312" w:cs="方正仿宋_GB2312"/>
                <w:b w:val="0"/>
                <w:bCs w:val="0"/>
                <w:color w:val="000000"/>
                <w:spacing w:val="0"/>
                <w:sz w:val="28"/>
                <w:szCs w:val="28"/>
                <w:vertAlign w:val="baseline"/>
                <w:lang w:eastAsia="zh-CN"/>
              </w:rPr>
            </w:pPr>
          </w:p>
        </w:tc>
        <w:tc>
          <w:tcPr>
            <w:tcW w:w="555" w:type="pct"/>
            <w:noWrap w:val="0"/>
            <w:vAlign w:val="center"/>
          </w:tcPr>
          <w:p>
            <w:pPr>
              <w:widowControl w:val="0"/>
              <w:spacing w:after="0" w:line="240" w:lineRule="auto"/>
              <w:jc w:val="center"/>
              <w:rPr>
                <w:rFonts w:hint="eastAsia" w:ascii="方正仿宋_GB2312" w:hAnsi="方正仿宋_GB2312" w:eastAsia="方正仿宋_GB2312" w:cs="方正仿宋_GB2312"/>
                <w:b w:val="0"/>
                <w:bCs w:val="0"/>
                <w:color w:val="000000"/>
                <w:spacing w:val="0"/>
                <w:sz w:val="28"/>
                <w:szCs w:val="28"/>
                <w:vertAlign w:val="baseline"/>
                <w:lang w:eastAsia="zh-CN"/>
              </w:rPr>
            </w:pPr>
          </w:p>
        </w:tc>
        <w:tc>
          <w:tcPr>
            <w:tcW w:w="555" w:type="pct"/>
            <w:noWrap w:val="0"/>
            <w:vAlign w:val="center"/>
          </w:tcPr>
          <w:p>
            <w:pPr>
              <w:widowControl w:val="0"/>
              <w:spacing w:after="0" w:line="240" w:lineRule="auto"/>
              <w:jc w:val="center"/>
              <w:rPr>
                <w:rFonts w:hint="eastAsia" w:ascii="方正仿宋_GB2312" w:hAnsi="方正仿宋_GB2312" w:eastAsia="方正仿宋_GB2312" w:cs="方正仿宋_GB2312"/>
                <w:b w:val="0"/>
                <w:bCs w:val="0"/>
                <w:color w:val="000000"/>
                <w:spacing w:val="0"/>
                <w:sz w:val="28"/>
                <w:szCs w:val="28"/>
                <w:vertAlign w:val="baseline"/>
                <w:lang w:eastAsia="zh-CN"/>
              </w:rPr>
            </w:pPr>
          </w:p>
        </w:tc>
        <w:tc>
          <w:tcPr>
            <w:tcW w:w="555" w:type="pct"/>
            <w:noWrap w:val="0"/>
            <w:vAlign w:val="center"/>
          </w:tcPr>
          <w:p>
            <w:pPr>
              <w:widowControl w:val="0"/>
              <w:spacing w:after="0" w:line="240" w:lineRule="auto"/>
              <w:jc w:val="center"/>
              <w:rPr>
                <w:rFonts w:hint="eastAsia" w:ascii="方正仿宋_GB2312" w:hAnsi="方正仿宋_GB2312" w:eastAsia="方正仿宋_GB2312" w:cs="方正仿宋_GB2312"/>
                <w:b w:val="0"/>
                <w:bCs w:val="0"/>
                <w:color w:val="000000"/>
                <w:spacing w:val="0"/>
                <w:sz w:val="28"/>
                <w:szCs w:val="28"/>
                <w:vertAlign w:val="baseline"/>
                <w:lang w:eastAsia="zh-CN"/>
              </w:rPr>
            </w:pPr>
          </w:p>
        </w:tc>
        <w:tc>
          <w:tcPr>
            <w:tcW w:w="560" w:type="pct"/>
            <w:noWrap w:val="0"/>
            <w:vAlign w:val="center"/>
          </w:tcPr>
          <w:p>
            <w:pPr>
              <w:widowControl w:val="0"/>
              <w:spacing w:after="0" w:line="240" w:lineRule="auto"/>
              <w:jc w:val="center"/>
              <w:rPr>
                <w:rFonts w:hint="eastAsia" w:ascii="方正仿宋_GB2312" w:hAnsi="方正仿宋_GB2312" w:eastAsia="方正仿宋_GB2312" w:cs="方正仿宋_GB2312"/>
                <w:b w:val="0"/>
                <w:bCs w:val="0"/>
                <w:color w:val="000000"/>
                <w:spacing w:val="0"/>
                <w:sz w:val="28"/>
                <w:szCs w:val="28"/>
                <w:vertAlign w:val="baseline"/>
                <w:lang w:eastAsia="zh-CN"/>
              </w:rPr>
            </w:pPr>
          </w:p>
        </w:tc>
      </w:tr>
    </w:tbl>
    <w:p>
      <w:pPr>
        <w:widowControl w:val="0"/>
        <w:spacing w:after="0" w:line="240" w:lineRule="auto"/>
        <w:jc w:val="left"/>
        <w:rPr>
          <w:rFonts w:hint="eastAsia" w:ascii="方正仿宋_GB2312" w:hAnsi="方正仿宋_GB2312" w:eastAsia="方正仿宋_GB2312" w:cs="方正仿宋_GB2312"/>
          <w:b w:val="0"/>
          <w:bCs w:val="0"/>
          <w:color w:val="000000"/>
          <w:spacing w:val="0"/>
          <w:sz w:val="32"/>
          <w:szCs w:val="32"/>
          <w:lang w:eastAsia="zh-CN"/>
        </w:rPr>
      </w:pPr>
    </w:p>
    <w:p>
      <w:pPr>
        <w:widowControl w:val="0"/>
        <w:spacing w:after="0" w:line="240" w:lineRule="auto"/>
        <w:jc w:val="left"/>
        <w:rPr>
          <w:rFonts w:hint="eastAsia" w:ascii="方正仿宋_GB2312" w:hAnsi="方正仿宋_GB2312" w:eastAsia="方正仿宋_GB2312" w:cs="方正仿宋_GB2312"/>
          <w:color w:val="000000"/>
          <w:spacing w:val="0"/>
          <w:sz w:val="32"/>
          <w:szCs w:val="32"/>
          <w:lang w:eastAsia="zh-CN"/>
        </w:rPr>
      </w:pPr>
    </w:p>
    <w:p>
      <w:pPr>
        <w:widowControl w:val="0"/>
        <w:spacing w:after="0" w:line="240" w:lineRule="auto"/>
        <w:jc w:val="left"/>
        <w:rPr>
          <w:rFonts w:hint="eastAsia" w:ascii="方正仿宋_GB2312" w:hAnsi="方正仿宋_GB2312" w:eastAsia="方正仿宋_GB2312" w:cs="方正仿宋_GB2312"/>
          <w:color w:val="000000"/>
          <w:spacing w:val="0"/>
          <w:sz w:val="32"/>
          <w:szCs w:val="32"/>
          <w:lang w:eastAsia="zh-CN"/>
        </w:rPr>
      </w:pPr>
    </w:p>
    <w:p>
      <w:pPr>
        <w:widowControl w:val="0"/>
        <w:spacing w:after="0" w:line="240" w:lineRule="auto"/>
        <w:jc w:val="left"/>
        <w:rPr>
          <w:rFonts w:hint="eastAsia" w:ascii="方正仿宋_GB2312" w:hAnsi="方正仿宋_GB2312" w:eastAsia="方正仿宋_GB2312" w:cs="方正仿宋_GB2312"/>
          <w:color w:val="000000"/>
          <w:spacing w:val="0"/>
          <w:sz w:val="32"/>
          <w:szCs w:val="32"/>
          <w:lang w:eastAsia="zh-CN"/>
        </w:rPr>
      </w:pPr>
    </w:p>
    <w:p>
      <w:pPr>
        <w:widowControl w:val="0"/>
        <w:spacing w:after="0" w:line="240" w:lineRule="auto"/>
        <w:jc w:val="center"/>
        <w:rPr>
          <w:rFonts w:hint="eastAsia" w:ascii="方正小标宋_GBK" w:hAnsi="方正小标宋_GBK" w:eastAsia="方正小标宋_GBK" w:cs="方正小标宋_GBK"/>
          <w:b w:val="0"/>
          <w:bCs w:val="0"/>
          <w:color w:val="000000"/>
          <w:spacing w:val="0"/>
          <w:sz w:val="36"/>
          <w:szCs w:val="36"/>
          <w:lang w:eastAsia="zh-CN"/>
        </w:rPr>
      </w:pPr>
      <w:r>
        <w:rPr>
          <w:rFonts w:hint="eastAsia" w:ascii="方正小标宋_GBK" w:hAnsi="方正小标宋_GBK" w:eastAsia="方正小标宋_GBK" w:cs="方正小标宋_GBK"/>
          <w:b w:val="0"/>
          <w:bCs w:val="0"/>
          <w:color w:val="000000"/>
          <w:spacing w:val="0"/>
          <w:sz w:val="36"/>
          <w:szCs w:val="36"/>
          <w:lang w:eastAsia="zh-CN"/>
        </w:rPr>
        <w:t>检测人员情况</w:t>
      </w:r>
    </w:p>
    <w:tbl>
      <w:tblPr>
        <w:tblStyle w:val="13"/>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1"/>
        <w:gridCol w:w="1256"/>
        <w:gridCol w:w="882"/>
        <w:gridCol w:w="890"/>
        <w:gridCol w:w="1256"/>
        <w:gridCol w:w="1404"/>
        <w:gridCol w:w="1378"/>
        <w:gridCol w:w="1330"/>
        <w:gridCol w:w="2328"/>
        <w:gridCol w:w="1279"/>
        <w:gridCol w:w="1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4" w:hRule="atLeast"/>
        </w:trPr>
        <w:tc>
          <w:tcPr>
            <w:tcW w:w="311" w:type="pct"/>
            <w:noWrap w:val="0"/>
            <w:vAlign w:val="center"/>
          </w:tcPr>
          <w:p>
            <w:pPr>
              <w:widowControl w:val="0"/>
              <w:spacing w:after="0" w:line="240" w:lineRule="auto"/>
              <w:jc w:val="center"/>
              <w:rPr>
                <w:rFonts w:hint="eastAsia" w:ascii="黑体" w:hAnsi="黑体" w:eastAsia="黑体" w:cs="黑体"/>
                <w:color w:val="000000"/>
                <w:spacing w:val="0"/>
                <w:sz w:val="28"/>
                <w:szCs w:val="28"/>
                <w:vertAlign w:val="baseline"/>
                <w:lang w:eastAsia="zh-CN"/>
              </w:rPr>
            </w:pPr>
            <w:r>
              <w:rPr>
                <w:rFonts w:hint="eastAsia" w:ascii="黑体" w:hAnsi="黑体" w:eastAsia="黑体" w:cs="黑体"/>
                <w:color w:val="000000"/>
                <w:spacing w:val="0"/>
                <w:sz w:val="28"/>
                <w:szCs w:val="28"/>
                <w:vertAlign w:val="baseline"/>
                <w:lang w:eastAsia="zh-CN"/>
              </w:rPr>
              <w:t>序</w:t>
            </w:r>
          </w:p>
          <w:p>
            <w:pPr>
              <w:widowControl w:val="0"/>
              <w:spacing w:after="0" w:line="240" w:lineRule="auto"/>
              <w:jc w:val="center"/>
              <w:rPr>
                <w:rFonts w:hint="eastAsia" w:ascii="黑体" w:hAnsi="黑体" w:eastAsia="黑体" w:cs="黑体"/>
                <w:color w:val="000000"/>
                <w:spacing w:val="0"/>
                <w:sz w:val="28"/>
                <w:szCs w:val="28"/>
                <w:vertAlign w:val="baseline"/>
                <w:lang w:eastAsia="zh-CN"/>
              </w:rPr>
            </w:pPr>
            <w:r>
              <w:rPr>
                <w:rFonts w:hint="eastAsia" w:ascii="黑体" w:hAnsi="黑体" w:eastAsia="黑体" w:cs="黑体"/>
                <w:color w:val="000000"/>
                <w:spacing w:val="0"/>
                <w:sz w:val="28"/>
                <w:szCs w:val="28"/>
                <w:vertAlign w:val="baseline"/>
                <w:lang w:eastAsia="zh-CN"/>
              </w:rPr>
              <w:t>号</w:t>
            </w:r>
          </w:p>
        </w:tc>
        <w:tc>
          <w:tcPr>
            <w:tcW w:w="443" w:type="pct"/>
            <w:noWrap w:val="0"/>
            <w:vAlign w:val="center"/>
          </w:tcPr>
          <w:p>
            <w:pPr>
              <w:widowControl w:val="0"/>
              <w:spacing w:after="0" w:line="240" w:lineRule="auto"/>
              <w:jc w:val="center"/>
              <w:rPr>
                <w:rFonts w:hint="eastAsia" w:ascii="黑体" w:hAnsi="黑体" w:eastAsia="黑体" w:cs="黑体"/>
                <w:color w:val="000000"/>
                <w:spacing w:val="0"/>
                <w:sz w:val="28"/>
                <w:szCs w:val="28"/>
                <w:vertAlign w:val="baseline"/>
                <w:lang w:eastAsia="zh-CN"/>
              </w:rPr>
            </w:pPr>
            <w:r>
              <w:rPr>
                <w:rFonts w:hint="eastAsia" w:ascii="黑体" w:hAnsi="黑体" w:eastAsia="黑体" w:cs="黑体"/>
                <w:color w:val="000000"/>
                <w:spacing w:val="0"/>
                <w:sz w:val="28"/>
                <w:szCs w:val="28"/>
                <w:vertAlign w:val="baseline"/>
                <w:lang w:eastAsia="zh-CN"/>
              </w:rPr>
              <w:t>姓名</w:t>
            </w:r>
          </w:p>
        </w:tc>
        <w:tc>
          <w:tcPr>
            <w:tcW w:w="311" w:type="pct"/>
            <w:noWrap w:val="0"/>
            <w:vAlign w:val="center"/>
          </w:tcPr>
          <w:p>
            <w:pPr>
              <w:widowControl w:val="0"/>
              <w:spacing w:after="0" w:line="240" w:lineRule="auto"/>
              <w:jc w:val="center"/>
              <w:rPr>
                <w:rFonts w:hint="eastAsia" w:ascii="黑体" w:hAnsi="黑体" w:eastAsia="黑体" w:cs="黑体"/>
                <w:color w:val="000000"/>
                <w:spacing w:val="0"/>
                <w:sz w:val="28"/>
                <w:szCs w:val="28"/>
                <w:vertAlign w:val="baseline"/>
                <w:lang w:eastAsia="zh-CN"/>
              </w:rPr>
            </w:pPr>
            <w:r>
              <w:rPr>
                <w:rFonts w:hint="eastAsia" w:ascii="黑体" w:hAnsi="黑体" w:eastAsia="黑体" w:cs="黑体"/>
                <w:color w:val="000000"/>
                <w:spacing w:val="0"/>
                <w:sz w:val="28"/>
                <w:szCs w:val="28"/>
                <w:vertAlign w:val="baseline"/>
                <w:lang w:eastAsia="zh-CN"/>
              </w:rPr>
              <w:t>性</w:t>
            </w:r>
          </w:p>
          <w:p>
            <w:pPr>
              <w:widowControl w:val="0"/>
              <w:spacing w:after="0" w:line="240" w:lineRule="auto"/>
              <w:jc w:val="center"/>
              <w:rPr>
                <w:rFonts w:hint="eastAsia" w:ascii="黑体" w:hAnsi="黑体" w:eastAsia="黑体" w:cs="黑体"/>
                <w:color w:val="000000"/>
                <w:spacing w:val="0"/>
                <w:sz w:val="28"/>
                <w:szCs w:val="28"/>
                <w:vertAlign w:val="baseline"/>
                <w:lang w:eastAsia="zh-CN"/>
              </w:rPr>
            </w:pPr>
            <w:r>
              <w:rPr>
                <w:rFonts w:hint="eastAsia" w:ascii="黑体" w:hAnsi="黑体" w:eastAsia="黑体" w:cs="黑体"/>
                <w:color w:val="000000"/>
                <w:spacing w:val="0"/>
                <w:sz w:val="28"/>
                <w:szCs w:val="28"/>
                <w:vertAlign w:val="baseline"/>
                <w:lang w:eastAsia="zh-CN"/>
              </w:rPr>
              <w:t>别</w:t>
            </w:r>
          </w:p>
        </w:tc>
        <w:tc>
          <w:tcPr>
            <w:tcW w:w="314" w:type="pct"/>
            <w:noWrap w:val="0"/>
            <w:vAlign w:val="center"/>
          </w:tcPr>
          <w:p>
            <w:pPr>
              <w:widowControl w:val="0"/>
              <w:spacing w:after="0" w:line="240" w:lineRule="auto"/>
              <w:jc w:val="center"/>
              <w:rPr>
                <w:rFonts w:hint="eastAsia" w:ascii="黑体" w:hAnsi="黑体" w:eastAsia="黑体" w:cs="黑体"/>
                <w:color w:val="000000"/>
                <w:spacing w:val="0"/>
                <w:sz w:val="28"/>
                <w:szCs w:val="28"/>
                <w:vertAlign w:val="baseline"/>
                <w:lang w:eastAsia="zh-CN"/>
              </w:rPr>
            </w:pPr>
            <w:r>
              <w:rPr>
                <w:rFonts w:hint="eastAsia" w:ascii="黑体" w:hAnsi="黑体" w:eastAsia="黑体" w:cs="黑体"/>
                <w:color w:val="000000"/>
                <w:spacing w:val="0"/>
                <w:sz w:val="28"/>
                <w:szCs w:val="28"/>
                <w:vertAlign w:val="baseline"/>
                <w:lang w:eastAsia="zh-CN"/>
              </w:rPr>
              <w:t>年</w:t>
            </w:r>
          </w:p>
          <w:p>
            <w:pPr>
              <w:widowControl w:val="0"/>
              <w:spacing w:after="0" w:line="240" w:lineRule="auto"/>
              <w:jc w:val="center"/>
              <w:rPr>
                <w:rFonts w:hint="eastAsia" w:ascii="黑体" w:hAnsi="黑体" w:eastAsia="黑体" w:cs="黑体"/>
                <w:color w:val="000000"/>
                <w:spacing w:val="0"/>
                <w:sz w:val="28"/>
                <w:szCs w:val="28"/>
                <w:vertAlign w:val="baseline"/>
                <w:lang w:eastAsia="zh-CN"/>
              </w:rPr>
            </w:pPr>
            <w:r>
              <w:rPr>
                <w:rFonts w:hint="eastAsia" w:ascii="黑体" w:hAnsi="黑体" w:eastAsia="黑体" w:cs="黑体"/>
                <w:color w:val="000000"/>
                <w:spacing w:val="0"/>
                <w:sz w:val="28"/>
                <w:szCs w:val="28"/>
                <w:vertAlign w:val="baseline"/>
                <w:lang w:eastAsia="zh-CN"/>
              </w:rPr>
              <w:t>龄</w:t>
            </w:r>
          </w:p>
        </w:tc>
        <w:tc>
          <w:tcPr>
            <w:tcW w:w="443" w:type="pct"/>
            <w:noWrap w:val="0"/>
            <w:vAlign w:val="center"/>
          </w:tcPr>
          <w:p>
            <w:pPr>
              <w:widowControl w:val="0"/>
              <w:spacing w:after="0" w:line="240" w:lineRule="auto"/>
              <w:jc w:val="center"/>
              <w:rPr>
                <w:rFonts w:hint="eastAsia" w:ascii="黑体" w:hAnsi="黑体" w:eastAsia="黑体" w:cs="黑体"/>
                <w:color w:val="000000"/>
                <w:spacing w:val="0"/>
                <w:sz w:val="28"/>
                <w:szCs w:val="28"/>
                <w:vertAlign w:val="baseline"/>
                <w:lang w:eastAsia="zh-CN"/>
              </w:rPr>
            </w:pPr>
            <w:r>
              <w:rPr>
                <w:rFonts w:hint="eastAsia" w:ascii="黑体" w:hAnsi="黑体" w:eastAsia="黑体" w:cs="黑体"/>
                <w:color w:val="000000"/>
                <w:spacing w:val="0"/>
                <w:sz w:val="28"/>
                <w:szCs w:val="28"/>
                <w:vertAlign w:val="baseline"/>
                <w:lang w:eastAsia="zh-CN"/>
              </w:rPr>
              <w:t>职务</w:t>
            </w:r>
          </w:p>
        </w:tc>
        <w:tc>
          <w:tcPr>
            <w:tcW w:w="495" w:type="pct"/>
            <w:noWrap w:val="0"/>
            <w:vAlign w:val="center"/>
          </w:tcPr>
          <w:p>
            <w:pPr>
              <w:widowControl w:val="0"/>
              <w:spacing w:after="0" w:line="240" w:lineRule="auto"/>
              <w:jc w:val="center"/>
              <w:rPr>
                <w:rFonts w:hint="eastAsia" w:ascii="黑体" w:hAnsi="黑体" w:eastAsia="黑体" w:cs="黑体"/>
                <w:color w:val="000000"/>
                <w:spacing w:val="0"/>
                <w:sz w:val="28"/>
                <w:szCs w:val="28"/>
                <w:vertAlign w:val="baseline"/>
                <w:lang w:eastAsia="zh-CN"/>
              </w:rPr>
            </w:pPr>
            <w:r>
              <w:rPr>
                <w:rFonts w:hint="eastAsia" w:ascii="黑体" w:hAnsi="黑体" w:eastAsia="黑体" w:cs="黑体"/>
                <w:color w:val="000000"/>
                <w:spacing w:val="0"/>
                <w:sz w:val="28"/>
                <w:szCs w:val="28"/>
                <w:vertAlign w:val="baseline"/>
                <w:lang w:eastAsia="zh-CN"/>
              </w:rPr>
              <w:t>学历</w:t>
            </w:r>
          </w:p>
        </w:tc>
        <w:tc>
          <w:tcPr>
            <w:tcW w:w="486" w:type="pct"/>
            <w:noWrap w:val="0"/>
            <w:vAlign w:val="center"/>
          </w:tcPr>
          <w:p>
            <w:pPr>
              <w:widowControl w:val="0"/>
              <w:spacing w:after="0" w:line="240" w:lineRule="auto"/>
              <w:jc w:val="center"/>
              <w:rPr>
                <w:rFonts w:hint="eastAsia" w:ascii="黑体" w:hAnsi="黑体" w:eastAsia="黑体" w:cs="黑体"/>
                <w:color w:val="000000"/>
                <w:spacing w:val="0"/>
                <w:sz w:val="28"/>
                <w:szCs w:val="28"/>
                <w:vertAlign w:val="baseline"/>
                <w:lang w:eastAsia="zh-CN"/>
              </w:rPr>
            </w:pPr>
            <w:r>
              <w:rPr>
                <w:rFonts w:hint="eastAsia" w:ascii="黑体" w:hAnsi="黑体" w:eastAsia="黑体" w:cs="黑体"/>
                <w:color w:val="000000"/>
                <w:spacing w:val="0"/>
                <w:sz w:val="28"/>
                <w:szCs w:val="28"/>
                <w:vertAlign w:val="baseline"/>
                <w:lang w:eastAsia="zh-CN"/>
              </w:rPr>
              <w:t>专业</w:t>
            </w:r>
          </w:p>
        </w:tc>
        <w:tc>
          <w:tcPr>
            <w:tcW w:w="469" w:type="pct"/>
            <w:noWrap w:val="0"/>
            <w:vAlign w:val="center"/>
          </w:tcPr>
          <w:p>
            <w:pPr>
              <w:widowControl w:val="0"/>
              <w:spacing w:after="0" w:line="240" w:lineRule="auto"/>
              <w:jc w:val="center"/>
              <w:rPr>
                <w:rFonts w:hint="eastAsia" w:ascii="黑体" w:hAnsi="黑体" w:eastAsia="黑体" w:cs="黑体"/>
                <w:color w:val="000000"/>
                <w:spacing w:val="0"/>
                <w:sz w:val="28"/>
                <w:szCs w:val="28"/>
                <w:vertAlign w:val="baseline"/>
                <w:lang w:eastAsia="zh-CN"/>
              </w:rPr>
            </w:pPr>
            <w:r>
              <w:rPr>
                <w:rFonts w:hint="eastAsia" w:ascii="黑体" w:hAnsi="黑体" w:eastAsia="黑体" w:cs="黑体"/>
                <w:color w:val="000000"/>
                <w:spacing w:val="0"/>
                <w:sz w:val="28"/>
                <w:szCs w:val="28"/>
                <w:vertAlign w:val="baseline"/>
                <w:lang w:eastAsia="zh-CN"/>
              </w:rPr>
              <w:t>职称</w:t>
            </w:r>
          </w:p>
        </w:tc>
        <w:tc>
          <w:tcPr>
            <w:tcW w:w="821" w:type="pct"/>
            <w:noWrap w:val="0"/>
            <w:vAlign w:val="center"/>
          </w:tcPr>
          <w:p>
            <w:pPr>
              <w:widowControl w:val="0"/>
              <w:spacing w:after="0" w:line="240" w:lineRule="auto"/>
              <w:jc w:val="center"/>
              <w:rPr>
                <w:rFonts w:hint="eastAsia" w:ascii="黑体" w:hAnsi="黑体" w:eastAsia="黑体" w:cs="黑体"/>
                <w:color w:val="000000"/>
                <w:spacing w:val="0"/>
                <w:sz w:val="28"/>
                <w:szCs w:val="28"/>
                <w:vertAlign w:val="baseline"/>
                <w:lang w:eastAsia="zh-CN"/>
              </w:rPr>
            </w:pPr>
            <w:r>
              <w:rPr>
                <w:rFonts w:hint="eastAsia" w:ascii="黑体" w:hAnsi="黑体" w:eastAsia="黑体" w:cs="黑体"/>
                <w:color w:val="000000"/>
                <w:spacing w:val="0"/>
                <w:sz w:val="28"/>
                <w:szCs w:val="28"/>
                <w:vertAlign w:val="baseline"/>
                <w:lang w:eastAsia="zh-CN"/>
              </w:rPr>
              <w:t>身份证号码</w:t>
            </w:r>
          </w:p>
        </w:tc>
        <w:tc>
          <w:tcPr>
            <w:tcW w:w="451" w:type="pct"/>
            <w:noWrap w:val="0"/>
            <w:vAlign w:val="center"/>
          </w:tcPr>
          <w:p>
            <w:pPr>
              <w:widowControl w:val="0"/>
              <w:spacing w:after="0" w:line="240" w:lineRule="auto"/>
              <w:jc w:val="center"/>
              <w:rPr>
                <w:rFonts w:hint="eastAsia" w:ascii="黑体" w:hAnsi="黑体" w:eastAsia="黑体" w:cs="黑体"/>
                <w:color w:val="000000"/>
                <w:spacing w:val="0"/>
                <w:sz w:val="28"/>
                <w:szCs w:val="28"/>
                <w:vertAlign w:val="baseline"/>
                <w:lang w:eastAsia="zh-CN"/>
              </w:rPr>
            </w:pPr>
            <w:r>
              <w:rPr>
                <w:rFonts w:hint="eastAsia" w:ascii="黑体" w:hAnsi="黑体" w:eastAsia="黑体" w:cs="黑体"/>
                <w:color w:val="000000"/>
                <w:spacing w:val="0"/>
                <w:sz w:val="28"/>
                <w:szCs w:val="28"/>
                <w:vertAlign w:val="baseline"/>
                <w:lang w:eastAsia="zh-CN"/>
              </w:rPr>
              <w:t>培训类别及编号</w:t>
            </w:r>
          </w:p>
        </w:tc>
        <w:tc>
          <w:tcPr>
            <w:tcW w:w="451" w:type="pct"/>
            <w:noWrap w:val="0"/>
            <w:vAlign w:val="center"/>
          </w:tcPr>
          <w:p>
            <w:pPr>
              <w:widowControl w:val="0"/>
              <w:spacing w:after="0" w:line="240" w:lineRule="auto"/>
              <w:jc w:val="center"/>
              <w:rPr>
                <w:rFonts w:hint="eastAsia" w:ascii="黑体" w:hAnsi="黑体" w:eastAsia="黑体" w:cs="黑体"/>
                <w:color w:val="000000"/>
                <w:spacing w:val="0"/>
                <w:sz w:val="28"/>
                <w:szCs w:val="28"/>
                <w:vertAlign w:val="baseline"/>
                <w:lang w:eastAsia="zh-CN"/>
              </w:rPr>
            </w:pPr>
            <w:r>
              <w:rPr>
                <w:rFonts w:hint="eastAsia" w:ascii="黑体" w:hAnsi="黑体" w:eastAsia="黑体" w:cs="黑体"/>
                <w:color w:val="000000"/>
                <w:spacing w:val="0"/>
                <w:sz w:val="28"/>
                <w:szCs w:val="28"/>
                <w:vertAlign w:val="baseline"/>
                <w:lang w:eastAsia="zh-CN"/>
              </w:rPr>
              <w:t>从事检测工作年限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311" w:type="pct"/>
            <w:noWrap w:val="0"/>
            <w:vAlign w:val="top"/>
          </w:tcPr>
          <w:p>
            <w:pPr>
              <w:widowControl w:val="0"/>
              <w:spacing w:after="0" w:line="240" w:lineRule="auto"/>
              <w:jc w:val="left"/>
              <w:rPr>
                <w:rFonts w:hint="eastAsia" w:ascii="方正仿宋_GB2312" w:hAnsi="方正仿宋_GB2312" w:eastAsia="方正仿宋_GB2312" w:cs="方正仿宋_GB2312"/>
                <w:color w:val="000000"/>
                <w:spacing w:val="0"/>
                <w:sz w:val="28"/>
                <w:szCs w:val="28"/>
                <w:vertAlign w:val="baseline"/>
                <w:lang w:eastAsia="zh-CN"/>
              </w:rPr>
            </w:pPr>
          </w:p>
        </w:tc>
        <w:tc>
          <w:tcPr>
            <w:tcW w:w="443" w:type="pct"/>
            <w:noWrap w:val="0"/>
            <w:vAlign w:val="top"/>
          </w:tcPr>
          <w:p>
            <w:pPr>
              <w:widowControl w:val="0"/>
              <w:spacing w:after="0" w:line="240" w:lineRule="auto"/>
              <w:jc w:val="left"/>
              <w:rPr>
                <w:rFonts w:hint="eastAsia" w:ascii="方正仿宋_GB2312" w:hAnsi="方正仿宋_GB2312" w:eastAsia="方正仿宋_GB2312" w:cs="方正仿宋_GB2312"/>
                <w:color w:val="000000"/>
                <w:spacing w:val="0"/>
                <w:sz w:val="28"/>
                <w:szCs w:val="28"/>
                <w:vertAlign w:val="baseline"/>
                <w:lang w:eastAsia="zh-CN"/>
              </w:rPr>
            </w:pPr>
          </w:p>
        </w:tc>
        <w:tc>
          <w:tcPr>
            <w:tcW w:w="311" w:type="pct"/>
            <w:noWrap w:val="0"/>
            <w:vAlign w:val="top"/>
          </w:tcPr>
          <w:p>
            <w:pPr>
              <w:widowControl w:val="0"/>
              <w:spacing w:after="0" w:line="240" w:lineRule="auto"/>
              <w:jc w:val="left"/>
              <w:rPr>
                <w:rFonts w:hint="eastAsia" w:ascii="方正仿宋_GB2312" w:hAnsi="方正仿宋_GB2312" w:eastAsia="方正仿宋_GB2312" w:cs="方正仿宋_GB2312"/>
                <w:color w:val="000000"/>
                <w:spacing w:val="0"/>
                <w:sz w:val="28"/>
                <w:szCs w:val="28"/>
                <w:vertAlign w:val="baseline"/>
                <w:lang w:eastAsia="zh-CN"/>
              </w:rPr>
            </w:pPr>
          </w:p>
        </w:tc>
        <w:tc>
          <w:tcPr>
            <w:tcW w:w="314" w:type="pct"/>
            <w:noWrap w:val="0"/>
            <w:vAlign w:val="top"/>
          </w:tcPr>
          <w:p>
            <w:pPr>
              <w:widowControl w:val="0"/>
              <w:spacing w:after="0" w:line="240" w:lineRule="auto"/>
              <w:jc w:val="left"/>
              <w:rPr>
                <w:rFonts w:hint="eastAsia" w:ascii="方正仿宋_GB2312" w:hAnsi="方正仿宋_GB2312" w:eastAsia="方正仿宋_GB2312" w:cs="方正仿宋_GB2312"/>
                <w:color w:val="000000"/>
                <w:spacing w:val="0"/>
                <w:sz w:val="28"/>
                <w:szCs w:val="28"/>
                <w:vertAlign w:val="baseline"/>
                <w:lang w:eastAsia="zh-CN"/>
              </w:rPr>
            </w:pPr>
          </w:p>
        </w:tc>
        <w:tc>
          <w:tcPr>
            <w:tcW w:w="443" w:type="pct"/>
            <w:noWrap w:val="0"/>
            <w:vAlign w:val="top"/>
          </w:tcPr>
          <w:p>
            <w:pPr>
              <w:widowControl w:val="0"/>
              <w:spacing w:after="0" w:line="240" w:lineRule="auto"/>
              <w:jc w:val="left"/>
              <w:rPr>
                <w:rFonts w:hint="eastAsia" w:ascii="方正仿宋_GB2312" w:hAnsi="方正仿宋_GB2312" w:eastAsia="方正仿宋_GB2312" w:cs="方正仿宋_GB2312"/>
                <w:color w:val="000000"/>
                <w:spacing w:val="0"/>
                <w:sz w:val="28"/>
                <w:szCs w:val="28"/>
                <w:vertAlign w:val="baseline"/>
                <w:lang w:eastAsia="zh-CN"/>
              </w:rPr>
            </w:pPr>
          </w:p>
        </w:tc>
        <w:tc>
          <w:tcPr>
            <w:tcW w:w="495" w:type="pct"/>
            <w:noWrap w:val="0"/>
            <w:vAlign w:val="top"/>
          </w:tcPr>
          <w:p>
            <w:pPr>
              <w:widowControl w:val="0"/>
              <w:spacing w:after="0" w:line="240" w:lineRule="auto"/>
              <w:jc w:val="left"/>
              <w:rPr>
                <w:rFonts w:hint="eastAsia" w:ascii="方正仿宋_GB2312" w:hAnsi="方正仿宋_GB2312" w:eastAsia="方正仿宋_GB2312" w:cs="方正仿宋_GB2312"/>
                <w:color w:val="000000"/>
                <w:spacing w:val="0"/>
                <w:sz w:val="28"/>
                <w:szCs w:val="28"/>
                <w:vertAlign w:val="baseline"/>
                <w:lang w:eastAsia="zh-CN"/>
              </w:rPr>
            </w:pPr>
          </w:p>
        </w:tc>
        <w:tc>
          <w:tcPr>
            <w:tcW w:w="486" w:type="pct"/>
            <w:noWrap w:val="0"/>
            <w:vAlign w:val="top"/>
          </w:tcPr>
          <w:p>
            <w:pPr>
              <w:widowControl w:val="0"/>
              <w:spacing w:after="0" w:line="240" w:lineRule="auto"/>
              <w:jc w:val="left"/>
              <w:rPr>
                <w:rFonts w:hint="eastAsia" w:ascii="方正仿宋_GB2312" w:hAnsi="方正仿宋_GB2312" w:eastAsia="方正仿宋_GB2312" w:cs="方正仿宋_GB2312"/>
                <w:color w:val="000000"/>
                <w:spacing w:val="0"/>
                <w:sz w:val="28"/>
                <w:szCs w:val="28"/>
                <w:vertAlign w:val="baseline"/>
                <w:lang w:eastAsia="zh-CN"/>
              </w:rPr>
            </w:pPr>
          </w:p>
        </w:tc>
        <w:tc>
          <w:tcPr>
            <w:tcW w:w="469" w:type="pct"/>
            <w:noWrap w:val="0"/>
            <w:vAlign w:val="top"/>
          </w:tcPr>
          <w:p>
            <w:pPr>
              <w:widowControl w:val="0"/>
              <w:spacing w:after="0" w:line="240" w:lineRule="auto"/>
              <w:jc w:val="left"/>
              <w:rPr>
                <w:rFonts w:hint="eastAsia" w:ascii="方正仿宋_GB2312" w:hAnsi="方正仿宋_GB2312" w:eastAsia="方正仿宋_GB2312" w:cs="方正仿宋_GB2312"/>
                <w:color w:val="000000"/>
                <w:spacing w:val="0"/>
                <w:sz w:val="28"/>
                <w:szCs w:val="28"/>
                <w:vertAlign w:val="baseline"/>
                <w:lang w:eastAsia="zh-CN"/>
              </w:rPr>
            </w:pPr>
          </w:p>
        </w:tc>
        <w:tc>
          <w:tcPr>
            <w:tcW w:w="821" w:type="pct"/>
            <w:noWrap w:val="0"/>
            <w:vAlign w:val="top"/>
          </w:tcPr>
          <w:p>
            <w:pPr>
              <w:widowControl w:val="0"/>
              <w:spacing w:after="0" w:line="240" w:lineRule="auto"/>
              <w:jc w:val="left"/>
              <w:rPr>
                <w:rFonts w:hint="eastAsia" w:ascii="方正仿宋_GB2312" w:hAnsi="方正仿宋_GB2312" w:eastAsia="方正仿宋_GB2312" w:cs="方正仿宋_GB2312"/>
                <w:color w:val="000000"/>
                <w:spacing w:val="0"/>
                <w:sz w:val="28"/>
                <w:szCs w:val="28"/>
                <w:vertAlign w:val="baseline"/>
                <w:lang w:eastAsia="zh-CN"/>
              </w:rPr>
            </w:pPr>
          </w:p>
        </w:tc>
        <w:tc>
          <w:tcPr>
            <w:tcW w:w="451" w:type="pct"/>
            <w:noWrap w:val="0"/>
            <w:vAlign w:val="top"/>
          </w:tcPr>
          <w:p>
            <w:pPr>
              <w:widowControl w:val="0"/>
              <w:spacing w:after="0" w:line="240" w:lineRule="auto"/>
              <w:jc w:val="left"/>
              <w:rPr>
                <w:rFonts w:hint="eastAsia" w:ascii="方正仿宋_GB2312" w:hAnsi="方正仿宋_GB2312" w:eastAsia="方正仿宋_GB2312" w:cs="方正仿宋_GB2312"/>
                <w:color w:val="000000"/>
                <w:spacing w:val="0"/>
                <w:sz w:val="28"/>
                <w:szCs w:val="28"/>
                <w:vertAlign w:val="baseline"/>
                <w:lang w:eastAsia="zh-CN"/>
              </w:rPr>
            </w:pPr>
          </w:p>
        </w:tc>
        <w:tc>
          <w:tcPr>
            <w:tcW w:w="451" w:type="pct"/>
            <w:noWrap w:val="0"/>
            <w:vAlign w:val="top"/>
          </w:tcPr>
          <w:p>
            <w:pPr>
              <w:widowControl w:val="0"/>
              <w:spacing w:after="0" w:line="240" w:lineRule="auto"/>
              <w:jc w:val="left"/>
              <w:rPr>
                <w:rFonts w:hint="eastAsia" w:ascii="方正仿宋_GB2312" w:hAnsi="方正仿宋_GB2312" w:eastAsia="方正仿宋_GB2312" w:cs="方正仿宋_GB2312"/>
                <w:color w:val="000000"/>
                <w:spacing w:val="0"/>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311" w:type="pct"/>
            <w:noWrap w:val="0"/>
            <w:vAlign w:val="top"/>
          </w:tcPr>
          <w:p>
            <w:pPr>
              <w:widowControl w:val="0"/>
              <w:spacing w:after="0" w:line="240" w:lineRule="auto"/>
              <w:jc w:val="left"/>
              <w:rPr>
                <w:rFonts w:hint="eastAsia" w:ascii="方正仿宋_GB2312" w:hAnsi="方正仿宋_GB2312" w:eastAsia="方正仿宋_GB2312" w:cs="方正仿宋_GB2312"/>
                <w:color w:val="000000"/>
                <w:spacing w:val="0"/>
                <w:sz w:val="28"/>
                <w:szCs w:val="28"/>
                <w:vertAlign w:val="baseline"/>
                <w:lang w:eastAsia="zh-CN"/>
              </w:rPr>
            </w:pPr>
          </w:p>
        </w:tc>
        <w:tc>
          <w:tcPr>
            <w:tcW w:w="443" w:type="pct"/>
            <w:noWrap w:val="0"/>
            <w:vAlign w:val="top"/>
          </w:tcPr>
          <w:p>
            <w:pPr>
              <w:widowControl w:val="0"/>
              <w:spacing w:after="0" w:line="240" w:lineRule="auto"/>
              <w:jc w:val="left"/>
              <w:rPr>
                <w:rFonts w:hint="eastAsia" w:ascii="方正仿宋_GB2312" w:hAnsi="方正仿宋_GB2312" w:eastAsia="方正仿宋_GB2312" w:cs="方正仿宋_GB2312"/>
                <w:color w:val="000000"/>
                <w:spacing w:val="0"/>
                <w:sz w:val="28"/>
                <w:szCs w:val="28"/>
                <w:vertAlign w:val="baseline"/>
                <w:lang w:eastAsia="zh-CN"/>
              </w:rPr>
            </w:pPr>
          </w:p>
        </w:tc>
        <w:tc>
          <w:tcPr>
            <w:tcW w:w="311" w:type="pct"/>
            <w:noWrap w:val="0"/>
            <w:vAlign w:val="top"/>
          </w:tcPr>
          <w:p>
            <w:pPr>
              <w:widowControl w:val="0"/>
              <w:spacing w:after="0" w:line="240" w:lineRule="auto"/>
              <w:jc w:val="left"/>
              <w:rPr>
                <w:rFonts w:hint="eastAsia" w:ascii="方正仿宋_GB2312" w:hAnsi="方正仿宋_GB2312" w:eastAsia="方正仿宋_GB2312" w:cs="方正仿宋_GB2312"/>
                <w:color w:val="000000"/>
                <w:spacing w:val="0"/>
                <w:sz w:val="28"/>
                <w:szCs w:val="28"/>
                <w:vertAlign w:val="baseline"/>
                <w:lang w:eastAsia="zh-CN"/>
              </w:rPr>
            </w:pPr>
          </w:p>
        </w:tc>
        <w:tc>
          <w:tcPr>
            <w:tcW w:w="314" w:type="pct"/>
            <w:noWrap w:val="0"/>
            <w:vAlign w:val="top"/>
          </w:tcPr>
          <w:p>
            <w:pPr>
              <w:widowControl w:val="0"/>
              <w:spacing w:after="0" w:line="240" w:lineRule="auto"/>
              <w:jc w:val="left"/>
              <w:rPr>
                <w:rFonts w:hint="eastAsia" w:ascii="方正仿宋_GB2312" w:hAnsi="方正仿宋_GB2312" w:eastAsia="方正仿宋_GB2312" w:cs="方正仿宋_GB2312"/>
                <w:color w:val="000000"/>
                <w:spacing w:val="0"/>
                <w:sz w:val="28"/>
                <w:szCs w:val="28"/>
                <w:vertAlign w:val="baseline"/>
                <w:lang w:eastAsia="zh-CN"/>
              </w:rPr>
            </w:pPr>
          </w:p>
        </w:tc>
        <w:tc>
          <w:tcPr>
            <w:tcW w:w="443" w:type="pct"/>
            <w:noWrap w:val="0"/>
            <w:vAlign w:val="top"/>
          </w:tcPr>
          <w:p>
            <w:pPr>
              <w:widowControl w:val="0"/>
              <w:spacing w:after="0" w:line="240" w:lineRule="auto"/>
              <w:jc w:val="left"/>
              <w:rPr>
                <w:rFonts w:hint="eastAsia" w:ascii="方正仿宋_GB2312" w:hAnsi="方正仿宋_GB2312" w:eastAsia="方正仿宋_GB2312" w:cs="方正仿宋_GB2312"/>
                <w:color w:val="000000"/>
                <w:spacing w:val="0"/>
                <w:sz w:val="28"/>
                <w:szCs w:val="28"/>
                <w:vertAlign w:val="baseline"/>
                <w:lang w:eastAsia="zh-CN"/>
              </w:rPr>
            </w:pPr>
          </w:p>
        </w:tc>
        <w:tc>
          <w:tcPr>
            <w:tcW w:w="495" w:type="pct"/>
            <w:noWrap w:val="0"/>
            <w:vAlign w:val="top"/>
          </w:tcPr>
          <w:p>
            <w:pPr>
              <w:widowControl w:val="0"/>
              <w:spacing w:after="0" w:line="240" w:lineRule="auto"/>
              <w:jc w:val="left"/>
              <w:rPr>
                <w:rFonts w:hint="eastAsia" w:ascii="方正仿宋_GB2312" w:hAnsi="方正仿宋_GB2312" w:eastAsia="方正仿宋_GB2312" w:cs="方正仿宋_GB2312"/>
                <w:color w:val="000000"/>
                <w:spacing w:val="0"/>
                <w:sz w:val="28"/>
                <w:szCs w:val="28"/>
                <w:vertAlign w:val="baseline"/>
                <w:lang w:eastAsia="zh-CN"/>
              </w:rPr>
            </w:pPr>
          </w:p>
        </w:tc>
        <w:tc>
          <w:tcPr>
            <w:tcW w:w="486" w:type="pct"/>
            <w:noWrap w:val="0"/>
            <w:vAlign w:val="top"/>
          </w:tcPr>
          <w:p>
            <w:pPr>
              <w:widowControl w:val="0"/>
              <w:spacing w:after="0" w:line="240" w:lineRule="auto"/>
              <w:jc w:val="left"/>
              <w:rPr>
                <w:rFonts w:hint="eastAsia" w:ascii="方正仿宋_GB2312" w:hAnsi="方正仿宋_GB2312" w:eastAsia="方正仿宋_GB2312" w:cs="方正仿宋_GB2312"/>
                <w:color w:val="000000"/>
                <w:spacing w:val="0"/>
                <w:sz w:val="28"/>
                <w:szCs w:val="28"/>
                <w:vertAlign w:val="baseline"/>
                <w:lang w:eastAsia="zh-CN"/>
              </w:rPr>
            </w:pPr>
          </w:p>
        </w:tc>
        <w:tc>
          <w:tcPr>
            <w:tcW w:w="469" w:type="pct"/>
            <w:noWrap w:val="0"/>
            <w:vAlign w:val="top"/>
          </w:tcPr>
          <w:p>
            <w:pPr>
              <w:widowControl w:val="0"/>
              <w:spacing w:after="0" w:line="240" w:lineRule="auto"/>
              <w:jc w:val="left"/>
              <w:rPr>
                <w:rFonts w:hint="eastAsia" w:ascii="方正仿宋_GB2312" w:hAnsi="方正仿宋_GB2312" w:eastAsia="方正仿宋_GB2312" w:cs="方正仿宋_GB2312"/>
                <w:color w:val="000000"/>
                <w:spacing w:val="0"/>
                <w:sz w:val="28"/>
                <w:szCs w:val="28"/>
                <w:vertAlign w:val="baseline"/>
                <w:lang w:eastAsia="zh-CN"/>
              </w:rPr>
            </w:pPr>
          </w:p>
        </w:tc>
        <w:tc>
          <w:tcPr>
            <w:tcW w:w="821" w:type="pct"/>
            <w:noWrap w:val="0"/>
            <w:vAlign w:val="top"/>
          </w:tcPr>
          <w:p>
            <w:pPr>
              <w:widowControl w:val="0"/>
              <w:spacing w:after="0" w:line="240" w:lineRule="auto"/>
              <w:jc w:val="left"/>
              <w:rPr>
                <w:rFonts w:hint="eastAsia" w:ascii="方正仿宋_GB2312" w:hAnsi="方正仿宋_GB2312" w:eastAsia="方正仿宋_GB2312" w:cs="方正仿宋_GB2312"/>
                <w:color w:val="000000"/>
                <w:spacing w:val="0"/>
                <w:sz w:val="28"/>
                <w:szCs w:val="28"/>
                <w:vertAlign w:val="baseline"/>
                <w:lang w:eastAsia="zh-CN"/>
              </w:rPr>
            </w:pPr>
          </w:p>
        </w:tc>
        <w:tc>
          <w:tcPr>
            <w:tcW w:w="451" w:type="pct"/>
            <w:noWrap w:val="0"/>
            <w:vAlign w:val="top"/>
          </w:tcPr>
          <w:p>
            <w:pPr>
              <w:widowControl w:val="0"/>
              <w:spacing w:after="0" w:line="240" w:lineRule="auto"/>
              <w:jc w:val="left"/>
              <w:rPr>
                <w:rFonts w:hint="eastAsia" w:ascii="方正仿宋_GB2312" w:hAnsi="方正仿宋_GB2312" w:eastAsia="方正仿宋_GB2312" w:cs="方正仿宋_GB2312"/>
                <w:color w:val="000000"/>
                <w:spacing w:val="0"/>
                <w:sz w:val="28"/>
                <w:szCs w:val="28"/>
                <w:vertAlign w:val="baseline"/>
                <w:lang w:eastAsia="zh-CN"/>
              </w:rPr>
            </w:pPr>
          </w:p>
        </w:tc>
        <w:tc>
          <w:tcPr>
            <w:tcW w:w="451" w:type="pct"/>
            <w:noWrap w:val="0"/>
            <w:vAlign w:val="top"/>
          </w:tcPr>
          <w:p>
            <w:pPr>
              <w:widowControl w:val="0"/>
              <w:spacing w:after="0" w:line="240" w:lineRule="auto"/>
              <w:jc w:val="left"/>
              <w:rPr>
                <w:rFonts w:hint="eastAsia" w:ascii="方正仿宋_GB2312" w:hAnsi="方正仿宋_GB2312" w:eastAsia="方正仿宋_GB2312" w:cs="方正仿宋_GB2312"/>
                <w:color w:val="000000"/>
                <w:spacing w:val="0"/>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311" w:type="pct"/>
            <w:noWrap w:val="0"/>
            <w:vAlign w:val="top"/>
          </w:tcPr>
          <w:p>
            <w:pPr>
              <w:widowControl w:val="0"/>
              <w:spacing w:after="0" w:line="240" w:lineRule="auto"/>
              <w:jc w:val="left"/>
              <w:rPr>
                <w:rFonts w:hint="eastAsia" w:ascii="方正仿宋_GB2312" w:hAnsi="方正仿宋_GB2312" w:eastAsia="方正仿宋_GB2312" w:cs="方正仿宋_GB2312"/>
                <w:color w:val="000000"/>
                <w:spacing w:val="0"/>
                <w:sz w:val="28"/>
                <w:szCs w:val="28"/>
                <w:vertAlign w:val="baseline"/>
                <w:lang w:eastAsia="zh-CN"/>
              </w:rPr>
            </w:pPr>
          </w:p>
        </w:tc>
        <w:tc>
          <w:tcPr>
            <w:tcW w:w="443" w:type="pct"/>
            <w:noWrap w:val="0"/>
            <w:vAlign w:val="top"/>
          </w:tcPr>
          <w:p>
            <w:pPr>
              <w:widowControl w:val="0"/>
              <w:spacing w:after="0" w:line="240" w:lineRule="auto"/>
              <w:jc w:val="left"/>
              <w:rPr>
                <w:rFonts w:hint="eastAsia" w:ascii="方正仿宋_GB2312" w:hAnsi="方正仿宋_GB2312" w:eastAsia="方正仿宋_GB2312" w:cs="方正仿宋_GB2312"/>
                <w:color w:val="000000"/>
                <w:spacing w:val="0"/>
                <w:sz w:val="28"/>
                <w:szCs w:val="28"/>
                <w:vertAlign w:val="baseline"/>
                <w:lang w:eastAsia="zh-CN"/>
              </w:rPr>
            </w:pPr>
          </w:p>
        </w:tc>
        <w:tc>
          <w:tcPr>
            <w:tcW w:w="311" w:type="pct"/>
            <w:noWrap w:val="0"/>
            <w:vAlign w:val="top"/>
          </w:tcPr>
          <w:p>
            <w:pPr>
              <w:widowControl w:val="0"/>
              <w:spacing w:after="0" w:line="240" w:lineRule="auto"/>
              <w:jc w:val="left"/>
              <w:rPr>
                <w:rFonts w:hint="eastAsia" w:ascii="方正仿宋_GB2312" w:hAnsi="方正仿宋_GB2312" w:eastAsia="方正仿宋_GB2312" w:cs="方正仿宋_GB2312"/>
                <w:color w:val="000000"/>
                <w:spacing w:val="0"/>
                <w:sz w:val="28"/>
                <w:szCs w:val="28"/>
                <w:vertAlign w:val="baseline"/>
                <w:lang w:eastAsia="zh-CN"/>
              </w:rPr>
            </w:pPr>
          </w:p>
        </w:tc>
        <w:tc>
          <w:tcPr>
            <w:tcW w:w="314" w:type="pct"/>
            <w:noWrap w:val="0"/>
            <w:vAlign w:val="top"/>
          </w:tcPr>
          <w:p>
            <w:pPr>
              <w:widowControl w:val="0"/>
              <w:spacing w:after="0" w:line="240" w:lineRule="auto"/>
              <w:jc w:val="left"/>
              <w:rPr>
                <w:rFonts w:hint="eastAsia" w:ascii="方正仿宋_GB2312" w:hAnsi="方正仿宋_GB2312" w:eastAsia="方正仿宋_GB2312" w:cs="方正仿宋_GB2312"/>
                <w:color w:val="000000"/>
                <w:spacing w:val="0"/>
                <w:sz w:val="28"/>
                <w:szCs w:val="28"/>
                <w:vertAlign w:val="baseline"/>
                <w:lang w:eastAsia="zh-CN"/>
              </w:rPr>
            </w:pPr>
          </w:p>
        </w:tc>
        <w:tc>
          <w:tcPr>
            <w:tcW w:w="443" w:type="pct"/>
            <w:noWrap w:val="0"/>
            <w:vAlign w:val="top"/>
          </w:tcPr>
          <w:p>
            <w:pPr>
              <w:widowControl w:val="0"/>
              <w:spacing w:after="0" w:line="240" w:lineRule="auto"/>
              <w:jc w:val="left"/>
              <w:rPr>
                <w:rFonts w:hint="eastAsia" w:ascii="方正仿宋_GB2312" w:hAnsi="方正仿宋_GB2312" w:eastAsia="方正仿宋_GB2312" w:cs="方正仿宋_GB2312"/>
                <w:color w:val="000000"/>
                <w:spacing w:val="0"/>
                <w:sz w:val="28"/>
                <w:szCs w:val="28"/>
                <w:vertAlign w:val="baseline"/>
                <w:lang w:eastAsia="zh-CN"/>
              </w:rPr>
            </w:pPr>
          </w:p>
        </w:tc>
        <w:tc>
          <w:tcPr>
            <w:tcW w:w="495" w:type="pct"/>
            <w:noWrap w:val="0"/>
            <w:vAlign w:val="top"/>
          </w:tcPr>
          <w:p>
            <w:pPr>
              <w:widowControl w:val="0"/>
              <w:spacing w:after="0" w:line="240" w:lineRule="auto"/>
              <w:jc w:val="left"/>
              <w:rPr>
                <w:rFonts w:hint="eastAsia" w:ascii="方正仿宋_GB2312" w:hAnsi="方正仿宋_GB2312" w:eastAsia="方正仿宋_GB2312" w:cs="方正仿宋_GB2312"/>
                <w:color w:val="000000"/>
                <w:spacing w:val="0"/>
                <w:sz w:val="28"/>
                <w:szCs w:val="28"/>
                <w:vertAlign w:val="baseline"/>
                <w:lang w:eastAsia="zh-CN"/>
              </w:rPr>
            </w:pPr>
          </w:p>
        </w:tc>
        <w:tc>
          <w:tcPr>
            <w:tcW w:w="486" w:type="pct"/>
            <w:noWrap w:val="0"/>
            <w:vAlign w:val="top"/>
          </w:tcPr>
          <w:p>
            <w:pPr>
              <w:widowControl w:val="0"/>
              <w:spacing w:after="0" w:line="240" w:lineRule="auto"/>
              <w:jc w:val="left"/>
              <w:rPr>
                <w:rFonts w:hint="eastAsia" w:ascii="方正仿宋_GB2312" w:hAnsi="方正仿宋_GB2312" w:eastAsia="方正仿宋_GB2312" w:cs="方正仿宋_GB2312"/>
                <w:color w:val="000000"/>
                <w:spacing w:val="0"/>
                <w:sz w:val="28"/>
                <w:szCs w:val="28"/>
                <w:vertAlign w:val="baseline"/>
                <w:lang w:eastAsia="zh-CN"/>
              </w:rPr>
            </w:pPr>
          </w:p>
        </w:tc>
        <w:tc>
          <w:tcPr>
            <w:tcW w:w="469" w:type="pct"/>
            <w:noWrap w:val="0"/>
            <w:vAlign w:val="top"/>
          </w:tcPr>
          <w:p>
            <w:pPr>
              <w:widowControl w:val="0"/>
              <w:spacing w:after="0" w:line="240" w:lineRule="auto"/>
              <w:jc w:val="left"/>
              <w:rPr>
                <w:rFonts w:hint="eastAsia" w:ascii="方正仿宋_GB2312" w:hAnsi="方正仿宋_GB2312" w:eastAsia="方正仿宋_GB2312" w:cs="方正仿宋_GB2312"/>
                <w:color w:val="000000"/>
                <w:spacing w:val="0"/>
                <w:sz w:val="28"/>
                <w:szCs w:val="28"/>
                <w:vertAlign w:val="baseline"/>
                <w:lang w:eastAsia="zh-CN"/>
              </w:rPr>
            </w:pPr>
          </w:p>
        </w:tc>
        <w:tc>
          <w:tcPr>
            <w:tcW w:w="821" w:type="pct"/>
            <w:noWrap w:val="0"/>
            <w:vAlign w:val="top"/>
          </w:tcPr>
          <w:p>
            <w:pPr>
              <w:widowControl w:val="0"/>
              <w:spacing w:after="0" w:line="240" w:lineRule="auto"/>
              <w:jc w:val="left"/>
              <w:rPr>
                <w:rFonts w:hint="eastAsia" w:ascii="方正仿宋_GB2312" w:hAnsi="方正仿宋_GB2312" w:eastAsia="方正仿宋_GB2312" w:cs="方正仿宋_GB2312"/>
                <w:color w:val="000000"/>
                <w:spacing w:val="0"/>
                <w:sz w:val="28"/>
                <w:szCs w:val="28"/>
                <w:vertAlign w:val="baseline"/>
                <w:lang w:eastAsia="zh-CN"/>
              </w:rPr>
            </w:pPr>
          </w:p>
        </w:tc>
        <w:tc>
          <w:tcPr>
            <w:tcW w:w="451" w:type="pct"/>
            <w:noWrap w:val="0"/>
            <w:vAlign w:val="top"/>
          </w:tcPr>
          <w:p>
            <w:pPr>
              <w:widowControl w:val="0"/>
              <w:spacing w:after="0" w:line="240" w:lineRule="auto"/>
              <w:jc w:val="left"/>
              <w:rPr>
                <w:rFonts w:hint="eastAsia" w:ascii="方正仿宋_GB2312" w:hAnsi="方正仿宋_GB2312" w:eastAsia="方正仿宋_GB2312" w:cs="方正仿宋_GB2312"/>
                <w:color w:val="000000"/>
                <w:spacing w:val="0"/>
                <w:sz w:val="28"/>
                <w:szCs w:val="28"/>
                <w:vertAlign w:val="baseline"/>
                <w:lang w:eastAsia="zh-CN"/>
              </w:rPr>
            </w:pPr>
          </w:p>
        </w:tc>
        <w:tc>
          <w:tcPr>
            <w:tcW w:w="451" w:type="pct"/>
            <w:noWrap w:val="0"/>
            <w:vAlign w:val="top"/>
          </w:tcPr>
          <w:p>
            <w:pPr>
              <w:widowControl w:val="0"/>
              <w:spacing w:after="0" w:line="240" w:lineRule="auto"/>
              <w:jc w:val="left"/>
              <w:rPr>
                <w:rFonts w:hint="eastAsia" w:ascii="方正仿宋_GB2312" w:hAnsi="方正仿宋_GB2312" w:eastAsia="方正仿宋_GB2312" w:cs="方正仿宋_GB2312"/>
                <w:color w:val="000000"/>
                <w:spacing w:val="0"/>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311" w:type="pct"/>
            <w:noWrap w:val="0"/>
            <w:vAlign w:val="top"/>
          </w:tcPr>
          <w:p>
            <w:pPr>
              <w:widowControl w:val="0"/>
              <w:spacing w:after="0" w:line="240" w:lineRule="auto"/>
              <w:jc w:val="left"/>
              <w:rPr>
                <w:rFonts w:hint="eastAsia" w:ascii="方正仿宋_GB2312" w:hAnsi="方正仿宋_GB2312" w:eastAsia="方正仿宋_GB2312" w:cs="方正仿宋_GB2312"/>
                <w:color w:val="000000"/>
                <w:spacing w:val="0"/>
                <w:sz w:val="28"/>
                <w:szCs w:val="28"/>
                <w:vertAlign w:val="baseline"/>
                <w:lang w:eastAsia="zh-CN"/>
              </w:rPr>
            </w:pPr>
          </w:p>
        </w:tc>
        <w:tc>
          <w:tcPr>
            <w:tcW w:w="443" w:type="pct"/>
            <w:noWrap w:val="0"/>
            <w:vAlign w:val="top"/>
          </w:tcPr>
          <w:p>
            <w:pPr>
              <w:widowControl w:val="0"/>
              <w:spacing w:after="0" w:line="240" w:lineRule="auto"/>
              <w:jc w:val="left"/>
              <w:rPr>
                <w:rFonts w:hint="eastAsia" w:ascii="方正仿宋_GB2312" w:hAnsi="方正仿宋_GB2312" w:eastAsia="方正仿宋_GB2312" w:cs="方正仿宋_GB2312"/>
                <w:color w:val="000000"/>
                <w:spacing w:val="0"/>
                <w:sz w:val="28"/>
                <w:szCs w:val="28"/>
                <w:vertAlign w:val="baseline"/>
                <w:lang w:eastAsia="zh-CN"/>
              </w:rPr>
            </w:pPr>
          </w:p>
        </w:tc>
        <w:tc>
          <w:tcPr>
            <w:tcW w:w="311" w:type="pct"/>
            <w:noWrap w:val="0"/>
            <w:vAlign w:val="top"/>
          </w:tcPr>
          <w:p>
            <w:pPr>
              <w:widowControl w:val="0"/>
              <w:spacing w:after="0" w:line="240" w:lineRule="auto"/>
              <w:jc w:val="left"/>
              <w:rPr>
                <w:rFonts w:hint="eastAsia" w:ascii="方正仿宋_GB2312" w:hAnsi="方正仿宋_GB2312" w:eastAsia="方正仿宋_GB2312" w:cs="方正仿宋_GB2312"/>
                <w:color w:val="000000"/>
                <w:spacing w:val="0"/>
                <w:sz w:val="28"/>
                <w:szCs w:val="28"/>
                <w:vertAlign w:val="baseline"/>
                <w:lang w:eastAsia="zh-CN"/>
              </w:rPr>
            </w:pPr>
          </w:p>
        </w:tc>
        <w:tc>
          <w:tcPr>
            <w:tcW w:w="314" w:type="pct"/>
            <w:noWrap w:val="0"/>
            <w:vAlign w:val="top"/>
          </w:tcPr>
          <w:p>
            <w:pPr>
              <w:widowControl w:val="0"/>
              <w:spacing w:after="0" w:line="240" w:lineRule="auto"/>
              <w:jc w:val="left"/>
              <w:rPr>
                <w:rFonts w:hint="eastAsia" w:ascii="方正仿宋_GB2312" w:hAnsi="方正仿宋_GB2312" w:eastAsia="方正仿宋_GB2312" w:cs="方正仿宋_GB2312"/>
                <w:color w:val="000000"/>
                <w:spacing w:val="0"/>
                <w:sz w:val="28"/>
                <w:szCs w:val="28"/>
                <w:vertAlign w:val="baseline"/>
                <w:lang w:eastAsia="zh-CN"/>
              </w:rPr>
            </w:pPr>
          </w:p>
        </w:tc>
        <w:tc>
          <w:tcPr>
            <w:tcW w:w="443" w:type="pct"/>
            <w:noWrap w:val="0"/>
            <w:vAlign w:val="top"/>
          </w:tcPr>
          <w:p>
            <w:pPr>
              <w:widowControl w:val="0"/>
              <w:spacing w:after="0" w:line="240" w:lineRule="auto"/>
              <w:jc w:val="left"/>
              <w:rPr>
                <w:rFonts w:hint="eastAsia" w:ascii="方正仿宋_GB2312" w:hAnsi="方正仿宋_GB2312" w:eastAsia="方正仿宋_GB2312" w:cs="方正仿宋_GB2312"/>
                <w:color w:val="000000"/>
                <w:spacing w:val="0"/>
                <w:sz w:val="28"/>
                <w:szCs w:val="28"/>
                <w:vertAlign w:val="baseline"/>
                <w:lang w:eastAsia="zh-CN"/>
              </w:rPr>
            </w:pPr>
          </w:p>
        </w:tc>
        <w:tc>
          <w:tcPr>
            <w:tcW w:w="495" w:type="pct"/>
            <w:noWrap w:val="0"/>
            <w:vAlign w:val="top"/>
          </w:tcPr>
          <w:p>
            <w:pPr>
              <w:widowControl w:val="0"/>
              <w:spacing w:after="0" w:line="240" w:lineRule="auto"/>
              <w:jc w:val="left"/>
              <w:rPr>
                <w:rFonts w:hint="eastAsia" w:ascii="方正仿宋_GB2312" w:hAnsi="方正仿宋_GB2312" w:eastAsia="方正仿宋_GB2312" w:cs="方正仿宋_GB2312"/>
                <w:color w:val="000000"/>
                <w:spacing w:val="0"/>
                <w:sz w:val="28"/>
                <w:szCs w:val="28"/>
                <w:vertAlign w:val="baseline"/>
                <w:lang w:eastAsia="zh-CN"/>
              </w:rPr>
            </w:pPr>
          </w:p>
        </w:tc>
        <w:tc>
          <w:tcPr>
            <w:tcW w:w="486" w:type="pct"/>
            <w:noWrap w:val="0"/>
            <w:vAlign w:val="top"/>
          </w:tcPr>
          <w:p>
            <w:pPr>
              <w:widowControl w:val="0"/>
              <w:spacing w:after="0" w:line="240" w:lineRule="auto"/>
              <w:jc w:val="left"/>
              <w:rPr>
                <w:rFonts w:hint="eastAsia" w:ascii="方正仿宋_GB2312" w:hAnsi="方正仿宋_GB2312" w:eastAsia="方正仿宋_GB2312" w:cs="方正仿宋_GB2312"/>
                <w:color w:val="000000"/>
                <w:spacing w:val="0"/>
                <w:sz w:val="28"/>
                <w:szCs w:val="28"/>
                <w:vertAlign w:val="baseline"/>
                <w:lang w:eastAsia="zh-CN"/>
              </w:rPr>
            </w:pPr>
          </w:p>
        </w:tc>
        <w:tc>
          <w:tcPr>
            <w:tcW w:w="469" w:type="pct"/>
            <w:noWrap w:val="0"/>
            <w:vAlign w:val="top"/>
          </w:tcPr>
          <w:p>
            <w:pPr>
              <w:widowControl w:val="0"/>
              <w:spacing w:after="0" w:line="240" w:lineRule="auto"/>
              <w:jc w:val="left"/>
              <w:rPr>
                <w:rFonts w:hint="eastAsia" w:ascii="方正仿宋_GB2312" w:hAnsi="方正仿宋_GB2312" w:eastAsia="方正仿宋_GB2312" w:cs="方正仿宋_GB2312"/>
                <w:color w:val="000000"/>
                <w:spacing w:val="0"/>
                <w:sz w:val="28"/>
                <w:szCs w:val="28"/>
                <w:vertAlign w:val="baseline"/>
                <w:lang w:eastAsia="zh-CN"/>
              </w:rPr>
            </w:pPr>
          </w:p>
        </w:tc>
        <w:tc>
          <w:tcPr>
            <w:tcW w:w="821" w:type="pct"/>
            <w:noWrap w:val="0"/>
            <w:vAlign w:val="top"/>
          </w:tcPr>
          <w:p>
            <w:pPr>
              <w:widowControl w:val="0"/>
              <w:spacing w:after="0" w:line="240" w:lineRule="auto"/>
              <w:jc w:val="left"/>
              <w:rPr>
                <w:rFonts w:hint="eastAsia" w:ascii="方正仿宋_GB2312" w:hAnsi="方正仿宋_GB2312" w:eastAsia="方正仿宋_GB2312" w:cs="方正仿宋_GB2312"/>
                <w:color w:val="000000"/>
                <w:spacing w:val="0"/>
                <w:sz w:val="28"/>
                <w:szCs w:val="28"/>
                <w:vertAlign w:val="baseline"/>
                <w:lang w:eastAsia="zh-CN"/>
              </w:rPr>
            </w:pPr>
          </w:p>
        </w:tc>
        <w:tc>
          <w:tcPr>
            <w:tcW w:w="451" w:type="pct"/>
            <w:noWrap w:val="0"/>
            <w:vAlign w:val="top"/>
          </w:tcPr>
          <w:p>
            <w:pPr>
              <w:widowControl w:val="0"/>
              <w:spacing w:after="0" w:line="240" w:lineRule="auto"/>
              <w:jc w:val="left"/>
              <w:rPr>
                <w:rFonts w:hint="eastAsia" w:ascii="方正仿宋_GB2312" w:hAnsi="方正仿宋_GB2312" w:eastAsia="方正仿宋_GB2312" w:cs="方正仿宋_GB2312"/>
                <w:color w:val="000000"/>
                <w:spacing w:val="0"/>
                <w:sz w:val="28"/>
                <w:szCs w:val="28"/>
                <w:vertAlign w:val="baseline"/>
                <w:lang w:eastAsia="zh-CN"/>
              </w:rPr>
            </w:pPr>
          </w:p>
        </w:tc>
        <w:tc>
          <w:tcPr>
            <w:tcW w:w="451" w:type="pct"/>
            <w:noWrap w:val="0"/>
            <w:vAlign w:val="top"/>
          </w:tcPr>
          <w:p>
            <w:pPr>
              <w:widowControl w:val="0"/>
              <w:spacing w:after="0" w:line="240" w:lineRule="auto"/>
              <w:jc w:val="left"/>
              <w:rPr>
                <w:rFonts w:hint="eastAsia" w:ascii="方正仿宋_GB2312" w:hAnsi="方正仿宋_GB2312" w:eastAsia="方正仿宋_GB2312" w:cs="方正仿宋_GB2312"/>
                <w:color w:val="000000"/>
                <w:spacing w:val="0"/>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311" w:type="pct"/>
            <w:noWrap w:val="0"/>
            <w:vAlign w:val="top"/>
          </w:tcPr>
          <w:p>
            <w:pPr>
              <w:widowControl w:val="0"/>
              <w:spacing w:after="0" w:line="240" w:lineRule="auto"/>
              <w:jc w:val="left"/>
              <w:rPr>
                <w:rFonts w:hint="eastAsia" w:ascii="方正仿宋_GB2312" w:hAnsi="方正仿宋_GB2312" w:eastAsia="方正仿宋_GB2312" w:cs="方正仿宋_GB2312"/>
                <w:color w:val="000000"/>
                <w:spacing w:val="0"/>
                <w:sz w:val="28"/>
                <w:szCs w:val="28"/>
                <w:vertAlign w:val="baseline"/>
                <w:lang w:eastAsia="zh-CN"/>
              </w:rPr>
            </w:pPr>
          </w:p>
        </w:tc>
        <w:tc>
          <w:tcPr>
            <w:tcW w:w="443" w:type="pct"/>
            <w:noWrap w:val="0"/>
            <w:vAlign w:val="top"/>
          </w:tcPr>
          <w:p>
            <w:pPr>
              <w:widowControl w:val="0"/>
              <w:spacing w:after="0" w:line="240" w:lineRule="auto"/>
              <w:jc w:val="left"/>
              <w:rPr>
                <w:rFonts w:hint="eastAsia" w:ascii="方正仿宋_GB2312" w:hAnsi="方正仿宋_GB2312" w:eastAsia="方正仿宋_GB2312" w:cs="方正仿宋_GB2312"/>
                <w:color w:val="000000"/>
                <w:spacing w:val="0"/>
                <w:sz w:val="28"/>
                <w:szCs w:val="28"/>
                <w:vertAlign w:val="baseline"/>
                <w:lang w:eastAsia="zh-CN"/>
              </w:rPr>
            </w:pPr>
          </w:p>
        </w:tc>
        <w:tc>
          <w:tcPr>
            <w:tcW w:w="311" w:type="pct"/>
            <w:noWrap w:val="0"/>
            <w:vAlign w:val="top"/>
          </w:tcPr>
          <w:p>
            <w:pPr>
              <w:widowControl w:val="0"/>
              <w:spacing w:after="0" w:line="240" w:lineRule="auto"/>
              <w:jc w:val="left"/>
              <w:rPr>
                <w:rFonts w:hint="eastAsia" w:ascii="方正仿宋_GB2312" w:hAnsi="方正仿宋_GB2312" w:eastAsia="方正仿宋_GB2312" w:cs="方正仿宋_GB2312"/>
                <w:color w:val="000000"/>
                <w:spacing w:val="0"/>
                <w:sz w:val="28"/>
                <w:szCs w:val="28"/>
                <w:vertAlign w:val="baseline"/>
                <w:lang w:eastAsia="zh-CN"/>
              </w:rPr>
            </w:pPr>
          </w:p>
        </w:tc>
        <w:tc>
          <w:tcPr>
            <w:tcW w:w="314" w:type="pct"/>
            <w:noWrap w:val="0"/>
            <w:vAlign w:val="top"/>
          </w:tcPr>
          <w:p>
            <w:pPr>
              <w:widowControl w:val="0"/>
              <w:spacing w:after="0" w:line="240" w:lineRule="auto"/>
              <w:jc w:val="left"/>
              <w:rPr>
                <w:rFonts w:hint="eastAsia" w:ascii="方正仿宋_GB2312" w:hAnsi="方正仿宋_GB2312" w:eastAsia="方正仿宋_GB2312" w:cs="方正仿宋_GB2312"/>
                <w:color w:val="000000"/>
                <w:spacing w:val="0"/>
                <w:sz w:val="28"/>
                <w:szCs w:val="28"/>
                <w:vertAlign w:val="baseline"/>
                <w:lang w:eastAsia="zh-CN"/>
              </w:rPr>
            </w:pPr>
          </w:p>
        </w:tc>
        <w:tc>
          <w:tcPr>
            <w:tcW w:w="443" w:type="pct"/>
            <w:noWrap w:val="0"/>
            <w:vAlign w:val="top"/>
          </w:tcPr>
          <w:p>
            <w:pPr>
              <w:widowControl w:val="0"/>
              <w:spacing w:after="0" w:line="240" w:lineRule="auto"/>
              <w:jc w:val="left"/>
              <w:rPr>
                <w:rFonts w:hint="eastAsia" w:ascii="方正仿宋_GB2312" w:hAnsi="方正仿宋_GB2312" w:eastAsia="方正仿宋_GB2312" w:cs="方正仿宋_GB2312"/>
                <w:color w:val="000000"/>
                <w:spacing w:val="0"/>
                <w:sz w:val="28"/>
                <w:szCs w:val="28"/>
                <w:vertAlign w:val="baseline"/>
                <w:lang w:eastAsia="zh-CN"/>
              </w:rPr>
            </w:pPr>
          </w:p>
        </w:tc>
        <w:tc>
          <w:tcPr>
            <w:tcW w:w="495" w:type="pct"/>
            <w:noWrap w:val="0"/>
            <w:vAlign w:val="top"/>
          </w:tcPr>
          <w:p>
            <w:pPr>
              <w:widowControl w:val="0"/>
              <w:spacing w:after="0" w:line="240" w:lineRule="auto"/>
              <w:jc w:val="left"/>
              <w:rPr>
                <w:rFonts w:hint="eastAsia" w:ascii="方正仿宋_GB2312" w:hAnsi="方正仿宋_GB2312" w:eastAsia="方正仿宋_GB2312" w:cs="方正仿宋_GB2312"/>
                <w:color w:val="000000"/>
                <w:spacing w:val="0"/>
                <w:sz w:val="28"/>
                <w:szCs w:val="28"/>
                <w:vertAlign w:val="baseline"/>
                <w:lang w:eastAsia="zh-CN"/>
              </w:rPr>
            </w:pPr>
          </w:p>
        </w:tc>
        <w:tc>
          <w:tcPr>
            <w:tcW w:w="486" w:type="pct"/>
            <w:noWrap w:val="0"/>
            <w:vAlign w:val="top"/>
          </w:tcPr>
          <w:p>
            <w:pPr>
              <w:widowControl w:val="0"/>
              <w:spacing w:after="0" w:line="240" w:lineRule="auto"/>
              <w:jc w:val="left"/>
              <w:rPr>
                <w:rFonts w:hint="eastAsia" w:ascii="方正仿宋_GB2312" w:hAnsi="方正仿宋_GB2312" w:eastAsia="方正仿宋_GB2312" w:cs="方正仿宋_GB2312"/>
                <w:color w:val="000000"/>
                <w:spacing w:val="0"/>
                <w:sz w:val="28"/>
                <w:szCs w:val="28"/>
                <w:vertAlign w:val="baseline"/>
                <w:lang w:eastAsia="zh-CN"/>
              </w:rPr>
            </w:pPr>
          </w:p>
        </w:tc>
        <w:tc>
          <w:tcPr>
            <w:tcW w:w="469" w:type="pct"/>
            <w:noWrap w:val="0"/>
            <w:vAlign w:val="top"/>
          </w:tcPr>
          <w:p>
            <w:pPr>
              <w:widowControl w:val="0"/>
              <w:spacing w:after="0" w:line="240" w:lineRule="auto"/>
              <w:jc w:val="left"/>
              <w:rPr>
                <w:rFonts w:hint="eastAsia" w:ascii="方正仿宋_GB2312" w:hAnsi="方正仿宋_GB2312" w:eastAsia="方正仿宋_GB2312" w:cs="方正仿宋_GB2312"/>
                <w:color w:val="000000"/>
                <w:spacing w:val="0"/>
                <w:sz w:val="28"/>
                <w:szCs w:val="28"/>
                <w:vertAlign w:val="baseline"/>
                <w:lang w:eastAsia="zh-CN"/>
              </w:rPr>
            </w:pPr>
          </w:p>
        </w:tc>
        <w:tc>
          <w:tcPr>
            <w:tcW w:w="821" w:type="pct"/>
            <w:noWrap w:val="0"/>
            <w:vAlign w:val="top"/>
          </w:tcPr>
          <w:p>
            <w:pPr>
              <w:widowControl w:val="0"/>
              <w:spacing w:after="0" w:line="240" w:lineRule="auto"/>
              <w:jc w:val="left"/>
              <w:rPr>
                <w:rFonts w:hint="eastAsia" w:ascii="方正仿宋_GB2312" w:hAnsi="方正仿宋_GB2312" w:eastAsia="方正仿宋_GB2312" w:cs="方正仿宋_GB2312"/>
                <w:color w:val="000000"/>
                <w:spacing w:val="0"/>
                <w:sz w:val="28"/>
                <w:szCs w:val="28"/>
                <w:vertAlign w:val="baseline"/>
                <w:lang w:eastAsia="zh-CN"/>
              </w:rPr>
            </w:pPr>
          </w:p>
        </w:tc>
        <w:tc>
          <w:tcPr>
            <w:tcW w:w="451" w:type="pct"/>
            <w:noWrap w:val="0"/>
            <w:vAlign w:val="top"/>
          </w:tcPr>
          <w:p>
            <w:pPr>
              <w:widowControl w:val="0"/>
              <w:spacing w:after="0" w:line="240" w:lineRule="auto"/>
              <w:jc w:val="left"/>
              <w:rPr>
                <w:rFonts w:hint="eastAsia" w:ascii="方正仿宋_GB2312" w:hAnsi="方正仿宋_GB2312" w:eastAsia="方正仿宋_GB2312" w:cs="方正仿宋_GB2312"/>
                <w:color w:val="000000"/>
                <w:spacing w:val="0"/>
                <w:sz w:val="28"/>
                <w:szCs w:val="28"/>
                <w:vertAlign w:val="baseline"/>
                <w:lang w:eastAsia="zh-CN"/>
              </w:rPr>
            </w:pPr>
          </w:p>
        </w:tc>
        <w:tc>
          <w:tcPr>
            <w:tcW w:w="451" w:type="pct"/>
            <w:noWrap w:val="0"/>
            <w:vAlign w:val="top"/>
          </w:tcPr>
          <w:p>
            <w:pPr>
              <w:widowControl w:val="0"/>
              <w:spacing w:after="0" w:line="240" w:lineRule="auto"/>
              <w:jc w:val="left"/>
              <w:rPr>
                <w:rFonts w:hint="eastAsia" w:ascii="方正仿宋_GB2312" w:hAnsi="方正仿宋_GB2312" w:eastAsia="方正仿宋_GB2312" w:cs="方正仿宋_GB2312"/>
                <w:color w:val="000000"/>
                <w:spacing w:val="0"/>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311" w:type="pct"/>
            <w:noWrap w:val="0"/>
            <w:vAlign w:val="top"/>
          </w:tcPr>
          <w:p>
            <w:pPr>
              <w:widowControl w:val="0"/>
              <w:spacing w:after="0" w:line="240" w:lineRule="auto"/>
              <w:jc w:val="left"/>
              <w:rPr>
                <w:rFonts w:hint="eastAsia" w:ascii="方正仿宋_GB2312" w:hAnsi="方正仿宋_GB2312" w:eastAsia="方正仿宋_GB2312" w:cs="方正仿宋_GB2312"/>
                <w:color w:val="000000"/>
                <w:spacing w:val="0"/>
                <w:sz w:val="28"/>
                <w:szCs w:val="28"/>
                <w:vertAlign w:val="baseline"/>
                <w:lang w:eastAsia="zh-CN"/>
              </w:rPr>
            </w:pPr>
          </w:p>
        </w:tc>
        <w:tc>
          <w:tcPr>
            <w:tcW w:w="443" w:type="pct"/>
            <w:noWrap w:val="0"/>
            <w:vAlign w:val="top"/>
          </w:tcPr>
          <w:p>
            <w:pPr>
              <w:widowControl w:val="0"/>
              <w:spacing w:after="0" w:line="240" w:lineRule="auto"/>
              <w:jc w:val="left"/>
              <w:rPr>
                <w:rFonts w:hint="eastAsia" w:ascii="方正仿宋_GB2312" w:hAnsi="方正仿宋_GB2312" w:eastAsia="方正仿宋_GB2312" w:cs="方正仿宋_GB2312"/>
                <w:color w:val="000000"/>
                <w:spacing w:val="0"/>
                <w:sz w:val="28"/>
                <w:szCs w:val="28"/>
                <w:vertAlign w:val="baseline"/>
                <w:lang w:eastAsia="zh-CN"/>
              </w:rPr>
            </w:pPr>
          </w:p>
        </w:tc>
        <w:tc>
          <w:tcPr>
            <w:tcW w:w="311" w:type="pct"/>
            <w:noWrap w:val="0"/>
            <w:vAlign w:val="top"/>
          </w:tcPr>
          <w:p>
            <w:pPr>
              <w:widowControl w:val="0"/>
              <w:spacing w:after="0" w:line="240" w:lineRule="auto"/>
              <w:jc w:val="left"/>
              <w:rPr>
                <w:rFonts w:hint="eastAsia" w:ascii="方正仿宋_GB2312" w:hAnsi="方正仿宋_GB2312" w:eastAsia="方正仿宋_GB2312" w:cs="方正仿宋_GB2312"/>
                <w:color w:val="000000"/>
                <w:spacing w:val="0"/>
                <w:sz w:val="28"/>
                <w:szCs w:val="28"/>
                <w:vertAlign w:val="baseline"/>
                <w:lang w:eastAsia="zh-CN"/>
              </w:rPr>
            </w:pPr>
          </w:p>
        </w:tc>
        <w:tc>
          <w:tcPr>
            <w:tcW w:w="314" w:type="pct"/>
            <w:noWrap w:val="0"/>
            <w:vAlign w:val="top"/>
          </w:tcPr>
          <w:p>
            <w:pPr>
              <w:widowControl w:val="0"/>
              <w:spacing w:after="0" w:line="240" w:lineRule="auto"/>
              <w:jc w:val="left"/>
              <w:rPr>
                <w:rFonts w:hint="eastAsia" w:ascii="方正仿宋_GB2312" w:hAnsi="方正仿宋_GB2312" w:eastAsia="方正仿宋_GB2312" w:cs="方正仿宋_GB2312"/>
                <w:color w:val="000000"/>
                <w:spacing w:val="0"/>
                <w:sz w:val="28"/>
                <w:szCs w:val="28"/>
                <w:vertAlign w:val="baseline"/>
                <w:lang w:eastAsia="zh-CN"/>
              </w:rPr>
            </w:pPr>
          </w:p>
        </w:tc>
        <w:tc>
          <w:tcPr>
            <w:tcW w:w="443" w:type="pct"/>
            <w:noWrap w:val="0"/>
            <w:vAlign w:val="top"/>
          </w:tcPr>
          <w:p>
            <w:pPr>
              <w:widowControl w:val="0"/>
              <w:spacing w:after="0" w:line="240" w:lineRule="auto"/>
              <w:jc w:val="left"/>
              <w:rPr>
                <w:rFonts w:hint="eastAsia" w:ascii="方正仿宋_GB2312" w:hAnsi="方正仿宋_GB2312" w:eastAsia="方正仿宋_GB2312" w:cs="方正仿宋_GB2312"/>
                <w:color w:val="000000"/>
                <w:spacing w:val="0"/>
                <w:sz w:val="28"/>
                <w:szCs w:val="28"/>
                <w:vertAlign w:val="baseline"/>
                <w:lang w:eastAsia="zh-CN"/>
              </w:rPr>
            </w:pPr>
          </w:p>
        </w:tc>
        <w:tc>
          <w:tcPr>
            <w:tcW w:w="495" w:type="pct"/>
            <w:noWrap w:val="0"/>
            <w:vAlign w:val="top"/>
          </w:tcPr>
          <w:p>
            <w:pPr>
              <w:widowControl w:val="0"/>
              <w:spacing w:after="0" w:line="240" w:lineRule="auto"/>
              <w:jc w:val="left"/>
              <w:rPr>
                <w:rFonts w:hint="eastAsia" w:ascii="方正仿宋_GB2312" w:hAnsi="方正仿宋_GB2312" w:eastAsia="方正仿宋_GB2312" w:cs="方正仿宋_GB2312"/>
                <w:color w:val="000000"/>
                <w:spacing w:val="0"/>
                <w:sz w:val="28"/>
                <w:szCs w:val="28"/>
                <w:vertAlign w:val="baseline"/>
                <w:lang w:eastAsia="zh-CN"/>
              </w:rPr>
            </w:pPr>
          </w:p>
        </w:tc>
        <w:tc>
          <w:tcPr>
            <w:tcW w:w="486" w:type="pct"/>
            <w:noWrap w:val="0"/>
            <w:vAlign w:val="top"/>
          </w:tcPr>
          <w:p>
            <w:pPr>
              <w:widowControl w:val="0"/>
              <w:spacing w:after="0" w:line="240" w:lineRule="auto"/>
              <w:jc w:val="left"/>
              <w:rPr>
                <w:rFonts w:hint="eastAsia" w:ascii="方正仿宋_GB2312" w:hAnsi="方正仿宋_GB2312" w:eastAsia="方正仿宋_GB2312" w:cs="方正仿宋_GB2312"/>
                <w:color w:val="000000"/>
                <w:spacing w:val="0"/>
                <w:sz w:val="28"/>
                <w:szCs w:val="28"/>
                <w:vertAlign w:val="baseline"/>
                <w:lang w:eastAsia="zh-CN"/>
              </w:rPr>
            </w:pPr>
          </w:p>
        </w:tc>
        <w:tc>
          <w:tcPr>
            <w:tcW w:w="469" w:type="pct"/>
            <w:noWrap w:val="0"/>
            <w:vAlign w:val="top"/>
          </w:tcPr>
          <w:p>
            <w:pPr>
              <w:widowControl w:val="0"/>
              <w:spacing w:after="0" w:line="240" w:lineRule="auto"/>
              <w:jc w:val="left"/>
              <w:rPr>
                <w:rFonts w:hint="eastAsia" w:ascii="方正仿宋_GB2312" w:hAnsi="方正仿宋_GB2312" w:eastAsia="方正仿宋_GB2312" w:cs="方正仿宋_GB2312"/>
                <w:color w:val="000000"/>
                <w:spacing w:val="0"/>
                <w:sz w:val="28"/>
                <w:szCs w:val="28"/>
                <w:vertAlign w:val="baseline"/>
                <w:lang w:eastAsia="zh-CN"/>
              </w:rPr>
            </w:pPr>
          </w:p>
        </w:tc>
        <w:tc>
          <w:tcPr>
            <w:tcW w:w="821" w:type="pct"/>
            <w:noWrap w:val="0"/>
            <w:vAlign w:val="top"/>
          </w:tcPr>
          <w:p>
            <w:pPr>
              <w:widowControl w:val="0"/>
              <w:spacing w:after="0" w:line="240" w:lineRule="auto"/>
              <w:jc w:val="left"/>
              <w:rPr>
                <w:rFonts w:hint="eastAsia" w:ascii="方正仿宋_GB2312" w:hAnsi="方正仿宋_GB2312" w:eastAsia="方正仿宋_GB2312" w:cs="方正仿宋_GB2312"/>
                <w:color w:val="000000"/>
                <w:spacing w:val="0"/>
                <w:sz w:val="28"/>
                <w:szCs w:val="28"/>
                <w:vertAlign w:val="baseline"/>
                <w:lang w:eastAsia="zh-CN"/>
              </w:rPr>
            </w:pPr>
          </w:p>
        </w:tc>
        <w:tc>
          <w:tcPr>
            <w:tcW w:w="451" w:type="pct"/>
            <w:noWrap w:val="0"/>
            <w:vAlign w:val="top"/>
          </w:tcPr>
          <w:p>
            <w:pPr>
              <w:widowControl w:val="0"/>
              <w:spacing w:after="0" w:line="240" w:lineRule="auto"/>
              <w:jc w:val="left"/>
              <w:rPr>
                <w:rFonts w:hint="eastAsia" w:ascii="方正仿宋_GB2312" w:hAnsi="方正仿宋_GB2312" w:eastAsia="方正仿宋_GB2312" w:cs="方正仿宋_GB2312"/>
                <w:color w:val="000000"/>
                <w:spacing w:val="0"/>
                <w:sz w:val="28"/>
                <w:szCs w:val="28"/>
                <w:vertAlign w:val="baseline"/>
                <w:lang w:eastAsia="zh-CN"/>
              </w:rPr>
            </w:pPr>
          </w:p>
        </w:tc>
        <w:tc>
          <w:tcPr>
            <w:tcW w:w="451" w:type="pct"/>
            <w:noWrap w:val="0"/>
            <w:vAlign w:val="top"/>
          </w:tcPr>
          <w:p>
            <w:pPr>
              <w:widowControl w:val="0"/>
              <w:spacing w:after="0" w:line="240" w:lineRule="auto"/>
              <w:jc w:val="left"/>
              <w:rPr>
                <w:rFonts w:hint="eastAsia" w:ascii="方正仿宋_GB2312" w:hAnsi="方正仿宋_GB2312" w:eastAsia="方正仿宋_GB2312" w:cs="方正仿宋_GB2312"/>
                <w:color w:val="000000"/>
                <w:spacing w:val="0"/>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311" w:type="pct"/>
            <w:noWrap w:val="0"/>
            <w:vAlign w:val="top"/>
          </w:tcPr>
          <w:p>
            <w:pPr>
              <w:widowControl w:val="0"/>
              <w:spacing w:after="0" w:line="240" w:lineRule="auto"/>
              <w:jc w:val="left"/>
              <w:rPr>
                <w:rFonts w:hint="eastAsia" w:ascii="方正仿宋_GB2312" w:hAnsi="方正仿宋_GB2312" w:eastAsia="方正仿宋_GB2312" w:cs="方正仿宋_GB2312"/>
                <w:color w:val="000000"/>
                <w:spacing w:val="0"/>
                <w:sz w:val="28"/>
                <w:szCs w:val="28"/>
                <w:vertAlign w:val="baseline"/>
                <w:lang w:eastAsia="zh-CN"/>
              </w:rPr>
            </w:pPr>
          </w:p>
        </w:tc>
        <w:tc>
          <w:tcPr>
            <w:tcW w:w="443" w:type="pct"/>
            <w:noWrap w:val="0"/>
            <w:vAlign w:val="top"/>
          </w:tcPr>
          <w:p>
            <w:pPr>
              <w:widowControl w:val="0"/>
              <w:spacing w:after="0" w:line="240" w:lineRule="auto"/>
              <w:jc w:val="left"/>
              <w:rPr>
                <w:rFonts w:hint="eastAsia" w:ascii="方正仿宋_GB2312" w:hAnsi="方正仿宋_GB2312" w:eastAsia="方正仿宋_GB2312" w:cs="方正仿宋_GB2312"/>
                <w:color w:val="000000"/>
                <w:spacing w:val="0"/>
                <w:sz w:val="28"/>
                <w:szCs w:val="28"/>
                <w:vertAlign w:val="baseline"/>
                <w:lang w:eastAsia="zh-CN"/>
              </w:rPr>
            </w:pPr>
          </w:p>
        </w:tc>
        <w:tc>
          <w:tcPr>
            <w:tcW w:w="311" w:type="pct"/>
            <w:noWrap w:val="0"/>
            <w:vAlign w:val="top"/>
          </w:tcPr>
          <w:p>
            <w:pPr>
              <w:widowControl w:val="0"/>
              <w:spacing w:after="0" w:line="240" w:lineRule="auto"/>
              <w:jc w:val="left"/>
              <w:rPr>
                <w:rFonts w:hint="eastAsia" w:ascii="方正仿宋_GB2312" w:hAnsi="方正仿宋_GB2312" w:eastAsia="方正仿宋_GB2312" w:cs="方正仿宋_GB2312"/>
                <w:color w:val="000000"/>
                <w:spacing w:val="0"/>
                <w:sz w:val="28"/>
                <w:szCs w:val="28"/>
                <w:vertAlign w:val="baseline"/>
                <w:lang w:eastAsia="zh-CN"/>
              </w:rPr>
            </w:pPr>
          </w:p>
        </w:tc>
        <w:tc>
          <w:tcPr>
            <w:tcW w:w="314" w:type="pct"/>
            <w:noWrap w:val="0"/>
            <w:vAlign w:val="top"/>
          </w:tcPr>
          <w:p>
            <w:pPr>
              <w:widowControl w:val="0"/>
              <w:spacing w:after="0" w:line="240" w:lineRule="auto"/>
              <w:jc w:val="left"/>
              <w:rPr>
                <w:rFonts w:hint="eastAsia" w:ascii="方正仿宋_GB2312" w:hAnsi="方正仿宋_GB2312" w:eastAsia="方正仿宋_GB2312" w:cs="方正仿宋_GB2312"/>
                <w:color w:val="000000"/>
                <w:spacing w:val="0"/>
                <w:sz w:val="28"/>
                <w:szCs w:val="28"/>
                <w:vertAlign w:val="baseline"/>
                <w:lang w:eastAsia="zh-CN"/>
              </w:rPr>
            </w:pPr>
          </w:p>
        </w:tc>
        <w:tc>
          <w:tcPr>
            <w:tcW w:w="443" w:type="pct"/>
            <w:noWrap w:val="0"/>
            <w:vAlign w:val="top"/>
          </w:tcPr>
          <w:p>
            <w:pPr>
              <w:widowControl w:val="0"/>
              <w:spacing w:after="0" w:line="240" w:lineRule="auto"/>
              <w:jc w:val="left"/>
              <w:rPr>
                <w:rFonts w:hint="eastAsia" w:ascii="方正仿宋_GB2312" w:hAnsi="方正仿宋_GB2312" w:eastAsia="方正仿宋_GB2312" w:cs="方正仿宋_GB2312"/>
                <w:color w:val="000000"/>
                <w:spacing w:val="0"/>
                <w:sz w:val="28"/>
                <w:szCs w:val="28"/>
                <w:vertAlign w:val="baseline"/>
                <w:lang w:eastAsia="zh-CN"/>
              </w:rPr>
            </w:pPr>
          </w:p>
        </w:tc>
        <w:tc>
          <w:tcPr>
            <w:tcW w:w="495" w:type="pct"/>
            <w:noWrap w:val="0"/>
            <w:vAlign w:val="top"/>
          </w:tcPr>
          <w:p>
            <w:pPr>
              <w:widowControl w:val="0"/>
              <w:spacing w:after="0" w:line="240" w:lineRule="auto"/>
              <w:jc w:val="left"/>
              <w:rPr>
                <w:rFonts w:hint="eastAsia" w:ascii="方正仿宋_GB2312" w:hAnsi="方正仿宋_GB2312" w:eastAsia="方正仿宋_GB2312" w:cs="方正仿宋_GB2312"/>
                <w:color w:val="000000"/>
                <w:spacing w:val="0"/>
                <w:sz w:val="28"/>
                <w:szCs w:val="28"/>
                <w:vertAlign w:val="baseline"/>
                <w:lang w:eastAsia="zh-CN"/>
              </w:rPr>
            </w:pPr>
          </w:p>
        </w:tc>
        <w:tc>
          <w:tcPr>
            <w:tcW w:w="486" w:type="pct"/>
            <w:noWrap w:val="0"/>
            <w:vAlign w:val="top"/>
          </w:tcPr>
          <w:p>
            <w:pPr>
              <w:widowControl w:val="0"/>
              <w:spacing w:after="0" w:line="240" w:lineRule="auto"/>
              <w:jc w:val="left"/>
              <w:rPr>
                <w:rFonts w:hint="eastAsia" w:ascii="方正仿宋_GB2312" w:hAnsi="方正仿宋_GB2312" w:eastAsia="方正仿宋_GB2312" w:cs="方正仿宋_GB2312"/>
                <w:color w:val="000000"/>
                <w:spacing w:val="0"/>
                <w:sz w:val="28"/>
                <w:szCs w:val="28"/>
                <w:vertAlign w:val="baseline"/>
                <w:lang w:eastAsia="zh-CN"/>
              </w:rPr>
            </w:pPr>
          </w:p>
        </w:tc>
        <w:tc>
          <w:tcPr>
            <w:tcW w:w="469" w:type="pct"/>
            <w:noWrap w:val="0"/>
            <w:vAlign w:val="top"/>
          </w:tcPr>
          <w:p>
            <w:pPr>
              <w:widowControl w:val="0"/>
              <w:spacing w:after="0" w:line="240" w:lineRule="auto"/>
              <w:jc w:val="left"/>
              <w:rPr>
                <w:rFonts w:hint="eastAsia" w:ascii="方正仿宋_GB2312" w:hAnsi="方正仿宋_GB2312" w:eastAsia="方正仿宋_GB2312" w:cs="方正仿宋_GB2312"/>
                <w:color w:val="000000"/>
                <w:spacing w:val="0"/>
                <w:sz w:val="28"/>
                <w:szCs w:val="28"/>
                <w:vertAlign w:val="baseline"/>
                <w:lang w:eastAsia="zh-CN"/>
              </w:rPr>
            </w:pPr>
          </w:p>
        </w:tc>
        <w:tc>
          <w:tcPr>
            <w:tcW w:w="821" w:type="pct"/>
            <w:noWrap w:val="0"/>
            <w:vAlign w:val="top"/>
          </w:tcPr>
          <w:p>
            <w:pPr>
              <w:widowControl w:val="0"/>
              <w:spacing w:after="0" w:line="240" w:lineRule="auto"/>
              <w:jc w:val="left"/>
              <w:rPr>
                <w:rFonts w:hint="eastAsia" w:ascii="方正仿宋_GB2312" w:hAnsi="方正仿宋_GB2312" w:eastAsia="方正仿宋_GB2312" w:cs="方正仿宋_GB2312"/>
                <w:color w:val="000000"/>
                <w:spacing w:val="0"/>
                <w:sz w:val="28"/>
                <w:szCs w:val="28"/>
                <w:vertAlign w:val="baseline"/>
                <w:lang w:eastAsia="zh-CN"/>
              </w:rPr>
            </w:pPr>
          </w:p>
        </w:tc>
        <w:tc>
          <w:tcPr>
            <w:tcW w:w="451" w:type="pct"/>
            <w:noWrap w:val="0"/>
            <w:vAlign w:val="top"/>
          </w:tcPr>
          <w:p>
            <w:pPr>
              <w:widowControl w:val="0"/>
              <w:spacing w:after="0" w:line="240" w:lineRule="auto"/>
              <w:jc w:val="left"/>
              <w:rPr>
                <w:rFonts w:hint="eastAsia" w:ascii="方正仿宋_GB2312" w:hAnsi="方正仿宋_GB2312" w:eastAsia="方正仿宋_GB2312" w:cs="方正仿宋_GB2312"/>
                <w:color w:val="000000"/>
                <w:spacing w:val="0"/>
                <w:sz w:val="28"/>
                <w:szCs w:val="28"/>
                <w:vertAlign w:val="baseline"/>
                <w:lang w:eastAsia="zh-CN"/>
              </w:rPr>
            </w:pPr>
          </w:p>
        </w:tc>
        <w:tc>
          <w:tcPr>
            <w:tcW w:w="451" w:type="pct"/>
            <w:noWrap w:val="0"/>
            <w:vAlign w:val="top"/>
          </w:tcPr>
          <w:p>
            <w:pPr>
              <w:widowControl w:val="0"/>
              <w:spacing w:after="0" w:line="240" w:lineRule="auto"/>
              <w:jc w:val="left"/>
              <w:rPr>
                <w:rFonts w:hint="eastAsia" w:ascii="方正仿宋_GB2312" w:hAnsi="方正仿宋_GB2312" w:eastAsia="方正仿宋_GB2312" w:cs="方正仿宋_GB2312"/>
                <w:color w:val="000000"/>
                <w:spacing w:val="0"/>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311" w:type="pct"/>
            <w:noWrap w:val="0"/>
            <w:vAlign w:val="top"/>
          </w:tcPr>
          <w:p>
            <w:pPr>
              <w:widowControl w:val="0"/>
              <w:spacing w:after="0" w:line="240" w:lineRule="auto"/>
              <w:jc w:val="left"/>
              <w:rPr>
                <w:rFonts w:hint="eastAsia" w:ascii="方正仿宋_GB2312" w:hAnsi="方正仿宋_GB2312" w:eastAsia="方正仿宋_GB2312" w:cs="方正仿宋_GB2312"/>
                <w:color w:val="000000"/>
                <w:spacing w:val="0"/>
                <w:sz w:val="28"/>
                <w:szCs w:val="28"/>
                <w:vertAlign w:val="baseline"/>
                <w:lang w:eastAsia="zh-CN"/>
              </w:rPr>
            </w:pPr>
          </w:p>
        </w:tc>
        <w:tc>
          <w:tcPr>
            <w:tcW w:w="443" w:type="pct"/>
            <w:noWrap w:val="0"/>
            <w:vAlign w:val="top"/>
          </w:tcPr>
          <w:p>
            <w:pPr>
              <w:widowControl w:val="0"/>
              <w:spacing w:after="0" w:line="240" w:lineRule="auto"/>
              <w:jc w:val="left"/>
              <w:rPr>
                <w:rFonts w:hint="eastAsia" w:ascii="方正仿宋_GB2312" w:hAnsi="方正仿宋_GB2312" w:eastAsia="方正仿宋_GB2312" w:cs="方正仿宋_GB2312"/>
                <w:color w:val="000000"/>
                <w:spacing w:val="0"/>
                <w:sz w:val="28"/>
                <w:szCs w:val="28"/>
                <w:vertAlign w:val="baseline"/>
                <w:lang w:eastAsia="zh-CN"/>
              </w:rPr>
            </w:pPr>
          </w:p>
        </w:tc>
        <w:tc>
          <w:tcPr>
            <w:tcW w:w="311" w:type="pct"/>
            <w:noWrap w:val="0"/>
            <w:vAlign w:val="top"/>
          </w:tcPr>
          <w:p>
            <w:pPr>
              <w:widowControl w:val="0"/>
              <w:spacing w:after="0" w:line="240" w:lineRule="auto"/>
              <w:jc w:val="left"/>
              <w:rPr>
                <w:rFonts w:hint="eastAsia" w:ascii="方正仿宋_GB2312" w:hAnsi="方正仿宋_GB2312" w:eastAsia="方正仿宋_GB2312" w:cs="方正仿宋_GB2312"/>
                <w:color w:val="000000"/>
                <w:spacing w:val="0"/>
                <w:sz w:val="28"/>
                <w:szCs w:val="28"/>
                <w:vertAlign w:val="baseline"/>
                <w:lang w:eastAsia="zh-CN"/>
              </w:rPr>
            </w:pPr>
          </w:p>
        </w:tc>
        <w:tc>
          <w:tcPr>
            <w:tcW w:w="314" w:type="pct"/>
            <w:noWrap w:val="0"/>
            <w:vAlign w:val="top"/>
          </w:tcPr>
          <w:p>
            <w:pPr>
              <w:widowControl w:val="0"/>
              <w:spacing w:after="0" w:line="240" w:lineRule="auto"/>
              <w:jc w:val="left"/>
              <w:rPr>
                <w:rFonts w:hint="eastAsia" w:ascii="方正仿宋_GB2312" w:hAnsi="方正仿宋_GB2312" w:eastAsia="方正仿宋_GB2312" w:cs="方正仿宋_GB2312"/>
                <w:color w:val="000000"/>
                <w:spacing w:val="0"/>
                <w:sz w:val="28"/>
                <w:szCs w:val="28"/>
                <w:vertAlign w:val="baseline"/>
                <w:lang w:eastAsia="zh-CN"/>
              </w:rPr>
            </w:pPr>
          </w:p>
        </w:tc>
        <w:tc>
          <w:tcPr>
            <w:tcW w:w="443" w:type="pct"/>
            <w:noWrap w:val="0"/>
            <w:vAlign w:val="top"/>
          </w:tcPr>
          <w:p>
            <w:pPr>
              <w:widowControl w:val="0"/>
              <w:spacing w:after="0" w:line="240" w:lineRule="auto"/>
              <w:jc w:val="left"/>
              <w:rPr>
                <w:rFonts w:hint="eastAsia" w:ascii="方正仿宋_GB2312" w:hAnsi="方正仿宋_GB2312" w:eastAsia="方正仿宋_GB2312" w:cs="方正仿宋_GB2312"/>
                <w:color w:val="000000"/>
                <w:spacing w:val="0"/>
                <w:sz w:val="28"/>
                <w:szCs w:val="28"/>
                <w:vertAlign w:val="baseline"/>
                <w:lang w:eastAsia="zh-CN"/>
              </w:rPr>
            </w:pPr>
          </w:p>
        </w:tc>
        <w:tc>
          <w:tcPr>
            <w:tcW w:w="495" w:type="pct"/>
            <w:noWrap w:val="0"/>
            <w:vAlign w:val="top"/>
          </w:tcPr>
          <w:p>
            <w:pPr>
              <w:widowControl w:val="0"/>
              <w:spacing w:after="0" w:line="240" w:lineRule="auto"/>
              <w:jc w:val="left"/>
              <w:rPr>
                <w:rFonts w:hint="eastAsia" w:ascii="方正仿宋_GB2312" w:hAnsi="方正仿宋_GB2312" w:eastAsia="方正仿宋_GB2312" w:cs="方正仿宋_GB2312"/>
                <w:color w:val="000000"/>
                <w:spacing w:val="0"/>
                <w:sz w:val="28"/>
                <w:szCs w:val="28"/>
                <w:vertAlign w:val="baseline"/>
                <w:lang w:eastAsia="zh-CN"/>
              </w:rPr>
            </w:pPr>
          </w:p>
        </w:tc>
        <w:tc>
          <w:tcPr>
            <w:tcW w:w="486" w:type="pct"/>
            <w:noWrap w:val="0"/>
            <w:vAlign w:val="top"/>
          </w:tcPr>
          <w:p>
            <w:pPr>
              <w:widowControl w:val="0"/>
              <w:spacing w:after="0" w:line="240" w:lineRule="auto"/>
              <w:jc w:val="left"/>
              <w:rPr>
                <w:rFonts w:hint="eastAsia" w:ascii="方正仿宋_GB2312" w:hAnsi="方正仿宋_GB2312" w:eastAsia="方正仿宋_GB2312" w:cs="方正仿宋_GB2312"/>
                <w:color w:val="000000"/>
                <w:spacing w:val="0"/>
                <w:sz w:val="28"/>
                <w:szCs w:val="28"/>
                <w:vertAlign w:val="baseline"/>
                <w:lang w:eastAsia="zh-CN"/>
              </w:rPr>
            </w:pPr>
          </w:p>
        </w:tc>
        <w:tc>
          <w:tcPr>
            <w:tcW w:w="469" w:type="pct"/>
            <w:noWrap w:val="0"/>
            <w:vAlign w:val="top"/>
          </w:tcPr>
          <w:p>
            <w:pPr>
              <w:widowControl w:val="0"/>
              <w:spacing w:after="0" w:line="240" w:lineRule="auto"/>
              <w:jc w:val="left"/>
              <w:rPr>
                <w:rFonts w:hint="eastAsia" w:ascii="方正仿宋_GB2312" w:hAnsi="方正仿宋_GB2312" w:eastAsia="方正仿宋_GB2312" w:cs="方正仿宋_GB2312"/>
                <w:color w:val="000000"/>
                <w:spacing w:val="0"/>
                <w:sz w:val="28"/>
                <w:szCs w:val="28"/>
                <w:vertAlign w:val="baseline"/>
                <w:lang w:eastAsia="zh-CN"/>
              </w:rPr>
            </w:pPr>
          </w:p>
        </w:tc>
        <w:tc>
          <w:tcPr>
            <w:tcW w:w="821" w:type="pct"/>
            <w:noWrap w:val="0"/>
            <w:vAlign w:val="top"/>
          </w:tcPr>
          <w:p>
            <w:pPr>
              <w:widowControl w:val="0"/>
              <w:spacing w:after="0" w:line="240" w:lineRule="auto"/>
              <w:jc w:val="left"/>
              <w:rPr>
                <w:rFonts w:hint="eastAsia" w:ascii="方正仿宋_GB2312" w:hAnsi="方正仿宋_GB2312" w:eastAsia="方正仿宋_GB2312" w:cs="方正仿宋_GB2312"/>
                <w:color w:val="000000"/>
                <w:spacing w:val="0"/>
                <w:sz w:val="28"/>
                <w:szCs w:val="28"/>
                <w:vertAlign w:val="baseline"/>
                <w:lang w:eastAsia="zh-CN"/>
              </w:rPr>
            </w:pPr>
          </w:p>
        </w:tc>
        <w:tc>
          <w:tcPr>
            <w:tcW w:w="451" w:type="pct"/>
            <w:noWrap w:val="0"/>
            <w:vAlign w:val="top"/>
          </w:tcPr>
          <w:p>
            <w:pPr>
              <w:widowControl w:val="0"/>
              <w:spacing w:after="0" w:line="240" w:lineRule="auto"/>
              <w:jc w:val="left"/>
              <w:rPr>
                <w:rFonts w:hint="eastAsia" w:ascii="方正仿宋_GB2312" w:hAnsi="方正仿宋_GB2312" w:eastAsia="方正仿宋_GB2312" w:cs="方正仿宋_GB2312"/>
                <w:color w:val="000000"/>
                <w:spacing w:val="0"/>
                <w:sz w:val="28"/>
                <w:szCs w:val="28"/>
                <w:vertAlign w:val="baseline"/>
                <w:lang w:eastAsia="zh-CN"/>
              </w:rPr>
            </w:pPr>
          </w:p>
        </w:tc>
        <w:tc>
          <w:tcPr>
            <w:tcW w:w="451" w:type="pct"/>
            <w:noWrap w:val="0"/>
            <w:vAlign w:val="top"/>
          </w:tcPr>
          <w:p>
            <w:pPr>
              <w:widowControl w:val="0"/>
              <w:spacing w:after="0" w:line="240" w:lineRule="auto"/>
              <w:jc w:val="left"/>
              <w:rPr>
                <w:rFonts w:hint="eastAsia" w:ascii="方正仿宋_GB2312" w:hAnsi="方正仿宋_GB2312" w:eastAsia="方正仿宋_GB2312" w:cs="方正仿宋_GB2312"/>
                <w:color w:val="000000"/>
                <w:spacing w:val="0"/>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311" w:type="pct"/>
            <w:noWrap w:val="0"/>
            <w:vAlign w:val="top"/>
          </w:tcPr>
          <w:p>
            <w:pPr>
              <w:widowControl w:val="0"/>
              <w:spacing w:after="0" w:line="240" w:lineRule="auto"/>
              <w:jc w:val="left"/>
              <w:rPr>
                <w:rFonts w:hint="eastAsia" w:ascii="方正仿宋_GB2312" w:hAnsi="方正仿宋_GB2312" w:eastAsia="方正仿宋_GB2312" w:cs="方正仿宋_GB2312"/>
                <w:color w:val="000000"/>
                <w:spacing w:val="0"/>
                <w:sz w:val="28"/>
                <w:szCs w:val="28"/>
                <w:vertAlign w:val="baseline"/>
                <w:lang w:eastAsia="zh-CN"/>
              </w:rPr>
            </w:pPr>
          </w:p>
        </w:tc>
        <w:tc>
          <w:tcPr>
            <w:tcW w:w="443" w:type="pct"/>
            <w:noWrap w:val="0"/>
            <w:vAlign w:val="top"/>
          </w:tcPr>
          <w:p>
            <w:pPr>
              <w:widowControl w:val="0"/>
              <w:spacing w:after="0" w:line="240" w:lineRule="auto"/>
              <w:jc w:val="left"/>
              <w:rPr>
                <w:rFonts w:hint="eastAsia" w:ascii="方正仿宋_GB2312" w:hAnsi="方正仿宋_GB2312" w:eastAsia="方正仿宋_GB2312" w:cs="方正仿宋_GB2312"/>
                <w:color w:val="000000"/>
                <w:spacing w:val="0"/>
                <w:sz w:val="28"/>
                <w:szCs w:val="28"/>
                <w:vertAlign w:val="baseline"/>
                <w:lang w:eastAsia="zh-CN"/>
              </w:rPr>
            </w:pPr>
          </w:p>
        </w:tc>
        <w:tc>
          <w:tcPr>
            <w:tcW w:w="311" w:type="pct"/>
            <w:noWrap w:val="0"/>
            <w:vAlign w:val="top"/>
          </w:tcPr>
          <w:p>
            <w:pPr>
              <w:widowControl w:val="0"/>
              <w:spacing w:after="0" w:line="240" w:lineRule="auto"/>
              <w:jc w:val="left"/>
              <w:rPr>
                <w:rFonts w:hint="eastAsia" w:ascii="方正仿宋_GB2312" w:hAnsi="方正仿宋_GB2312" w:eastAsia="方正仿宋_GB2312" w:cs="方正仿宋_GB2312"/>
                <w:color w:val="000000"/>
                <w:spacing w:val="0"/>
                <w:sz w:val="28"/>
                <w:szCs w:val="28"/>
                <w:vertAlign w:val="baseline"/>
                <w:lang w:eastAsia="zh-CN"/>
              </w:rPr>
            </w:pPr>
          </w:p>
        </w:tc>
        <w:tc>
          <w:tcPr>
            <w:tcW w:w="314" w:type="pct"/>
            <w:noWrap w:val="0"/>
            <w:vAlign w:val="top"/>
          </w:tcPr>
          <w:p>
            <w:pPr>
              <w:widowControl w:val="0"/>
              <w:spacing w:after="0" w:line="240" w:lineRule="auto"/>
              <w:jc w:val="left"/>
              <w:rPr>
                <w:rFonts w:hint="eastAsia" w:ascii="方正仿宋_GB2312" w:hAnsi="方正仿宋_GB2312" w:eastAsia="方正仿宋_GB2312" w:cs="方正仿宋_GB2312"/>
                <w:color w:val="000000"/>
                <w:spacing w:val="0"/>
                <w:sz w:val="28"/>
                <w:szCs w:val="28"/>
                <w:vertAlign w:val="baseline"/>
                <w:lang w:eastAsia="zh-CN"/>
              </w:rPr>
            </w:pPr>
          </w:p>
        </w:tc>
        <w:tc>
          <w:tcPr>
            <w:tcW w:w="443" w:type="pct"/>
            <w:noWrap w:val="0"/>
            <w:vAlign w:val="top"/>
          </w:tcPr>
          <w:p>
            <w:pPr>
              <w:widowControl w:val="0"/>
              <w:spacing w:after="0" w:line="240" w:lineRule="auto"/>
              <w:jc w:val="left"/>
              <w:rPr>
                <w:rFonts w:hint="eastAsia" w:ascii="方正仿宋_GB2312" w:hAnsi="方正仿宋_GB2312" w:eastAsia="方正仿宋_GB2312" w:cs="方正仿宋_GB2312"/>
                <w:color w:val="000000"/>
                <w:spacing w:val="0"/>
                <w:sz w:val="28"/>
                <w:szCs w:val="28"/>
                <w:vertAlign w:val="baseline"/>
                <w:lang w:eastAsia="zh-CN"/>
              </w:rPr>
            </w:pPr>
          </w:p>
        </w:tc>
        <w:tc>
          <w:tcPr>
            <w:tcW w:w="495" w:type="pct"/>
            <w:noWrap w:val="0"/>
            <w:vAlign w:val="top"/>
          </w:tcPr>
          <w:p>
            <w:pPr>
              <w:widowControl w:val="0"/>
              <w:spacing w:after="0" w:line="240" w:lineRule="auto"/>
              <w:jc w:val="left"/>
              <w:rPr>
                <w:rFonts w:hint="eastAsia" w:ascii="方正仿宋_GB2312" w:hAnsi="方正仿宋_GB2312" w:eastAsia="方正仿宋_GB2312" w:cs="方正仿宋_GB2312"/>
                <w:color w:val="000000"/>
                <w:spacing w:val="0"/>
                <w:sz w:val="28"/>
                <w:szCs w:val="28"/>
                <w:vertAlign w:val="baseline"/>
                <w:lang w:eastAsia="zh-CN"/>
              </w:rPr>
            </w:pPr>
          </w:p>
        </w:tc>
        <w:tc>
          <w:tcPr>
            <w:tcW w:w="486" w:type="pct"/>
            <w:noWrap w:val="0"/>
            <w:vAlign w:val="top"/>
          </w:tcPr>
          <w:p>
            <w:pPr>
              <w:widowControl w:val="0"/>
              <w:spacing w:after="0" w:line="240" w:lineRule="auto"/>
              <w:jc w:val="left"/>
              <w:rPr>
                <w:rFonts w:hint="eastAsia" w:ascii="方正仿宋_GB2312" w:hAnsi="方正仿宋_GB2312" w:eastAsia="方正仿宋_GB2312" w:cs="方正仿宋_GB2312"/>
                <w:color w:val="000000"/>
                <w:spacing w:val="0"/>
                <w:sz w:val="28"/>
                <w:szCs w:val="28"/>
                <w:vertAlign w:val="baseline"/>
                <w:lang w:eastAsia="zh-CN"/>
              </w:rPr>
            </w:pPr>
          </w:p>
        </w:tc>
        <w:tc>
          <w:tcPr>
            <w:tcW w:w="469" w:type="pct"/>
            <w:noWrap w:val="0"/>
            <w:vAlign w:val="top"/>
          </w:tcPr>
          <w:p>
            <w:pPr>
              <w:widowControl w:val="0"/>
              <w:spacing w:after="0" w:line="240" w:lineRule="auto"/>
              <w:jc w:val="left"/>
              <w:rPr>
                <w:rFonts w:hint="eastAsia" w:ascii="方正仿宋_GB2312" w:hAnsi="方正仿宋_GB2312" w:eastAsia="方正仿宋_GB2312" w:cs="方正仿宋_GB2312"/>
                <w:color w:val="000000"/>
                <w:spacing w:val="0"/>
                <w:sz w:val="28"/>
                <w:szCs w:val="28"/>
                <w:vertAlign w:val="baseline"/>
                <w:lang w:eastAsia="zh-CN"/>
              </w:rPr>
            </w:pPr>
          </w:p>
        </w:tc>
        <w:tc>
          <w:tcPr>
            <w:tcW w:w="821" w:type="pct"/>
            <w:noWrap w:val="0"/>
            <w:vAlign w:val="top"/>
          </w:tcPr>
          <w:p>
            <w:pPr>
              <w:widowControl w:val="0"/>
              <w:spacing w:after="0" w:line="240" w:lineRule="auto"/>
              <w:jc w:val="left"/>
              <w:rPr>
                <w:rFonts w:hint="eastAsia" w:ascii="方正仿宋_GB2312" w:hAnsi="方正仿宋_GB2312" w:eastAsia="方正仿宋_GB2312" w:cs="方正仿宋_GB2312"/>
                <w:color w:val="000000"/>
                <w:spacing w:val="0"/>
                <w:sz w:val="28"/>
                <w:szCs w:val="28"/>
                <w:vertAlign w:val="baseline"/>
                <w:lang w:eastAsia="zh-CN"/>
              </w:rPr>
            </w:pPr>
          </w:p>
        </w:tc>
        <w:tc>
          <w:tcPr>
            <w:tcW w:w="451" w:type="pct"/>
            <w:noWrap w:val="0"/>
            <w:vAlign w:val="top"/>
          </w:tcPr>
          <w:p>
            <w:pPr>
              <w:widowControl w:val="0"/>
              <w:spacing w:after="0" w:line="240" w:lineRule="auto"/>
              <w:jc w:val="left"/>
              <w:rPr>
                <w:rFonts w:hint="eastAsia" w:ascii="方正仿宋_GB2312" w:hAnsi="方正仿宋_GB2312" w:eastAsia="方正仿宋_GB2312" w:cs="方正仿宋_GB2312"/>
                <w:color w:val="000000"/>
                <w:spacing w:val="0"/>
                <w:sz w:val="28"/>
                <w:szCs w:val="28"/>
                <w:vertAlign w:val="baseline"/>
                <w:lang w:eastAsia="zh-CN"/>
              </w:rPr>
            </w:pPr>
          </w:p>
        </w:tc>
        <w:tc>
          <w:tcPr>
            <w:tcW w:w="451" w:type="pct"/>
            <w:noWrap w:val="0"/>
            <w:vAlign w:val="top"/>
          </w:tcPr>
          <w:p>
            <w:pPr>
              <w:widowControl w:val="0"/>
              <w:spacing w:after="0" w:line="240" w:lineRule="auto"/>
              <w:jc w:val="left"/>
              <w:rPr>
                <w:rFonts w:hint="eastAsia" w:ascii="方正仿宋_GB2312" w:hAnsi="方正仿宋_GB2312" w:eastAsia="方正仿宋_GB2312" w:cs="方正仿宋_GB2312"/>
                <w:color w:val="000000"/>
                <w:spacing w:val="0"/>
                <w:sz w:val="28"/>
                <w:szCs w:val="28"/>
                <w:vertAlign w:val="baseline"/>
                <w:lang w:eastAsia="zh-CN"/>
              </w:rPr>
            </w:pPr>
          </w:p>
        </w:tc>
      </w:tr>
    </w:tbl>
    <w:p>
      <w:pPr>
        <w:widowControl w:val="0"/>
        <w:spacing w:after="0" w:line="240" w:lineRule="auto"/>
        <w:jc w:val="center"/>
        <w:rPr>
          <w:rFonts w:hint="eastAsia" w:ascii="方正仿宋_GB2312" w:hAnsi="方正仿宋_GB2312" w:eastAsia="方正仿宋_GB2312" w:cs="方正仿宋_GB2312"/>
          <w:b/>
          <w:bCs/>
          <w:color w:val="000000"/>
          <w:spacing w:val="0"/>
          <w:sz w:val="32"/>
          <w:szCs w:val="32"/>
          <w:lang w:eastAsia="zh-CN"/>
        </w:rPr>
      </w:pPr>
    </w:p>
    <w:p>
      <w:pPr>
        <w:widowControl w:val="0"/>
        <w:spacing w:after="0" w:line="240" w:lineRule="auto"/>
        <w:jc w:val="center"/>
        <w:rPr>
          <w:rFonts w:hint="eastAsia" w:ascii="方正仿宋_GB2312" w:hAnsi="方正仿宋_GB2312" w:eastAsia="方正仿宋_GB2312" w:cs="方正仿宋_GB2312"/>
          <w:b/>
          <w:bCs/>
          <w:color w:val="000000"/>
          <w:spacing w:val="0"/>
          <w:sz w:val="32"/>
          <w:szCs w:val="32"/>
          <w:lang w:eastAsia="zh-CN"/>
        </w:rPr>
      </w:pPr>
    </w:p>
    <w:p>
      <w:pPr>
        <w:widowControl w:val="0"/>
        <w:spacing w:after="0" w:line="240" w:lineRule="auto"/>
        <w:jc w:val="center"/>
        <w:rPr>
          <w:rFonts w:hint="eastAsia" w:ascii="方正仿宋_GB2312" w:hAnsi="方正仿宋_GB2312" w:eastAsia="方正仿宋_GB2312" w:cs="方正仿宋_GB2312"/>
          <w:b/>
          <w:bCs/>
          <w:color w:val="000000"/>
          <w:spacing w:val="0"/>
          <w:sz w:val="32"/>
          <w:szCs w:val="32"/>
          <w:lang w:eastAsia="zh-CN"/>
        </w:rPr>
      </w:pPr>
    </w:p>
    <w:p>
      <w:pPr>
        <w:widowControl w:val="0"/>
        <w:spacing w:after="0" w:line="240" w:lineRule="auto"/>
        <w:jc w:val="center"/>
        <w:rPr>
          <w:rFonts w:hint="eastAsia" w:ascii="方正仿宋_GB2312" w:hAnsi="方正仿宋_GB2312" w:eastAsia="方正仿宋_GB2312" w:cs="方正仿宋_GB2312"/>
          <w:b/>
          <w:bCs/>
          <w:color w:val="000000"/>
          <w:spacing w:val="0"/>
          <w:sz w:val="32"/>
          <w:szCs w:val="32"/>
          <w:lang w:eastAsia="zh-CN"/>
        </w:rPr>
      </w:pPr>
    </w:p>
    <w:p>
      <w:pPr>
        <w:widowControl w:val="0"/>
        <w:spacing w:after="0" w:line="240" w:lineRule="auto"/>
        <w:jc w:val="center"/>
        <w:rPr>
          <w:rFonts w:hint="eastAsia" w:ascii="方正小标宋_GBK" w:hAnsi="方正小标宋_GBK" w:eastAsia="方正小标宋_GBK" w:cs="方正小标宋_GBK"/>
          <w:b w:val="0"/>
          <w:bCs w:val="0"/>
          <w:color w:val="000000"/>
          <w:spacing w:val="0"/>
          <w:sz w:val="36"/>
          <w:szCs w:val="36"/>
          <w:lang w:eastAsia="zh-CN"/>
        </w:rPr>
      </w:pPr>
    </w:p>
    <w:p>
      <w:pPr>
        <w:widowControl w:val="0"/>
        <w:spacing w:after="0" w:line="240" w:lineRule="auto"/>
        <w:jc w:val="center"/>
        <w:rPr>
          <w:rFonts w:hint="eastAsia" w:ascii="方正仿宋_GB2312" w:hAnsi="方正仿宋_GB2312" w:eastAsia="方正仿宋_GB2312" w:cs="方正仿宋_GB2312"/>
          <w:color w:val="000000"/>
          <w:spacing w:val="0"/>
          <w:sz w:val="36"/>
          <w:szCs w:val="36"/>
          <w:lang w:eastAsia="zh-CN"/>
        </w:rPr>
      </w:pPr>
      <w:r>
        <w:rPr>
          <w:rFonts w:hint="eastAsia" w:ascii="方正小标宋_GBK" w:hAnsi="方正小标宋_GBK" w:eastAsia="方正小标宋_GBK" w:cs="方正小标宋_GBK"/>
          <w:b w:val="0"/>
          <w:bCs w:val="0"/>
          <w:color w:val="000000"/>
          <w:spacing w:val="0"/>
          <w:sz w:val="36"/>
          <w:szCs w:val="36"/>
          <w:lang w:eastAsia="zh-CN"/>
        </w:rPr>
        <w:t>主要仪器设备及其检定/校准情况</w:t>
      </w:r>
    </w:p>
    <w:tbl>
      <w:tblPr>
        <w:tblStyle w:val="13"/>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5"/>
        <w:gridCol w:w="2778"/>
        <w:gridCol w:w="1261"/>
        <w:gridCol w:w="1814"/>
        <w:gridCol w:w="1361"/>
        <w:gridCol w:w="1335"/>
        <w:gridCol w:w="1383"/>
        <w:gridCol w:w="1573"/>
        <w:gridCol w:w="15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 w:type="pct"/>
            <w:vMerge w:val="restart"/>
            <w:noWrap w:val="0"/>
            <w:vAlign w:val="top"/>
          </w:tcPr>
          <w:p>
            <w:pPr>
              <w:numPr>
                <w:ilvl w:val="0"/>
                <w:numId w:val="0"/>
              </w:numPr>
              <w:jc w:val="center"/>
              <w:rPr>
                <w:rFonts w:hint="eastAsia" w:ascii="黑体" w:hAnsi="黑体" w:eastAsia="黑体" w:cs="黑体"/>
                <w:b w:val="0"/>
                <w:bCs w:val="0"/>
                <w:sz w:val="28"/>
                <w:szCs w:val="28"/>
                <w:vertAlign w:val="baseline"/>
                <w:lang w:val="en-US" w:eastAsia="zh-CN"/>
              </w:rPr>
            </w:pPr>
          </w:p>
          <w:p>
            <w:pPr>
              <w:numPr>
                <w:ilvl w:val="0"/>
                <w:numId w:val="0"/>
              </w:numPr>
              <w:jc w:val="center"/>
              <w:rPr>
                <w:rFonts w:hint="eastAsia" w:ascii="黑体" w:hAnsi="黑体" w:eastAsia="黑体" w:cs="黑体"/>
                <w:b w:val="0"/>
                <w:bCs w:val="0"/>
                <w:sz w:val="28"/>
                <w:szCs w:val="28"/>
                <w:vertAlign w:val="baseline"/>
                <w:lang w:val="en-US" w:eastAsia="zh-CN"/>
              </w:rPr>
            </w:pPr>
            <w:r>
              <w:rPr>
                <w:rFonts w:hint="eastAsia" w:ascii="黑体" w:hAnsi="黑体" w:eastAsia="黑体" w:cs="黑体"/>
                <w:b w:val="0"/>
                <w:bCs w:val="0"/>
                <w:sz w:val="28"/>
                <w:szCs w:val="28"/>
                <w:vertAlign w:val="baseline"/>
                <w:lang w:val="en-US" w:eastAsia="zh-CN"/>
              </w:rPr>
              <w:t>检测</w:t>
            </w:r>
          </w:p>
          <w:p>
            <w:pPr>
              <w:numPr>
                <w:ilvl w:val="0"/>
                <w:numId w:val="0"/>
              </w:numPr>
              <w:jc w:val="center"/>
              <w:rPr>
                <w:rFonts w:hint="eastAsia" w:ascii="黑体" w:hAnsi="黑体" w:eastAsia="黑体" w:cs="黑体"/>
                <w:b w:val="0"/>
                <w:bCs w:val="0"/>
                <w:sz w:val="28"/>
                <w:szCs w:val="28"/>
                <w:vertAlign w:val="baseline"/>
                <w:lang w:val="en-US" w:eastAsia="zh-CN"/>
              </w:rPr>
            </w:pPr>
            <w:r>
              <w:rPr>
                <w:rFonts w:hint="eastAsia" w:ascii="黑体" w:hAnsi="黑体" w:eastAsia="黑体" w:cs="黑体"/>
                <w:b w:val="0"/>
                <w:bCs w:val="0"/>
                <w:sz w:val="28"/>
                <w:szCs w:val="28"/>
                <w:vertAlign w:val="baseline"/>
                <w:lang w:val="en-US" w:eastAsia="zh-CN"/>
              </w:rPr>
              <w:t>项目</w:t>
            </w:r>
          </w:p>
        </w:tc>
        <w:tc>
          <w:tcPr>
            <w:tcW w:w="980" w:type="pct"/>
            <w:vMerge w:val="restart"/>
            <w:noWrap w:val="0"/>
            <w:vAlign w:val="top"/>
          </w:tcPr>
          <w:p>
            <w:pPr>
              <w:numPr>
                <w:ilvl w:val="0"/>
                <w:numId w:val="0"/>
              </w:numPr>
              <w:jc w:val="center"/>
              <w:rPr>
                <w:rFonts w:hint="eastAsia" w:ascii="黑体" w:hAnsi="黑体" w:eastAsia="黑体" w:cs="黑体"/>
                <w:b w:val="0"/>
                <w:bCs w:val="0"/>
                <w:sz w:val="28"/>
                <w:szCs w:val="28"/>
                <w:vertAlign w:val="baseline"/>
                <w:lang w:val="en-US" w:eastAsia="zh-CN"/>
              </w:rPr>
            </w:pPr>
          </w:p>
          <w:p>
            <w:pPr>
              <w:numPr>
                <w:ilvl w:val="0"/>
                <w:numId w:val="0"/>
              </w:numPr>
              <w:jc w:val="center"/>
              <w:rPr>
                <w:rFonts w:hint="eastAsia" w:ascii="黑体" w:hAnsi="黑体" w:eastAsia="黑体" w:cs="黑体"/>
                <w:b w:val="0"/>
                <w:bCs w:val="0"/>
                <w:sz w:val="28"/>
                <w:szCs w:val="28"/>
                <w:vertAlign w:val="baseline"/>
                <w:lang w:val="en-US" w:eastAsia="zh-CN"/>
              </w:rPr>
            </w:pPr>
            <w:r>
              <w:rPr>
                <w:rFonts w:hint="eastAsia" w:ascii="黑体" w:hAnsi="黑体" w:eastAsia="黑体" w:cs="黑体"/>
                <w:b w:val="0"/>
                <w:bCs w:val="0"/>
                <w:sz w:val="28"/>
                <w:szCs w:val="28"/>
                <w:vertAlign w:val="baseline"/>
                <w:lang w:val="en-US" w:eastAsia="zh-CN"/>
              </w:rPr>
              <w:t>主要仪器设备名称/型号/规格</w:t>
            </w:r>
          </w:p>
        </w:tc>
        <w:tc>
          <w:tcPr>
            <w:tcW w:w="1085" w:type="pct"/>
            <w:gridSpan w:val="2"/>
            <w:noWrap w:val="0"/>
            <w:vAlign w:val="top"/>
          </w:tcPr>
          <w:p>
            <w:pPr>
              <w:numPr>
                <w:ilvl w:val="0"/>
                <w:numId w:val="0"/>
              </w:numPr>
              <w:jc w:val="center"/>
              <w:rPr>
                <w:rFonts w:hint="eastAsia" w:ascii="黑体" w:hAnsi="黑体" w:eastAsia="黑体" w:cs="黑体"/>
                <w:b w:val="0"/>
                <w:bCs w:val="0"/>
                <w:sz w:val="28"/>
                <w:szCs w:val="28"/>
                <w:vertAlign w:val="baseline"/>
                <w:lang w:val="en-US" w:eastAsia="zh-CN"/>
              </w:rPr>
            </w:pPr>
            <w:r>
              <w:rPr>
                <w:rFonts w:hint="eastAsia" w:ascii="黑体" w:hAnsi="黑体" w:eastAsia="黑体" w:cs="黑体"/>
                <w:b w:val="0"/>
                <w:bCs w:val="0"/>
                <w:sz w:val="28"/>
                <w:szCs w:val="28"/>
                <w:vertAlign w:val="baseline"/>
                <w:lang w:val="en-US" w:eastAsia="zh-CN"/>
              </w:rPr>
              <w:t>技术指标</w:t>
            </w:r>
          </w:p>
        </w:tc>
        <w:tc>
          <w:tcPr>
            <w:tcW w:w="480" w:type="pct"/>
            <w:vMerge w:val="restart"/>
            <w:noWrap w:val="0"/>
            <w:vAlign w:val="top"/>
          </w:tcPr>
          <w:p>
            <w:pPr>
              <w:numPr>
                <w:ilvl w:val="0"/>
                <w:numId w:val="0"/>
              </w:numPr>
              <w:jc w:val="center"/>
              <w:rPr>
                <w:rFonts w:hint="eastAsia" w:ascii="黑体" w:hAnsi="黑体" w:eastAsia="黑体" w:cs="黑体"/>
                <w:b w:val="0"/>
                <w:bCs w:val="0"/>
                <w:sz w:val="28"/>
                <w:szCs w:val="28"/>
                <w:vertAlign w:val="baseline"/>
                <w:lang w:val="en-US" w:eastAsia="zh-CN"/>
              </w:rPr>
            </w:pPr>
          </w:p>
          <w:p>
            <w:pPr>
              <w:numPr>
                <w:ilvl w:val="0"/>
                <w:numId w:val="0"/>
              </w:numPr>
              <w:jc w:val="center"/>
              <w:rPr>
                <w:rFonts w:hint="eastAsia" w:ascii="黑体" w:hAnsi="黑体" w:eastAsia="黑体" w:cs="黑体"/>
                <w:b w:val="0"/>
                <w:bCs w:val="0"/>
                <w:sz w:val="28"/>
                <w:szCs w:val="28"/>
                <w:vertAlign w:val="baseline"/>
                <w:lang w:val="en-US" w:eastAsia="zh-CN"/>
              </w:rPr>
            </w:pPr>
            <w:r>
              <w:rPr>
                <w:rFonts w:hint="eastAsia" w:ascii="黑体" w:hAnsi="黑体" w:eastAsia="黑体" w:cs="黑体"/>
                <w:b w:val="0"/>
                <w:bCs w:val="0"/>
                <w:sz w:val="28"/>
                <w:szCs w:val="28"/>
                <w:vertAlign w:val="baseline"/>
                <w:lang w:val="en-US" w:eastAsia="zh-CN"/>
              </w:rPr>
              <w:t>检定/校准机构</w:t>
            </w:r>
          </w:p>
        </w:tc>
        <w:tc>
          <w:tcPr>
            <w:tcW w:w="471" w:type="pct"/>
            <w:vMerge w:val="restart"/>
            <w:noWrap w:val="0"/>
            <w:vAlign w:val="top"/>
          </w:tcPr>
          <w:p>
            <w:pPr>
              <w:numPr>
                <w:ilvl w:val="0"/>
                <w:numId w:val="0"/>
              </w:numPr>
              <w:jc w:val="center"/>
              <w:rPr>
                <w:rFonts w:hint="eastAsia" w:ascii="黑体" w:hAnsi="黑体" w:eastAsia="黑体" w:cs="黑体"/>
                <w:b w:val="0"/>
                <w:bCs w:val="0"/>
                <w:sz w:val="28"/>
                <w:szCs w:val="28"/>
                <w:vertAlign w:val="baseline"/>
                <w:lang w:val="en-US" w:eastAsia="zh-CN"/>
              </w:rPr>
            </w:pPr>
          </w:p>
          <w:p>
            <w:pPr>
              <w:numPr>
                <w:ilvl w:val="0"/>
                <w:numId w:val="0"/>
              </w:numPr>
              <w:jc w:val="center"/>
              <w:rPr>
                <w:rFonts w:hint="eastAsia" w:ascii="黑体" w:hAnsi="黑体" w:eastAsia="黑体" w:cs="黑体"/>
                <w:b w:val="0"/>
                <w:bCs w:val="0"/>
                <w:sz w:val="28"/>
                <w:szCs w:val="28"/>
                <w:vertAlign w:val="baseline"/>
                <w:lang w:val="en-US" w:eastAsia="zh-CN"/>
              </w:rPr>
            </w:pPr>
            <w:r>
              <w:rPr>
                <w:rFonts w:hint="eastAsia" w:ascii="黑体" w:hAnsi="黑体" w:eastAsia="黑体" w:cs="黑体"/>
                <w:b w:val="0"/>
                <w:bCs w:val="0"/>
                <w:sz w:val="28"/>
                <w:szCs w:val="28"/>
                <w:vertAlign w:val="baseline"/>
                <w:lang w:val="en-US" w:eastAsia="zh-CN"/>
              </w:rPr>
              <w:t>有效日期</w:t>
            </w:r>
          </w:p>
        </w:tc>
        <w:tc>
          <w:tcPr>
            <w:tcW w:w="488" w:type="pct"/>
            <w:vMerge w:val="restart"/>
            <w:noWrap w:val="0"/>
            <w:vAlign w:val="top"/>
          </w:tcPr>
          <w:p>
            <w:pPr>
              <w:numPr>
                <w:ilvl w:val="0"/>
                <w:numId w:val="0"/>
              </w:numPr>
              <w:jc w:val="center"/>
              <w:rPr>
                <w:rFonts w:hint="eastAsia" w:ascii="黑体" w:hAnsi="黑体" w:eastAsia="黑体" w:cs="黑体"/>
                <w:b w:val="0"/>
                <w:bCs w:val="0"/>
                <w:sz w:val="28"/>
                <w:szCs w:val="28"/>
                <w:vertAlign w:val="baseline"/>
                <w:lang w:val="en-US" w:eastAsia="zh-CN"/>
              </w:rPr>
            </w:pPr>
          </w:p>
          <w:p>
            <w:pPr>
              <w:numPr>
                <w:ilvl w:val="0"/>
                <w:numId w:val="0"/>
              </w:numPr>
              <w:jc w:val="center"/>
              <w:rPr>
                <w:rFonts w:hint="eastAsia" w:ascii="黑体" w:hAnsi="黑体" w:eastAsia="黑体" w:cs="黑体"/>
                <w:b w:val="0"/>
                <w:bCs w:val="0"/>
                <w:sz w:val="28"/>
                <w:szCs w:val="28"/>
                <w:vertAlign w:val="baseline"/>
                <w:lang w:val="en-US" w:eastAsia="zh-CN"/>
              </w:rPr>
            </w:pPr>
            <w:r>
              <w:rPr>
                <w:rFonts w:hint="eastAsia" w:ascii="黑体" w:hAnsi="黑体" w:eastAsia="黑体" w:cs="黑体"/>
                <w:b w:val="0"/>
                <w:bCs w:val="0"/>
                <w:sz w:val="28"/>
                <w:szCs w:val="28"/>
                <w:vertAlign w:val="baseline"/>
                <w:lang w:val="en-US" w:eastAsia="zh-CN"/>
              </w:rPr>
              <w:t>自检/校</w:t>
            </w:r>
          </w:p>
          <w:p>
            <w:pPr>
              <w:numPr>
                <w:ilvl w:val="0"/>
                <w:numId w:val="0"/>
              </w:numPr>
              <w:jc w:val="center"/>
              <w:rPr>
                <w:rFonts w:hint="eastAsia" w:ascii="黑体" w:hAnsi="黑体" w:eastAsia="黑体" w:cs="黑体"/>
                <w:b w:val="0"/>
                <w:bCs w:val="0"/>
                <w:sz w:val="28"/>
                <w:szCs w:val="28"/>
                <w:vertAlign w:val="baseline"/>
                <w:lang w:val="en-US" w:eastAsia="zh-CN"/>
              </w:rPr>
            </w:pPr>
            <w:r>
              <w:rPr>
                <w:rFonts w:hint="eastAsia" w:ascii="黑体" w:hAnsi="黑体" w:eastAsia="黑体" w:cs="黑体"/>
                <w:b w:val="0"/>
                <w:bCs w:val="0"/>
                <w:sz w:val="28"/>
                <w:szCs w:val="28"/>
                <w:vertAlign w:val="baseline"/>
                <w:lang w:val="en-US" w:eastAsia="zh-CN"/>
              </w:rPr>
              <w:t>项目</w:t>
            </w:r>
          </w:p>
        </w:tc>
        <w:tc>
          <w:tcPr>
            <w:tcW w:w="555" w:type="pct"/>
            <w:vMerge w:val="restart"/>
            <w:noWrap w:val="0"/>
            <w:vAlign w:val="top"/>
          </w:tcPr>
          <w:p>
            <w:pPr>
              <w:numPr>
                <w:ilvl w:val="0"/>
                <w:numId w:val="0"/>
              </w:numPr>
              <w:jc w:val="center"/>
              <w:rPr>
                <w:rFonts w:hint="eastAsia" w:ascii="黑体" w:hAnsi="黑体" w:eastAsia="黑体" w:cs="黑体"/>
                <w:b w:val="0"/>
                <w:bCs w:val="0"/>
                <w:sz w:val="28"/>
                <w:szCs w:val="28"/>
                <w:vertAlign w:val="baseline"/>
                <w:lang w:val="en-US" w:eastAsia="zh-CN"/>
              </w:rPr>
            </w:pPr>
          </w:p>
          <w:p>
            <w:pPr>
              <w:numPr>
                <w:ilvl w:val="0"/>
                <w:numId w:val="0"/>
              </w:numPr>
              <w:jc w:val="center"/>
              <w:rPr>
                <w:rFonts w:hint="eastAsia" w:ascii="黑体" w:hAnsi="黑体" w:eastAsia="黑体" w:cs="黑体"/>
                <w:b w:val="0"/>
                <w:bCs w:val="0"/>
                <w:sz w:val="28"/>
                <w:szCs w:val="28"/>
                <w:vertAlign w:val="baseline"/>
                <w:lang w:val="en-US" w:eastAsia="zh-CN"/>
              </w:rPr>
            </w:pPr>
            <w:r>
              <w:rPr>
                <w:rFonts w:hint="eastAsia" w:ascii="黑体" w:hAnsi="黑体" w:eastAsia="黑体" w:cs="黑体"/>
                <w:b w:val="0"/>
                <w:bCs w:val="0"/>
                <w:sz w:val="28"/>
                <w:szCs w:val="28"/>
                <w:vertAlign w:val="baseline"/>
                <w:lang w:val="en-US" w:eastAsia="zh-CN"/>
              </w:rPr>
              <w:t>自检/校规范名称及编号</w:t>
            </w:r>
          </w:p>
        </w:tc>
        <w:tc>
          <w:tcPr>
            <w:tcW w:w="555" w:type="pct"/>
            <w:vMerge w:val="restart"/>
            <w:noWrap w:val="0"/>
            <w:vAlign w:val="top"/>
          </w:tcPr>
          <w:p>
            <w:pPr>
              <w:numPr>
                <w:ilvl w:val="0"/>
                <w:numId w:val="0"/>
              </w:numPr>
              <w:jc w:val="center"/>
              <w:rPr>
                <w:rFonts w:hint="eastAsia" w:ascii="黑体" w:hAnsi="黑体" w:eastAsia="黑体" w:cs="黑体"/>
                <w:b w:val="0"/>
                <w:bCs w:val="0"/>
                <w:sz w:val="28"/>
                <w:szCs w:val="28"/>
                <w:vertAlign w:val="baseline"/>
                <w:lang w:val="en-US" w:eastAsia="zh-CN"/>
              </w:rPr>
            </w:pPr>
          </w:p>
          <w:p>
            <w:pPr>
              <w:numPr>
                <w:ilvl w:val="0"/>
                <w:numId w:val="0"/>
              </w:numPr>
              <w:jc w:val="center"/>
              <w:rPr>
                <w:rFonts w:hint="eastAsia" w:ascii="黑体" w:hAnsi="黑体" w:eastAsia="黑体" w:cs="黑体"/>
                <w:b w:val="0"/>
                <w:bCs w:val="0"/>
                <w:sz w:val="28"/>
                <w:szCs w:val="28"/>
                <w:vertAlign w:val="baseline"/>
                <w:lang w:val="en-US" w:eastAsia="zh-CN"/>
              </w:rPr>
            </w:pPr>
            <w:r>
              <w:rPr>
                <w:rFonts w:hint="eastAsia" w:ascii="黑体" w:hAnsi="黑体" w:eastAsia="黑体" w:cs="黑体"/>
                <w:b w:val="0"/>
                <w:bCs w:val="0"/>
                <w:sz w:val="28"/>
                <w:szCs w:val="28"/>
                <w:vertAlign w:val="baseline"/>
                <w:lang w:val="en-US" w:eastAsia="zh-CN"/>
              </w:rPr>
              <w:t>备注（比对情况）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383" w:type="pct"/>
            <w:vMerge w:val="continue"/>
            <w:noWrap w:val="0"/>
            <w:vAlign w:val="top"/>
          </w:tcPr>
          <w:p>
            <w:pPr>
              <w:numPr>
                <w:ilvl w:val="0"/>
                <w:numId w:val="0"/>
              </w:numPr>
              <w:jc w:val="center"/>
              <w:rPr>
                <w:rFonts w:hint="eastAsia" w:ascii="方正仿宋_GB2312" w:hAnsi="方正仿宋_GB2312" w:eastAsia="方正仿宋_GB2312" w:cs="方正仿宋_GB2312"/>
                <w:b w:val="0"/>
                <w:bCs w:val="0"/>
                <w:sz w:val="28"/>
                <w:szCs w:val="28"/>
                <w:vertAlign w:val="baseline"/>
                <w:lang w:val="en-US" w:eastAsia="zh-CN"/>
              </w:rPr>
            </w:pPr>
          </w:p>
        </w:tc>
        <w:tc>
          <w:tcPr>
            <w:tcW w:w="980" w:type="pct"/>
            <w:vMerge w:val="continue"/>
            <w:noWrap w:val="0"/>
            <w:vAlign w:val="top"/>
          </w:tcPr>
          <w:p>
            <w:pPr>
              <w:numPr>
                <w:ilvl w:val="0"/>
                <w:numId w:val="0"/>
              </w:numPr>
              <w:jc w:val="center"/>
              <w:rPr>
                <w:rFonts w:hint="eastAsia" w:ascii="方正仿宋_GB2312" w:hAnsi="方正仿宋_GB2312" w:eastAsia="方正仿宋_GB2312" w:cs="方正仿宋_GB2312"/>
                <w:b w:val="0"/>
                <w:bCs w:val="0"/>
                <w:sz w:val="28"/>
                <w:szCs w:val="28"/>
                <w:vertAlign w:val="baseline"/>
                <w:lang w:val="en-US" w:eastAsia="zh-CN"/>
              </w:rPr>
            </w:pPr>
          </w:p>
        </w:tc>
        <w:tc>
          <w:tcPr>
            <w:tcW w:w="445" w:type="pct"/>
            <w:noWrap w:val="0"/>
            <w:vAlign w:val="top"/>
          </w:tcPr>
          <w:p>
            <w:pPr>
              <w:numPr>
                <w:ilvl w:val="0"/>
                <w:numId w:val="0"/>
              </w:numPr>
              <w:jc w:val="both"/>
              <w:rPr>
                <w:rFonts w:hint="eastAsia" w:ascii="黑体" w:hAnsi="黑体" w:eastAsia="黑体" w:cs="黑体"/>
                <w:b w:val="0"/>
                <w:bCs w:val="0"/>
                <w:sz w:val="28"/>
                <w:szCs w:val="28"/>
                <w:vertAlign w:val="baseline"/>
                <w:lang w:val="en-US" w:eastAsia="zh-CN"/>
              </w:rPr>
            </w:pPr>
            <w:r>
              <w:rPr>
                <w:rFonts w:hint="eastAsia" w:ascii="黑体" w:hAnsi="黑体" w:eastAsia="黑体" w:cs="黑体"/>
                <w:b w:val="0"/>
                <w:bCs w:val="0"/>
                <w:sz w:val="28"/>
                <w:szCs w:val="28"/>
                <w:vertAlign w:val="baseline"/>
                <w:lang w:val="en-US" w:eastAsia="zh-CN"/>
              </w:rPr>
              <w:t>测量范围</w:t>
            </w:r>
          </w:p>
        </w:tc>
        <w:tc>
          <w:tcPr>
            <w:tcW w:w="640" w:type="pct"/>
            <w:noWrap w:val="0"/>
            <w:vAlign w:val="top"/>
          </w:tcPr>
          <w:p>
            <w:pPr>
              <w:numPr>
                <w:ilvl w:val="0"/>
                <w:numId w:val="0"/>
              </w:numPr>
              <w:jc w:val="center"/>
              <w:rPr>
                <w:rFonts w:hint="eastAsia" w:ascii="黑体" w:hAnsi="黑体" w:eastAsia="黑体" w:cs="黑体"/>
                <w:b w:val="0"/>
                <w:bCs w:val="0"/>
                <w:sz w:val="28"/>
                <w:szCs w:val="28"/>
                <w:vertAlign w:val="baseline"/>
                <w:lang w:val="en-US" w:eastAsia="zh-CN"/>
              </w:rPr>
            </w:pPr>
            <w:r>
              <w:rPr>
                <w:rFonts w:hint="eastAsia" w:ascii="黑体" w:hAnsi="黑体" w:eastAsia="黑体" w:cs="黑体"/>
                <w:b w:val="0"/>
                <w:bCs w:val="0"/>
                <w:sz w:val="28"/>
                <w:szCs w:val="28"/>
                <w:vertAlign w:val="baseline"/>
                <w:lang w:val="en-US" w:eastAsia="zh-CN"/>
              </w:rPr>
              <w:t>测量准确度等级/不确定度</w:t>
            </w:r>
          </w:p>
        </w:tc>
        <w:tc>
          <w:tcPr>
            <w:tcW w:w="480" w:type="pct"/>
            <w:vMerge w:val="continue"/>
            <w:noWrap w:val="0"/>
            <w:vAlign w:val="top"/>
          </w:tcPr>
          <w:p>
            <w:pPr>
              <w:numPr>
                <w:ilvl w:val="0"/>
                <w:numId w:val="0"/>
              </w:numPr>
              <w:jc w:val="center"/>
              <w:rPr>
                <w:rFonts w:hint="eastAsia" w:ascii="方正仿宋_GB2312" w:hAnsi="方正仿宋_GB2312" w:eastAsia="方正仿宋_GB2312" w:cs="方正仿宋_GB2312"/>
                <w:b w:val="0"/>
                <w:bCs w:val="0"/>
                <w:sz w:val="28"/>
                <w:szCs w:val="28"/>
                <w:vertAlign w:val="baseline"/>
                <w:lang w:val="en-US" w:eastAsia="zh-CN"/>
              </w:rPr>
            </w:pPr>
          </w:p>
        </w:tc>
        <w:tc>
          <w:tcPr>
            <w:tcW w:w="471" w:type="pct"/>
            <w:vMerge w:val="continue"/>
            <w:noWrap w:val="0"/>
            <w:vAlign w:val="top"/>
          </w:tcPr>
          <w:p>
            <w:pPr>
              <w:numPr>
                <w:ilvl w:val="0"/>
                <w:numId w:val="0"/>
              </w:numPr>
              <w:jc w:val="center"/>
              <w:rPr>
                <w:rFonts w:hint="eastAsia" w:ascii="方正仿宋_GB2312" w:hAnsi="方正仿宋_GB2312" w:eastAsia="方正仿宋_GB2312" w:cs="方正仿宋_GB2312"/>
                <w:b w:val="0"/>
                <w:bCs w:val="0"/>
                <w:sz w:val="28"/>
                <w:szCs w:val="28"/>
                <w:vertAlign w:val="baseline"/>
                <w:lang w:val="en-US" w:eastAsia="zh-CN"/>
              </w:rPr>
            </w:pPr>
          </w:p>
        </w:tc>
        <w:tc>
          <w:tcPr>
            <w:tcW w:w="488" w:type="pct"/>
            <w:vMerge w:val="continue"/>
            <w:noWrap w:val="0"/>
            <w:vAlign w:val="top"/>
          </w:tcPr>
          <w:p>
            <w:pPr>
              <w:numPr>
                <w:ilvl w:val="0"/>
                <w:numId w:val="0"/>
              </w:numPr>
              <w:jc w:val="center"/>
              <w:rPr>
                <w:rFonts w:hint="eastAsia" w:ascii="方正仿宋_GB2312" w:hAnsi="方正仿宋_GB2312" w:eastAsia="方正仿宋_GB2312" w:cs="方正仿宋_GB2312"/>
                <w:b w:val="0"/>
                <w:bCs w:val="0"/>
                <w:sz w:val="28"/>
                <w:szCs w:val="28"/>
                <w:vertAlign w:val="baseline"/>
                <w:lang w:val="en-US" w:eastAsia="zh-CN"/>
              </w:rPr>
            </w:pPr>
          </w:p>
        </w:tc>
        <w:tc>
          <w:tcPr>
            <w:tcW w:w="555" w:type="pct"/>
            <w:vMerge w:val="continue"/>
            <w:noWrap w:val="0"/>
            <w:vAlign w:val="top"/>
          </w:tcPr>
          <w:p>
            <w:pPr>
              <w:numPr>
                <w:ilvl w:val="0"/>
                <w:numId w:val="0"/>
              </w:numPr>
              <w:jc w:val="center"/>
              <w:rPr>
                <w:rFonts w:hint="eastAsia" w:ascii="方正仿宋_GB2312" w:hAnsi="方正仿宋_GB2312" w:eastAsia="方正仿宋_GB2312" w:cs="方正仿宋_GB2312"/>
                <w:b w:val="0"/>
                <w:bCs w:val="0"/>
                <w:sz w:val="28"/>
                <w:szCs w:val="28"/>
                <w:vertAlign w:val="baseline"/>
                <w:lang w:val="en-US" w:eastAsia="zh-CN"/>
              </w:rPr>
            </w:pPr>
          </w:p>
        </w:tc>
        <w:tc>
          <w:tcPr>
            <w:tcW w:w="555" w:type="pct"/>
            <w:vMerge w:val="continue"/>
            <w:noWrap w:val="0"/>
            <w:vAlign w:val="top"/>
          </w:tcPr>
          <w:p>
            <w:pPr>
              <w:numPr>
                <w:ilvl w:val="0"/>
                <w:numId w:val="0"/>
              </w:numPr>
              <w:jc w:val="center"/>
              <w:rPr>
                <w:rFonts w:hint="eastAsia" w:ascii="方正仿宋_GB2312" w:hAnsi="方正仿宋_GB2312" w:eastAsia="方正仿宋_GB2312" w:cs="方正仿宋_GB2312"/>
                <w:b w:val="0"/>
                <w:bCs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383" w:type="pct"/>
            <w:noWrap w:val="0"/>
            <w:vAlign w:val="top"/>
          </w:tcPr>
          <w:p>
            <w:pPr>
              <w:numPr>
                <w:ilvl w:val="0"/>
                <w:numId w:val="0"/>
              </w:numPr>
              <w:jc w:val="center"/>
              <w:rPr>
                <w:rFonts w:hint="eastAsia" w:ascii="方正仿宋_GB2312" w:hAnsi="方正仿宋_GB2312" w:eastAsia="方正仿宋_GB2312" w:cs="方正仿宋_GB2312"/>
                <w:b w:val="0"/>
                <w:bCs w:val="0"/>
                <w:sz w:val="28"/>
                <w:szCs w:val="28"/>
                <w:vertAlign w:val="baseline"/>
                <w:lang w:val="en-US" w:eastAsia="zh-CN"/>
              </w:rPr>
            </w:pPr>
          </w:p>
        </w:tc>
        <w:tc>
          <w:tcPr>
            <w:tcW w:w="980" w:type="pct"/>
            <w:noWrap w:val="0"/>
            <w:vAlign w:val="top"/>
          </w:tcPr>
          <w:p>
            <w:pPr>
              <w:numPr>
                <w:ilvl w:val="0"/>
                <w:numId w:val="0"/>
              </w:numPr>
              <w:jc w:val="center"/>
              <w:rPr>
                <w:rFonts w:hint="eastAsia" w:ascii="方正仿宋_GB2312" w:hAnsi="方正仿宋_GB2312" w:eastAsia="方正仿宋_GB2312" w:cs="方正仿宋_GB2312"/>
                <w:b w:val="0"/>
                <w:bCs w:val="0"/>
                <w:sz w:val="28"/>
                <w:szCs w:val="28"/>
                <w:vertAlign w:val="baseline"/>
                <w:lang w:val="en-US" w:eastAsia="zh-CN"/>
              </w:rPr>
            </w:pPr>
          </w:p>
        </w:tc>
        <w:tc>
          <w:tcPr>
            <w:tcW w:w="445" w:type="pct"/>
            <w:noWrap w:val="0"/>
            <w:vAlign w:val="top"/>
          </w:tcPr>
          <w:p>
            <w:pPr>
              <w:numPr>
                <w:ilvl w:val="0"/>
                <w:numId w:val="0"/>
              </w:numPr>
              <w:jc w:val="center"/>
              <w:rPr>
                <w:rFonts w:hint="eastAsia" w:ascii="方正仿宋_GB2312" w:hAnsi="方正仿宋_GB2312" w:eastAsia="方正仿宋_GB2312" w:cs="方正仿宋_GB2312"/>
                <w:b w:val="0"/>
                <w:bCs w:val="0"/>
                <w:sz w:val="28"/>
                <w:szCs w:val="28"/>
                <w:vertAlign w:val="baseline"/>
                <w:lang w:val="en-US" w:eastAsia="zh-CN"/>
              </w:rPr>
            </w:pPr>
          </w:p>
        </w:tc>
        <w:tc>
          <w:tcPr>
            <w:tcW w:w="640" w:type="pct"/>
            <w:noWrap w:val="0"/>
            <w:vAlign w:val="top"/>
          </w:tcPr>
          <w:p>
            <w:pPr>
              <w:numPr>
                <w:ilvl w:val="0"/>
                <w:numId w:val="0"/>
              </w:numPr>
              <w:jc w:val="center"/>
              <w:rPr>
                <w:rFonts w:hint="eastAsia" w:ascii="方正仿宋_GB2312" w:hAnsi="方正仿宋_GB2312" w:eastAsia="方正仿宋_GB2312" w:cs="方正仿宋_GB2312"/>
                <w:b w:val="0"/>
                <w:bCs w:val="0"/>
                <w:sz w:val="28"/>
                <w:szCs w:val="28"/>
                <w:vertAlign w:val="baseline"/>
                <w:lang w:val="en-US" w:eastAsia="zh-CN"/>
              </w:rPr>
            </w:pPr>
          </w:p>
        </w:tc>
        <w:tc>
          <w:tcPr>
            <w:tcW w:w="480" w:type="pct"/>
            <w:noWrap w:val="0"/>
            <w:vAlign w:val="top"/>
          </w:tcPr>
          <w:p>
            <w:pPr>
              <w:numPr>
                <w:ilvl w:val="0"/>
                <w:numId w:val="0"/>
              </w:numPr>
              <w:jc w:val="center"/>
              <w:rPr>
                <w:rFonts w:hint="eastAsia" w:ascii="方正仿宋_GB2312" w:hAnsi="方正仿宋_GB2312" w:eastAsia="方正仿宋_GB2312" w:cs="方正仿宋_GB2312"/>
                <w:b w:val="0"/>
                <w:bCs w:val="0"/>
                <w:sz w:val="28"/>
                <w:szCs w:val="28"/>
                <w:vertAlign w:val="baseline"/>
                <w:lang w:val="en-US" w:eastAsia="zh-CN"/>
              </w:rPr>
            </w:pPr>
          </w:p>
        </w:tc>
        <w:tc>
          <w:tcPr>
            <w:tcW w:w="471" w:type="pct"/>
            <w:noWrap w:val="0"/>
            <w:vAlign w:val="top"/>
          </w:tcPr>
          <w:p>
            <w:pPr>
              <w:numPr>
                <w:ilvl w:val="0"/>
                <w:numId w:val="0"/>
              </w:numPr>
              <w:jc w:val="center"/>
              <w:rPr>
                <w:rFonts w:hint="eastAsia" w:ascii="方正仿宋_GB2312" w:hAnsi="方正仿宋_GB2312" w:eastAsia="方正仿宋_GB2312" w:cs="方正仿宋_GB2312"/>
                <w:b w:val="0"/>
                <w:bCs w:val="0"/>
                <w:sz w:val="28"/>
                <w:szCs w:val="28"/>
                <w:vertAlign w:val="baseline"/>
                <w:lang w:val="en-US" w:eastAsia="zh-CN"/>
              </w:rPr>
            </w:pPr>
          </w:p>
        </w:tc>
        <w:tc>
          <w:tcPr>
            <w:tcW w:w="488" w:type="pct"/>
            <w:noWrap w:val="0"/>
            <w:vAlign w:val="top"/>
          </w:tcPr>
          <w:p>
            <w:pPr>
              <w:numPr>
                <w:ilvl w:val="0"/>
                <w:numId w:val="0"/>
              </w:numPr>
              <w:jc w:val="center"/>
              <w:rPr>
                <w:rFonts w:hint="eastAsia" w:ascii="方正仿宋_GB2312" w:hAnsi="方正仿宋_GB2312" w:eastAsia="方正仿宋_GB2312" w:cs="方正仿宋_GB2312"/>
                <w:b w:val="0"/>
                <w:bCs w:val="0"/>
                <w:sz w:val="28"/>
                <w:szCs w:val="28"/>
                <w:vertAlign w:val="baseline"/>
                <w:lang w:val="en-US" w:eastAsia="zh-CN"/>
              </w:rPr>
            </w:pPr>
          </w:p>
        </w:tc>
        <w:tc>
          <w:tcPr>
            <w:tcW w:w="555" w:type="pct"/>
            <w:noWrap w:val="0"/>
            <w:vAlign w:val="top"/>
          </w:tcPr>
          <w:p>
            <w:pPr>
              <w:numPr>
                <w:ilvl w:val="0"/>
                <w:numId w:val="0"/>
              </w:numPr>
              <w:jc w:val="center"/>
              <w:rPr>
                <w:rFonts w:hint="eastAsia" w:ascii="方正仿宋_GB2312" w:hAnsi="方正仿宋_GB2312" w:eastAsia="方正仿宋_GB2312" w:cs="方正仿宋_GB2312"/>
                <w:b w:val="0"/>
                <w:bCs w:val="0"/>
                <w:sz w:val="28"/>
                <w:szCs w:val="28"/>
                <w:vertAlign w:val="baseline"/>
                <w:lang w:val="en-US" w:eastAsia="zh-CN"/>
              </w:rPr>
            </w:pPr>
          </w:p>
        </w:tc>
        <w:tc>
          <w:tcPr>
            <w:tcW w:w="555" w:type="pct"/>
            <w:noWrap w:val="0"/>
            <w:vAlign w:val="top"/>
          </w:tcPr>
          <w:p>
            <w:pPr>
              <w:numPr>
                <w:ilvl w:val="0"/>
                <w:numId w:val="0"/>
              </w:numPr>
              <w:jc w:val="center"/>
              <w:rPr>
                <w:rFonts w:hint="eastAsia" w:ascii="方正仿宋_GB2312" w:hAnsi="方正仿宋_GB2312" w:eastAsia="方正仿宋_GB2312" w:cs="方正仿宋_GB2312"/>
                <w:b w:val="0"/>
                <w:bCs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383" w:type="pct"/>
            <w:noWrap w:val="0"/>
            <w:vAlign w:val="top"/>
          </w:tcPr>
          <w:p>
            <w:pPr>
              <w:numPr>
                <w:ilvl w:val="0"/>
                <w:numId w:val="0"/>
              </w:numPr>
              <w:jc w:val="center"/>
              <w:rPr>
                <w:rFonts w:hint="eastAsia" w:ascii="方正仿宋_GB2312" w:hAnsi="方正仿宋_GB2312" w:eastAsia="方正仿宋_GB2312" w:cs="方正仿宋_GB2312"/>
                <w:b w:val="0"/>
                <w:bCs w:val="0"/>
                <w:sz w:val="28"/>
                <w:szCs w:val="28"/>
                <w:vertAlign w:val="baseline"/>
                <w:lang w:val="en-US" w:eastAsia="zh-CN"/>
              </w:rPr>
            </w:pPr>
          </w:p>
        </w:tc>
        <w:tc>
          <w:tcPr>
            <w:tcW w:w="980" w:type="pct"/>
            <w:noWrap w:val="0"/>
            <w:vAlign w:val="top"/>
          </w:tcPr>
          <w:p>
            <w:pPr>
              <w:numPr>
                <w:ilvl w:val="0"/>
                <w:numId w:val="0"/>
              </w:numPr>
              <w:jc w:val="center"/>
              <w:rPr>
                <w:rFonts w:hint="eastAsia" w:ascii="方正仿宋_GB2312" w:hAnsi="方正仿宋_GB2312" w:eastAsia="方正仿宋_GB2312" w:cs="方正仿宋_GB2312"/>
                <w:b w:val="0"/>
                <w:bCs w:val="0"/>
                <w:sz w:val="28"/>
                <w:szCs w:val="28"/>
                <w:vertAlign w:val="baseline"/>
                <w:lang w:val="en-US" w:eastAsia="zh-CN"/>
              </w:rPr>
            </w:pPr>
          </w:p>
        </w:tc>
        <w:tc>
          <w:tcPr>
            <w:tcW w:w="445" w:type="pct"/>
            <w:noWrap w:val="0"/>
            <w:vAlign w:val="top"/>
          </w:tcPr>
          <w:p>
            <w:pPr>
              <w:numPr>
                <w:ilvl w:val="0"/>
                <w:numId w:val="0"/>
              </w:numPr>
              <w:jc w:val="center"/>
              <w:rPr>
                <w:rFonts w:hint="eastAsia" w:ascii="方正仿宋_GB2312" w:hAnsi="方正仿宋_GB2312" w:eastAsia="方正仿宋_GB2312" w:cs="方正仿宋_GB2312"/>
                <w:b w:val="0"/>
                <w:bCs w:val="0"/>
                <w:sz w:val="28"/>
                <w:szCs w:val="28"/>
                <w:vertAlign w:val="baseline"/>
                <w:lang w:val="en-US" w:eastAsia="zh-CN"/>
              </w:rPr>
            </w:pPr>
          </w:p>
        </w:tc>
        <w:tc>
          <w:tcPr>
            <w:tcW w:w="640" w:type="pct"/>
            <w:noWrap w:val="0"/>
            <w:vAlign w:val="top"/>
          </w:tcPr>
          <w:p>
            <w:pPr>
              <w:numPr>
                <w:ilvl w:val="0"/>
                <w:numId w:val="0"/>
              </w:numPr>
              <w:jc w:val="center"/>
              <w:rPr>
                <w:rFonts w:hint="eastAsia" w:ascii="方正仿宋_GB2312" w:hAnsi="方正仿宋_GB2312" w:eastAsia="方正仿宋_GB2312" w:cs="方正仿宋_GB2312"/>
                <w:b w:val="0"/>
                <w:bCs w:val="0"/>
                <w:sz w:val="28"/>
                <w:szCs w:val="28"/>
                <w:vertAlign w:val="baseline"/>
                <w:lang w:val="en-US" w:eastAsia="zh-CN"/>
              </w:rPr>
            </w:pPr>
          </w:p>
        </w:tc>
        <w:tc>
          <w:tcPr>
            <w:tcW w:w="480" w:type="pct"/>
            <w:noWrap w:val="0"/>
            <w:vAlign w:val="top"/>
          </w:tcPr>
          <w:p>
            <w:pPr>
              <w:numPr>
                <w:ilvl w:val="0"/>
                <w:numId w:val="0"/>
              </w:numPr>
              <w:jc w:val="center"/>
              <w:rPr>
                <w:rFonts w:hint="eastAsia" w:ascii="方正仿宋_GB2312" w:hAnsi="方正仿宋_GB2312" w:eastAsia="方正仿宋_GB2312" w:cs="方正仿宋_GB2312"/>
                <w:b w:val="0"/>
                <w:bCs w:val="0"/>
                <w:sz w:val="28"/>
                <w:szCs w:val="28"/>
                <w:vertAlign w:val="baseline"/>
                <w:lang w:val="en-US" w:eastAsia="zh-CN"/>
              </w:rPr>
            </w:pPr>
          </w:p>
        </w:tc>
        <w:tc>
          <w:tcPr>
            <w:tcW w:w="471" w:type="pct"/>
            <w:noWrap w:val="0"/>
            <w:vAlign w:val="top"/>
          </w:tcPr>
          <w:p>
            <w:pPr>
              <w:numPr>
                <w:ilvl w:val="0"/>
                <w:numId w:val="0"/>
              </w:numPr>
              <w:jc w:val="center"/>
              <w:rPr>
                <w:rFonts w:hint="eastAsia" w:ascii="方正仿宋_GB2312" w:hAnsi="方正仿宋_GB2312" w:eastAsia="方正仿宋_GB2312" w:cs="方正仿宋_GB2312"/>
                <w:b w:val="0"/>
                <w:bCs w:val="0"/>
                <w:sz w:val="28"/>
                <w:szCs w:val="28"/>
                <w:vertAlign w:val="baseline"/>
                <w:lang w:val="en-US" w:eastAsia="zh-CN"/>
              </w:rPr>
            </w:pPr>
          </w:p>
        </w:tc>
        <w:tc>
          <w:tcPr>
            <w:tcW w:w="488" w:type="pct"/>
            <w:noWrap w:val="0"/>
            <w:vAlign w:val="top"/>
          </w:tcPr>
          <w:p>
            <w:pPr>
              <w:numPr>
                <w:ilvl w:val="0"/>
                <w:numId w:val="0"/>
              </w:numPr>
              <w:jc w:val="center"/>
              <w:rPr>
                <w:rFonts w:hint="eastAsia" w:ascii="方正仿宋_GB2312" w:hAnsi="方正仿宋_GB2312" w:eastAsia="方正仿宋_GB2312" w:cs="方正仿宋_GB2312"/>
                <w:b w:val="0"/>
                <w:bCs w:val="0"/>
                <w:sz w:val="28"/>
                <w:szCs w:val="28"/>
                <w:vertAlign w:val="baseline"/>
                <w:lang w:val="en-US" w:eastAsia="zh-CN"/>
              </w:rPr>
            </w:pPr>
          </w:p>
        </w:tc>
        <w:tc>
          <w:tcPr>
            <w:tcW w:w="555" w:type="pct"/>
            <w:noWrap w:val="0"/>
            <w:vAlign w:val="top"/>
          </w:tcPr>
          <w:p>
            <w:pPr>
              <w:numPr>
                <w:ilvl w:val="0"/>
                <w:numId w:val="0"/>
              </w:numPr>
              <w:jc w:val="center"/>
              <w:rPr>
                <w:rFonts w:hint="eastAsia" w:ascii="方正仿宋_GB2312" w:hAnsi="方正仿宋_GB2312" w:eastAsia="方正仿宋_GB2312" w:cs="方正仿宋_GB2312"/>
                <w:b w:val="0"/>
                <w:bCs w:val="0"/>
                <w:sz w:val="28"/>
                <w:szCs w:val="28"/>
                <w:vertAlign w:val="baseline"/>
                <w:lang w:val="en-US" w:eastAsia="zh-CN"/>
              </w:rPr>
            </w:pPr>
          </w:p>
        </w:tc>
        <w:tc>
          <w:tcPr>
            <w:tcW w:w="555" w:type="pct"/>
            <w:noWrap w:val="0"/>
            <w:vAlign w:val="top"/>
          </w:tcPr>
          <w:p>
            <w:pPr>
              <w:numPr>
                <w:ilvl w:val="0"/>
                <w:numId w:val="0"/>
              </w:numPr>
              <w:jc w:val="center"/>
              <w:rPr>
                <w:rFonts w:hint="eastAsia" w:ascii="方正仿宋_GB2312" w:hAnsi="方正仿宋_GB2312" w:eastAsia="方正仿宋_GB2312" w:cs="方正仿宋_GB2312"/>
                <w:b w:val="0"/>
                <w:bCs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383" w:type="pct"/>
            <w:noWrap w:val="0"/>
            <w:vAlign w:val="top"/>
          </w:tcPr>
          <w:p>
            <w:pPr>
              <w:numPr>
                <w:ilvl w:val="0"/>
                <w:numId w:val="0"/>
              </w:numPr>
              <w:jc w:val="center"/>
              <w:rPr>
                <w:rFonts w:hint="eastAsia" w:ascii="方正仿宋_GB2312" w:hAnsi="方正仿宋_GB2312" w:eastAsia="方正仿宋_GB2312" w:cs="方正仿宋_GB2312"/>
                <w:b w:val="0"/>
                <w:bCs w:val="0"/>
                <w:sz w:val="28"/>
                <w:szCs w:val="28"/>
                <w:vertAlign w:val="baseline"/>
                <w:lang w:val="en-US" w:eastAsia="zh-CN"/>
              </w:rPr>
            </w:pPr>
          </w:p>
        </w:tc>
        <w:tc>
          <w:tcPr>
            <w:tcW w:w="980" w:type="pct"/>
            <w:noWrap w:val="0"/>
            <w:vAlign w:val="top"/>
          </w:tcPr>
          <w:p>
            <w:pPr>
              <w:numPr>
                <w:ilvl w:val="0"/>
                <w:numId w:val="0"/>
              </w:numPr>
              <w:jc w:val="center"/>
              <w:rPr>
                <w:rFonts w:hint="eastAsia" w:ascii="方正仿宋_GB2312" w:hAnsi="方正仿宋_GB2312" w:eastAsia="方正仿宋_GB2312" w:cs="方正仿宋_GB2312"/>
                <w:b w:val="0"/>
                <w:bCs w:val="0"/>
                <w:sz w:val="28"/>
                <w:szCs w:val="28"/>
                <w:vertAlign w:val="baseline"/>
                <w:lang w:val="en-US" w:eastAsia="zh-CN"/>
              </w:rPr>
            </w:pPr>
          </w:p>
        </w:tc>
        <w:tc>
          <w:tcPr>
            <w:tcW w:w="445" w:type="pct"/>
            <w:noWrap w:val="0"/>
            <w:vAlign w:val="top"/>
          </w:tcPr>
          <w:p>
            <w:pPr>
              <w:numPr>
                <w:ilvl w:val="0"/>
                <w:numId w:val="0"/>
              </w:numPr>
              <w:jc w:val="center"/>
              <w:rPr>
                <w:rFonts w:hint="eastAsia" w:ascii="方正仿宋_GB2312" w:hAnsi="方正仿宋_GB2312" w:eastAsia="方正仿宋_GB2312" w:cs="方正仿宋_GB2312"/>
                <w:b w:val="0"/>
                <w:bCs w:val="0"/>
                <w:sz w:val="28"/>
                <w:szCs w:val="28"/>
                <w:vertAlign w:val="baseline"/>
                <w:lang w:val="en-US" w:eastAsia="zh-CN"/>
              </w:rPr>
            </w:pPr>
          </w:p>
        </w:tc>
        <w:tc>
          <w:tcPr>
            <w:tcW w:w="640" w:type="pct"/>
            <w:noWrap w:val="0"/>
            <w:vAlign w:val="top"/>
          </w:tcPr>
          <w:p>
            <w:pPr>
              <w:numPr>
                <w:ilvl w:val="0"/>
                <w:numId w:val="0"/>
              </w:numPr>
              <w:jc w:val="center"/>
              <w:rPr>
                <w:rFonts w:hint="eastAsia" w:ascii="方正仿宋_GB2312" w:hAnsi="方正仿宋_GB2312" w:eastAsia="方正仿宋_GB2312" w:cs="方正仿宋_GB2312"/>
                <w:b w:val="0"/>
                <w:bCs w:val="0"/>
                <w:sz w:val="28"/>
                <w:szCs w:val="28"/>
                <w:vertAlign w:val="baseline"/>
                <w:lang w:val="en-US" w:eastAsia="zh-CN"/>
              </w:rPr>
            </w:pPr>
          </w:p>
        </w:tc>
        <w:tc>
          <w:tcPr>
            <w:tcW w:w="480" w:type="pct"/>
            <w:noWrap w:val="0"/>
            <w:vAlign w:val="top"/>
          </w:tcPr>
          <w:p>
            <w:pPr>
              <w:numPr>
                <w:ilvl w:val="0"/>
                <w:numId w:val="0"/>
              </w:numPr>
              <w:jc w:val="center"/>
              <w:rPr>
                <w:rFonts w:hint="eastAsia" w:ascii="方正仿宋_GB2312" w:hAnsi="方正仿宋_GB2312" w:eastAsia="方正仿宋_GB2312" w:cs="方正仿宋_GB2312"/>
                <w:b w:val="0"/>
                <w:bCs w:val="0"/>
                <w:sz w:val="28"/>
                <w:szCs w:val="28"/>
                <w:vertAlign w:val="baseline"/>
                <w:lang w:val="en-US" w:eastAsia="zh-CN"/>
              </w:rPr>
            </w:pPr>
          </w:p>
        </w:tc>
        <w:tc>
          <w:tcPr>
            <w:tcW w:w="471" w:type="pct"/>
            <w:noWrap w:val="0"/>
            <w:vAlign w:val="top"/>
          </w:tcPr>
          <w:p>
            <w:pPr>
              <w:numPr>
                <w:ilvl w:val="0"/>
                <w:numId w:val="0"/>
              </w:numPr>
              <w:jc w:val="center"/>
              <w:rPr>
                <w:rFonts w:hint="eastAsia" w:ascii="方正仿宋_GB2312" w:hAnsi="方正仿宋_GB2312" w:eastAsia="方正仿宋_GB2312" w:cs="方正仿宋_GB2312"/>
                <w:b w:val="0"/>
                <w:bCs w:val="0"/>
                <w:sz w:val="28"/>
                <w:szCs w:val="28"/>
                <w:vertAlign w:val="baseline"/>
                <w:lang w:val="en-US" w:eastAsia="zh-CN"/>
              </w:rPr>
            </w:pPr>
          </w:p>
        </w:tc>
        <w:tc>
          <w:tcPr>
            <w:tcW w:w="488" w:type="pct"/>
            <w:noWrap w:val="0"/>
            <w:vAlign w:val="top"/>
          </w:tcPr>
          <w:p>
            <w:pPr>
              <w:numPr>
                <w:ilvl w:val="0"/>
                <w:numId w:val="0"/>
              </w:numPr>
              <w:jc w:val="center"/>
              <w:rPr>
                <w:rFonts w:hint="eastAsia" w:ascii="方正仿宋_GB2312" w:hAnsi="方正仿宋_GB2312" w:eastAsia="方正仿宋_GB2312" w:cs="方正仿宋_GB2312"/>
                <w:b w:val="0"/>
                <w:bCs w:val="0"/>
                <w:sz w:val="28"/>
                <w:szCs w:val="28"/>
                <w:vertAlign w:val="baseline"/>
                <w:lang w:val="en-US" w:eastAsia="zh-CN"/>
              </w:rPr>
            </w:pPr>
          </w:p>
        </w:tc>
        <w:tc>
          <w:tcPr>
            <w:tcW w:w="555" w:type="pct"/>
            <w:noWrap w:val="0"/>
            <w:vAlign w:val="top"/>
          </w:tcPr>
          <w:p>
            <w:pPr>
              <w:numPr>
                <w:ilvl w:val="0"/>
                <w:numId w:val="0"/>
              </w:numPr>
              <w:jc w:val="center"/>
              <w:rPr>
                <w:rFonts w:hint="eastAsia" w:ascii="方正仿宋_GB2312" w:hAnsi="方正仿宋_GB2312" w:eastAsia="方正仿宋_GB2312" w:cs="方正仿宋_GB2312"/>
                <w:b w:val="0"/>
                <w:bCs w:val="0"/>
                <w:sz w:val="28"/>
                <w:szCs w:val="28"/>
                <w:vertAlign w:val="baseline"/>
                <w:lang w:val="en-US" w:eastAsia="zh-CN"/>
              </w:rPr>
            </w:pPr>
          </w:p>
        </w:tc>
        <w:tc>
          <w:tcPr>
            <w:tcW w:w="555" w:type="pct"/>
            <w:noWrap w:val="0"/>
            <w:vAlign w:val="top"/>
          </w:tcPr>
          <w:p>
            <w:pPr>
              <w:numPr>
                <w:ilvl w:val="0"/>
                <w:numId w:val="0"/>
              </w:numPr>
              <w:jc w:val="center"/>
              <w:rPr>
                <w:rFonts w:hint="eastAsia" w:ascii="方正仿宋_GB2312" w:hAnsi="方正仿宋_GB2312" w:eastAsia="方正仿宋_GB2312" w:cs="方正仿宋_GB2312"/>
                <w:b w:val="0"/>
                <w:bCs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383" w:type="pct"/>
            <w:noWrap w:val="0"/>
            <w:vAlign w:val="top"/>
          </w:tcPr>
          <w:p>
            <w:pPr>
              <w:numPr>
                <w:ilvl w:val="0"/>
                <w:numId w:val="0"/>
              </w:numPr>
              <w:jc w:val="center"/>
              <w:rPr>
                <w:rFonts w:hint="eastAsia" w:ascii="方正仿宋_GB2312" w:hAnsi="方正仿宋_GB2312" w:eastAsia="方正仿宋_GB2312" w:cs="方正仿宋_GB2312"/>
                <w:b w:val="0"/>
                <w:bCs w:val="0"/>
                <w:sz w:val="28"/>
                <w:szCs w:val="28"/>
                <w:vertAlign w:val="baseline"/>
                <w:lang w:val="en-US" w:eastAsia="zh-CN"/>
              </w:rPr>
            </w:pPr>
          </w:p>
        </w:tc>
        <w:tc>
          <w:tcPr>
            <w:tcW w:w="980" w:type="pct"/>
            <w:noWrap w:val="0"/>
            <w:vAlign w:val="top"/>
          </w:tcPr>
          <w:p>
            <w:pPr>
              <w:numPr>
                <w:ilvl w:val="0"/>
                <w:numId w:val="0"/>
              </w:numPr>
              <w:jc w:val="center"/>
              <w:rPr>
                <w:rFonts w:hint="eastAsia" w:ascii="方正仿宋_GB2312" w:hAnsi="方正仿宋_GB2312" w:eastAsia="方正仿宋_GB2312" w:cs="方正仿宋_GB2312"/>
                <w:b w:val="0"/>
                <w:bCs w:val="0"/>
                <w:sz w:val="28"/>
                <w:szCs w:val="28"/>
                <w:vertAlign w:val="baseline"/>
                <w:lang w:val="en-US" w:eastAsia="zh-CN"/>
              </w:rPr>
            </w:pPr>
          </w:p>
        </w:tc>
        <w:tc>
          <w:tcPr>
            <w:tcW w:w="445" w:type="pct"/>
            <w:noWrap w:val="0"/>
            <w:vAlign w:val="top"/>
          </w:tcPr>
          <w:p>
            <w:pPr>
              <w:numPr>
                <w:ilvl w:val="0"/>
                <w:numId w:val="0"/>
              </w:numPr>
              <w:jc w:val="center"/>
              <w:rPr>
                <w:rFonts w:hint="eastAsia" w:ascii="方正仿宋_GB2312" w:hAnsi="方正仿宋_GB2312" w:eastAsia="方正仿宋_GB2312" w:cs="方正仿宋_GB2312"/>
                <w:b w:val="0"/>
                <w:bCs w:val="0"/>
                <w:sz w:val="28"/>
                <w:szCs w:val="28"/>
                <w:vertAlign w:val="baseline"/>
                <w:lang w:val="en-US" w:eastAsia="zh-CN"/>
              </w:rPr>
            </w:pPr>
          </w:p>
        </w:tc>
        <w:tc>
          <w:tcPr>
            <w:tcW w:w="640" w:type="pct"/>
            <w:noWrap w:val="0"/>
            <w:vAlign w:val="top"/>
          </w:tcPr>
          <w:p>
            <w:pPr>
              <w:numPr>
                <w:ilvl w:val="0"/>
                <w:numId w:val="0"/>
              </w:numPr>
              <w:jc w:val="center"/>
              <w:rPr>
                <w:rFonts w:hint="eastAsia" w:ascii="方正仿宋_GB2312" w:hAnsi="方正仿宋_GB2312" w:eastAsia="方正仿宋_GB2312" w:cs="方正仿宋_GB2312"/>
                <w:b w:val="0"/>
                <w:bCs w:val="0"/>
                <w:sz w:val="28"/>
                <w:szCs w:val="28"/>
                <w:vertAlign w:val="baseline"/>
                <w:lang w:val="en-US" w:eastAsia="zh-CN"/>
              </w:rPr>
            </w:pPr>
          </w:p>
        </w:tc>
        <w:tc>
          <w:tcPr>
            <w:tcW w:w="480" w:type="pct"/>
            <w:noWrap w:val="0"/>
            <w:vAlign w:val="top"/>
          </w:tcPr>
          <w:p>
            <w:pPr>
              <w:numPr>
                <w:ilvl w:val="0"/>
                <w:numId w:val="0"/>
              </w:numPr>
              <w:jc w:val="center"/>
              <w:rPr>
                <w:rFonts w:hint="eastAsia" w:ascii="方正仿宋_GB2312" w:hAnsi="方正仿宋_GB2312" w:eastAsia="方正仿宋_GB2312" w:cs="方正仿宋_GB2312"/>
                <w:b w:val="0"/>
                <w:bCs w:val="0"/>
                <w:sz w:val="28"/>
                <w:szCs w:val="28"/>
                <w:vertAlign w:val="baseline"/>
                <w:lang w:val="en-US" w:eastAsia="zh-CN"/>
              </w:rPr>
            </w:pPr>
          </w:p>
        </w:tc>
        <w:tc>
          <w:tcPr>
            <w:tcW w:w="471" w:type="pct"/>
            <w:noWrap w:val="0"/>
            <w:vAlign w:val="top"/>
          </w:tcPr>
          <w:p>
            <w:pPr>
              <w:numPr>
                <w:ilvl w:val="0"/>
                <w:numId w:val="0"/>
              </w:numPr>
              <w:jc w:val="center"/>
              <w:rPr>
                <w:rFonts w:hint="eastAsia" w:ascii="方正仿宋_GB2312" w:hAnsi="方正仿宋_GB2312" w:eastAsia="方正仿宋_GB2312" w:cs="方正仿宋_GB2312"/>
                <w:b w:val="0"/>
                <w:bCs w:val="0"/>
                <w:sz w:val="28"/>
                <w:szCs w:val="28"/>
                <w:vertAlign w:val="baseline"/>
                <w:lang w:val="en-US" w:eastAsia="zh-CN"/>
              </w:rPr>
            </w:pPr>
          </w:p>
        </w:tc>
        <w:tc>
          <w:tcPr>
            <w:tcW w:w="488" w:type="pct"/>
            <w:noWrap w:val="0"/>
            <w:vAlign w:val="top"/>
          </w:tcPr>
          <w:p>
            <w:pPr>
              <w:numPr>
                <w:ilvl w:val="0"/>
                <w:numId w:val="0"/>
              </w:numPr>
              <w:jc w:val="center"/>
              <w:rPr>
                <w:rFonts w:hint="eastAsia" w:ascii="方正仿宋_GB2312" w:hAnsi="方正仿宋_GB2312" w:eastAsia="方正仿宋_GB2312" w:cs="方正仿宋_GB2312"/>
                <w:b w:val="0"/>
                <w:bCs w:val="0"/>
                <w:sz w:val="28"/>
                <w:szCs w:val="28"/>
                <w:vertAlign w:val="baseline"/>
                <w:lang w:val="en-US" w:eastAsia="zh-CN"/>
              </w:rPr>
            </w:pPr>
          </w:p>
        </w:tc>
        <w:tc>
          <w:tcPr>
            <w:tcW w:w="555" w:type="pct"/>
            <w:noWrap w:val="0"/>
            <w:vAlign w:val="top"/>
          </w:tcPr>
          <w:p>
            <w:pPr>
              <w:numPr>
                <w:ilvl w:val="0"/>
                <w:numId w:val="0"/>
              </w:numPr>
              <w:jc w:val="center"/>
              <w:rPr>
                <w:rFonts w:hint="eastAsia" w:ascii="方正仿宋_GB2312" w:hAnsi="方正仿宋_GB2312" w:eastAsia="方正仿宋_GB2312" w:cs="方正仿宋_GB2312"/>
                <w:b w:val="0"/>
                <w:bCs w:val="0"/>
                <w:sz w:val="28"/>
                <w:szCs w:val="28"/>
                <w:vertAlign w:val="baseline"/>
                <w:lang w:val="en-US" w:eastAsia="zh-CN"/>
              </w:rPr>
            </w:pPr>
          </w:p>
        </w:tc>
        <w:tc>
          <w:tcPr>
            <w:tcW w:w="555" w:type="pct"/>
            <w:noWrap w:val="0"/>
            <w:vAlign w:val="top"/>
          </w:tcPr>
          <w:p>
            <w:pPr>
              <w:numPr>
                <w:ilvl w:val="0"/>
                <w:numId w:val="0"/>
              </w:numPr>
              <w:jc w:val="center"/>
              <w:rPr>
                <w:rFonts w:hint="eastAsia" w:ascii="方正仿宋_GB2312" w:hAnsi="方正仿宋_GB2312" w:eastAsia="方正仿宋_GB2312" w:cs="方正仿宋_GB2312"/>
                <w:b w:val="0"/>
                <w:bCs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383" w:type="pct"/>
            <w:noWrap w:val="0"/>
            <w:vAlign w:val="top"/>
          </w:tcPr>
          <w:p>
            <w:pPr>
              <w:numPr>
                <w:ilvl w:val="0"/>
                <w:numId w:val="0"/>
              </w:numPr>
              <w:jc w:val="center"/>
              <w:rPr>
                <w:rFonts w:hint="eastAsia" w:ascii="方正仿宋_GB2312" w:hAnsi="方正仿宋_GB2312" w:eastAsia="方正仿宋_GB2312" w:cs="方正仿宋_GB2312"/>
                <w:b w:val="0"/>
                <w:bCs w:val="0"/>
                <w:sz w:val="28"/>
                <w:szCs w:val="28"/>
                <w:vertAlign w:val="baseline"/>
                <w:lang w:val="en-US" w:eastAsia="zh-CN"/>
              </w:rPr>
            </w:pPr>
          </w:p>
        </w:tc>
        <w:tc>
          <w:tcPr>
            <w:tcW w:w="980" w:type="pct"/>
            <w:noWrap w:val="0"/>
            <w:vAlign w:val="top"/>
          </w:tcPr>
          <w:p>
            <w:pPr>
              <w:numPr>
                <w:ilvl w:val="0"/>
                <w:numId w:val="0"/>
              </w:numPr>
              <w:jc w:val="center"/>
              <w:rPr>
                <w:rFonts w:hint="eastAsia" w:ascii="方正仿宋_GB2312" w:hAnsi="方正仿宋_GB2312" w:eastAsia="方正仿宋_GB2312" w:cs="方正仿宋_GB2312"/>
                <w:b w:val="0"/>
                <w:bCs w:val="0"/>
                <w:sz w:val="28"/>
                <w:szCs w:val="28"/>
                <w:vertAlign w:val="baseline"/>
                <w:lang w:val="en-US" w:eastAsia="zh-CN"/>
              </w:rPr>
            </w:pPr>
          </w:p>
        </w:tc>
        <w:tc>
          <w:tcPr>
            <w:tcW w:w="445" w:type="pct"/>
            <w:noWrap w:val="0"/>
            <w:vAlign w:val="top"/>
          </w:tcPr>
          <w:p>
            <w:pPr>
              <w:numPr>
                <w:ilvl w:val="0"/>
                <w:numId w:val="0"/>
              </w:numPr>
              <w:jc w:val="center"/>
              <w:rPr>
                <w:rFonts w:hint="eastAsia" w:ascii="方正仿宋_GB2312" w:hAnsi="方正仿宋_GB2312" w:eastAsia="方正仿宋_GB2312" w:cs="方正仿宋_GB2312"/>
                <w:b w:val="0"/>
                <w:bCs w:val="0"/>
                <w:sz w:val="28"/>
                <w:szCs w:val="28"/>
                <w:vertAlign w:val="baseline"/>
                <w:lang w:val="en-US" w:eastAsia="zh-CN"/>
              </w:rPr>
            </w:pPr>
          </w:p>
        </w:tc>
        <w:tc>
          <w:tcPr>
            <w:tcW w:w="640" w:type="pct"/>
            <w:noWrap w:val="0"/>
            <w:vAlign w:val="top"/>
          </w:tcPr>
          <w:p>
            <w:pPr>
              <w:numPr>
                <w:ilvl w:val="0"/>
                <w:numId w:val="0"/>
              </w:numPr>
              <w:jc w:val="center"/>
              <w:rPr>
                <w:rFonts w:hint="eastAsia" w:ascii="方正仿宋_GB2312" w:hAnsi="方正仿宋_GB2312" w:eastAsia="方正仿宋_GB2312" w:cs="方正仿宋_GB2312"/>
                <w:b w:val="0"/>
                <w:bCs w:val="0"/>
                <w:sz w:val="28"/>
                <w:szCs w:val="28"/>
                <w:vertAlign w:val="baseline"/>
                <w:lang w:val="en-US" w:eastAsia="zh-CN"/>
              </w:rPr>
            </w:pPr>
          </w:p>
        </w:tc>
        <w:tc>
          <w:tcPr>
            <w:tcW w:w="480" w:type="pct"/>
            <w:noWrap w:val="0"/>
            <w:vAlign w:val="top"/>
          </w:tcPr>
          <w:p>
            <w:pPr>
              <w:numPr>
                <w:ilvl w:val="0"/>
                <w:numId w:val="0"/>
              </w:numPr>
              <w:jc w:val="center"/>
              <w:rPr>
                <w:rFonts w:hint="eastAsia" w:ascii="方正仿宋_GB2312" w:hAnsi="方正仿宋_GB2312" w:eastAsia="方正仿宋_GB2312" w:cs="方正仿宋_GB2312"/>
                <w:b w:val="0"/>
                <w:bCs w:val="0"/>
                <w:sz w:val="28"/>
                <w:szCs w:val="28"/>
                <w:vertAlign w:val="baseline"/>
                <w:lang w:val="en-US" w:eastAsia="zh-CN"/>
              </w:rPr>
            </w:pPr>
          </w:p>
        </w:tc>
        <w:tc>
          <w:tcPr>
            <w:tcW w:w="471" w:type="pct"/>
            <w:noWrap w:val="0"/>
            <w:vAlign w:val="top"/>
          </w:tcPr>
          <w:p>
            <w:pPr>
              <w:numPr>
                <w:ilvl w:val="0"/>
                <w:numId w:val="0"/>
              </w:numPr>
              <w:jc w:val="center"/>
              <w:rPr>
                <w:rFonts w:hint="eastAsia" w:ascii="方正仿宋_GB2312" w:hAnsi="方正仿宋_GB2312" w:eastAsia="方正仿宋_GB2312" w:cs="方正仿宋_GB2312"/>
                <w:b w:val="0"/>
                <w:bCs w:val="0"/>
                <w:sz w:val="28"/>
                <w:szCs w:val="28"/>
                <w:vertAlign w:val="baseline"/>
                <w:lang w:val="en-US" w:eastAsia="zh-CN"/>
              </w:rPr>
            </w:pPr>
          </w:p>
        </w:tc>
        <w:tc>
          <w:tcPr>
            <w:tcW w:w="488" w:type="pct"/>
            <w:noWrap w:val="0"/>
            <w:vAlign w:val="top"/>
          </w:tcPr>
          <w:p>
            <w:pPr>
              <w:numPr>
                <w:ilvl w:val="0"/>
                <w:numId w:val="0"/>
              </w:numPr>
              <w:jc w:val="center"/>
              <w:rPr>
                <w:rFonts w:hint="eastAsia" w:ascii="方正仿宋_GB2312" w:hAnsi="方正仿宋_GB2312" w:eastAsia="方正仿宋_GB2312" w:cs="方正仿宋_GB2312"/>
                <w:b w:val="0"/>
                <w:bCs w:val="0"/>
                <w:sz w:val="28"/>
                <w:szCs w:val="28"/>
                <w:vertAlign w:val="baseline"/>
                <w:lang w:val="en-US" w:eastAsia="zh-CN"/>
              </w:rPr>
            </w:pPr>
          </w:p>
        </w:tc>
        <w:tc>
          <w:tcPr>
            <w:tcW w:w="555" w:type="pct"/>
            <w:noWrap w:val="0"/>
            <w:vAlign w:val="top"/>
          </w:tcPr>
          <w:p>
            <w:pPr>
              <w:numPr>
                <w:ilvl w:val="0"/>
                <w:numId w:val="0"/>
              </w:numPr>
              <w:jc w:val="center"/>
              <w:rPr>
                <w:rFonts w:hint="eastAsia" w:ascii="方正仿宋_GB2312" w:hAnsi="方正仿宋_GB2312" w:eastAsia="方正仿宋_GB2312" w:cs="方正仿宋_GB2312"/>
                <w:b w:val="0"/>
                <w:bCs w:val="0"/>
                <w:sz w:val="28"/>
                <w:szCs w:val="28"/>
                <w:vertAlign w:val="baseline"/>
                <w:lang w:val="en-US" w:eastAsia="zh-CN"/>
              </w:rPr>
            </w:pPr>
          </w:p>
        </w:tc>
        <w:tc>
          <w:tcPr>
            <w:tcW w:w="555" w:type="pct"/>
            <w:noWrap w:val="0"/>
            <w:vAlign w:val="top"/>
          </w:tcPr>
          <w:p>
            <w:pPr>
              <w:numPr>
                <w:ilvl w:val="0"/>
                <w:numId w:val="0"/>
              </w:numPr>
              <w:jc w:val="center"/>
              <w:rPr>
                <w:rFonts w:hint="eastAsia" w:ascii="方正仿宋_GB2312" w:hAnsi="方正仿宋_GB2312" w:eastAsia="方正仿宋_GB2312" w:cs="方正仿宋_GB2312"/>
                <w:b w:val="0"/>
                <w:bCs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383" w:type="pct"/>
            <w:noWrap w:val="0"/>
            <w:vAlign w:val="top"/>
          </w:tcPr>
          <w:p>
            <w:pPr>
              <w:numPr>
                <w:ilvl w:val="0"/>
                <w:numId w:val="0"/>
              </w:numPr>
              <w:jc w:val="center"/>
              <w:rPr>
                <w:rFonts w:hint="eastAsia" w:ascii="方正仿宋_GB2312" w:hAnsi="方正仿宋_GB2312" w:eastAsia="方正仿宋_GB2312" w:cs="方正仿宋_GB2312"/>
                <w:b w:val="0"/>
                <w:bCs w:val="0"/>
                <w:sz w:val="28"/>
                <w:szCs w:val="28"/>
                <w:vertAlign w:val="baseline"/>
                <w:lang w:val="en-US" w:eastAsia="zh-CN"/>
              </w:rPr>
            </w:pPr>
          </w:p>
        </w:tc>
        <w:tc>
          <w:tcPr>
            <w:tcW w:w="980" w:type="pct"/>
            <w:noWrap w:val="0"/>
            <w:vAlign w:val="top"/>
          </w:tcPr>
          <w:p>
            <w:pPr>
              <w:numPr>
                <w:ilvl w:val="0"/>
                <w:numId w:val="0"/>
              </w:numPr>
              <w:jc w:val="center"/>
              <w:rPr>
                <w:rFonts w:hint="eastAsia" w:ascii="方正仿宋_GB2312" w:hAnsi="方正仿宋_GB2312" w:eastAsia="方正仿宋_GB2312" w:cs="方正仿宋_GB2312"/>
                <w:b w:val="0"/>
                <w:bCs w:val="0"/>
                <w:sz w:val="28"/>
                <w:szCs w:val="28"/>
                <w:vertAlign w:val="baseline"/>
                <w:lang w:val="en-US" w:eastAsia="zh-CN"/>
              </w:rPr>
            </w:pPr>
          </w:p>
        </w:tc>
        <w:tc>
          <w:tcPr>
            <w:tcW w:w="445" w:type="pct"/>
            <w:noWrap w:val="0"/>
            <w:vAlign w:val="top"/>
          </w:tcPr>
          <w:p>
            <w:pPr>
              <w:numPr>
                <w:ilvl w:val="0"/>
                <w:numId w:val="0"/>
              </w:numPr>
              <w:jc w:val="center"/>
              <w:rPr>
                <w:rFonts w:hint="eastAsia" w:ascii="方正仿宋_GB2312" w:hAnsi="方正仿宋_GB2312" w:eastAsia="方正仿宋_GB2312" w:cs="方正仿宋_GB2312"/>
                <w:b w:val="0"/>
                <w:bCs w:val="0"/>
                <w:sz w:val="28"/>
                <w:szCs w:val="28"/>
                <w:vertAlign w:val="baseline"/>
                <w:lang w:val="en-US" w:eastAsia="zh-CN"/>
              </w:rPr>
            </w:pPr>
          </w:p>
        </w:tc>
        <w:tc>
          <w:tcPr>
            <w:tcW w:w="640" w:type="pct"/>
            <w:noWrap w:val="0"/>
            <w:vAlign w:val="top"/>
          </w:tcPr>
          <w:p>
            <w:pPr>
              <w:numPr>
                <w:ilvl w:val="0"/>
                <w:numId w:val="0"/>
              </w:numPr>
              <w:jc w:val="center"/>
              <w:rPr>
                <w:rFonts w:hint="eastAsia" w:ascii="方正仿宋_GB2312" w:hAnsi="方正仿宋_GB2312" w:eastAsia="方正仿宋_GB2312" w:cs="方正仿宋_GB2312"/>
                <w:b w:val="0"/>
                <w:bCs w:val="0"/>
                <w:sz w:val="28"/>
                <w:szCs w:val="28"/>
                <w:vertAlign w:val="baseline"/>
                <w:lang w:val="en-US" w:eastAsia="zh-CN"/>
              </w:rPr>
            </w:pPr>
          </w:p>
        </w:tc>
        <w:tc>
          <w:tcPr>
            <w:tcW w:w="480" w:type="pct"/>
            <w:noWrap w:val="0"/>
            <w:vAlign w:val="top"/>
          </w:tcPr>
          <w:p>
            <w:pPr>
              <w:numPr>
                <w:ilvl w:val="0"/>
                <w:numId w:val="0"/>
              </w:numPr>
              <w:jc w:val="center"/>
              <w:rPr>
                <w:rFonts w:hint="eastAsia" w:ascii="方正仿宋_GB2312" w:hAnsi="方正仿宋_GB2312" w:eastAsia="方正仿宋_GB2312" w:cs="方正仿宋_GB2312"/>
                <w:b w:val="0"/>
                <w:bCs w:val="0"/>
                <w:sz w:val="28"/>
                <w:szCs w:val="28"/>
                <w:vertAlign w:val="baseline"/>
                <w:lang w:val="en-US" w:eastAsia="zh-CN"/>
              </w:rPr>
            </w:pPr>
          </w:p>
        </w:tc>
        <w:tc>
          <w:tcPr>
            <w:tcW w:w="471" w:type="pct"/>
            <w:noWrap w:val="0"/>
            <w:vAlign w:val="top"/>
          </w:tcPr>
          <w:p>
            <w:pPr>
              <w:numPr>
                <w:ilvl w:val="0"/>
                <w:numId w:val="0"/>
              </w:numPr>
              <w:jc w:val="center"/>
              <w:rPr>
                <w:rFonts w:hint="eastAsia" w:ascii="方正仿宋_GB2312" w:hAnsi="方正仿宋_GB2312" w:eastAsia="方正仿宋_GB2312" w:cs="方正仿宋_GB2312"/>
                <w:b w:val="0"/>
                <w:bCs w:val="0"/>
                <w:sz w:val="28"/>
                <w:szCs w:val="28"/>
                <w:vertAlign w:val="baseline"/>
                <w:lang w:val="en-US" w:eastAsia="zh-CN"/>
              </w:rPr>
            </w:pPr>
          </w:p>
        </w:tc>
        <w:tc>
          <w:tcPr>
            <w:tcW w:w="488" w:type="pct"/>
            <w:noWrap w:val="0"/>
            <w:vAlign w:val="top"/>
          </w:tcPr>
          <w:p>
            <w:pPr>
              <w:numPr>
                <w:ilvl w:val="0"/>
                <w:numId w:val="0"/>
              </w:numPr>
              <w:jc w:val="center"/>
              <w:rPr>
                <w:rFonts w:hint="eastAsia" w:ascii="方正仿宋_GB2312" w:hAnsi="方正仿宋_GB2312" w:eastAsia="方正仿宋_GB2312" w:cs="方正仿宋_GB2312"/>
                <w:b w:val="0"/>
                <w:bCs w:val="0"/>
                <w:sz w:val="28"/>
                <w:szCs w:val="28"/>
                <w:vertAlign w:val="baseline"/>
                <w:lang w:val="en-US" w:eastAsia="zh-CN"/>
              </w:rPr>
            </w:pPr>
          </w:p>
        </w:tc>
        <w:tc>
          <w:tcPr>
            <w:tcW w:w="555" w:type="pct"/>
            <w:noWrap w:val="0"/>
            <w:vAlign w:val="top"/>
          </w:tcPr>
          <w:p>
            <w:pPr>
              <w:numPr>
                <w:ilvl w:val="0"/>
                <w:numId w:val="0"/>
              </w:numPr>
              <w:jc w:val="center"/>
              <w:rPr>
                <w:rFonts w:hint="eastAsia" w:ascii="方正仿宋_GB2312" w:hAnsi="方正仿宋_GB2312" w:eastAsia="方正仿宋_GB2312" w:cs="方正仿宋_GB2312"/>
                <w:b w:val="0"/>
                <w:bCs w:val="0"/>
                <w:sz w:val="28"/>
                <w:szCs w:val="28"/>
                <w:vertAlign w:val="baseline"/>
                <w:lang w:val="en-US" w:eastAsia="zh-CN"/>
              </w:rPr>
            </w:pPr>
          </w:p>
        </w:tc>
        <w:tc>
          <w:tcPr>
            <w:tcW w:w="555" w:type="pct"/>
            <w:noWrap w:val="0"/>
            <w:vAlign w:val="top"/>
          </w:tcPr>
          <w:p>
            <w:pPr>
              <w:numPr>
                <w:ilvl w:val="0"/>
                <w:numId w:val="0"/>
              </w:numPr>
              <w:jc w:val="center"/>
              <w:rPr>
                <w:rFonts w:hint="eastAsia" w:ascii="方正仿宋_GB2312" w:hAnsi="方正仿宋_GB2312" w:eastAsia="方正仿宋_GB2312" w:cs="方正仿宋_GB2312"/>
                <w:b w:val="0"/>
                <w:bCs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383" w:type="pct"/>
            <w:noWrap w:val="0"/>
            <w:vAlign w:val="top"/>
          </w:tcPr>
          <w:p>
            <w:pPr>
              <w:numPr>
                <w:ilvl w:val="0"/>
                <w:numId w:val="0"/>
              </w:numPr>
              <w:jc w:val="center"/>
              <w:rPr>
                <w:rFonts w:hint="eastAsia" w:ascii="方正仿宋_GB2312" w:hAnsi="方正仿宋_GB2312" w:eastAsia="方正仿宋_GB2312" w:cs="方正仿宋_GB2312"/>
                <w:b w:val="0"/>
                <w:bCs w:val="0"/>
                <w:sz w:val="28"/>
                <w:szCs w:val="28"/>
                <w:vertAlign w:val="baseline"/>
                <w:lang w:val="en-US" w:eastAsia="zh-CN"/>
              </w:rPr>
            </w:pPr>
          </w:p>
        </w:tc>
        <w:tc>
          <w:tcPr>
            <w:tcW w:w="980" w:type="pct"/>
            <w:noWrap w:val="0"/>
            <w:vAlign w:val="top"/>
          </w:tcPr>
          <w:p>
            <w:pPr>
              <w:numPr>
                <w:ilvl w:val="0"/>
                <w:numId w:val="0"/>
              </w:numPr>
              <w:jc w:val="center"/>
              <w:rPr>
                <w:rFonts w:hint="eastAsia" w:ascii="方正仿宋_GB2312" w:hAnsi="方正仿宋_GB2312" w:eastAsia="方正仿宋_GB2312" w:cs="方正仿宋_GB2312"/>
                <w:b w:val="0"/>
                <w:bCs w:val="0"/>
                <w:sz w:val="28"/>
                <w:szCs w:val="28"/>
                <w:vertAlign w:val="baseline"/>
                <w:lang w:val="en-US" w:eastAsia="zh-CN"/>
              </w:rPr>
            </w:pPr>
          </w:p>
        </w:tc>
        <w:tc>
          <w:tcPr>
            <w:tcW w:w="445" w:type="pct"/>
            <w:noWrap w:val="0"/>
            <w:vAlign w:val="top"/>
          </w:tcPr>
          <w:p>
            <w:pPr>
              <w:numPr>
                <w:ilvl w:val="0"/>
                <w:numId w:val="0"/>
              </w:numPr>
              <w:jc w:val="center"/>
              <w:rPr>
                <w:rFonts w:hint="eastAsia" w:ascii="方正仿宋_GB2312" w:hAnsi="方正仿宋_GB2312" w:eastAsia="方正仿宋_GB2312" w:cs="方正仿宋_GB2312"/>
                <w:b w:val="0"/>
                <w:bCs w:val="0"/>
                <w:sz w:val="28"/>
                <w:szCs w:val="28"/>
                <w:vertAlign w:val="baseline"/>
                <w:lang w:val="en-US" w:eastAsia="zh-CN"/>
              </w:rPr>
            </w:pPr>
          </w:p>
        </w:tc>
        <w:tc>
          <w:tcPr>
            <w:tcW w:w="640" w:type="pct"/>
            <w:noWrap w:val="0"/>
            <w:vAlign w:val="top"/>
          </w:tcPr>
          <w:p>
            <w:pPr>
              <w:numPr>
                <w:ilvl w:val="0"/>
                <w:numId w:val="0"/>
              </w:numPr>
              <w:jc w:val="center"/>
              <w:rPr>
                <w:rFonts w:hint="eastAsia" w:ascii="方正仿宋_GB2312" w:hAnsi="方正仿宋_GB2312" w:eastAsia="方正仿宋_GB2312" w:cs="方正仿宋_GB2312"/>
                <w:b w:val="0"/>
                <w:bCs w:val="0"/>
                <w:sz w:val="28"/>
                <w:szCs w:val="28"/>
                <w:vertAlign w:val="baseline"/>
                <w:lang w:val="en-US" w:eastAsia="zh-CN"/>
              </w:rPr>
            </w:pPr>
          </w:p>
        </w:tc>
        <w:tc>
          <w:tcPr>
            <w:tcW w:w="480" w:type="pct"/>
            <w:noWrap w:val="0"/>
            <w:vAlign w:val="top"/>
          </w:tcPr>
          <w:p>
            <w:pPr>
              <w:numPr>
                <w:ilvl w:val="0"/>
                <w:numId w:val="0"/>
              </w:numPr>
              <w:jc w:val="center"/>
              <w:rPr>
                <w:rFonts w:hint="eastAsia" w:ascii="方正仿宋_GB2312" w:hAnsi="方正仿宋_GB2312" w:eastAsia="方正仿宋_GB2312" w:cs="方正仿宋_GB2312"/>
                <w:b w:val="0"/>
                <w:bCs w:val="0"/>
                <w:sz w:val="28"/>
                <w:szCs w:val="28"/>
                <w:vertAlign w:val="baseline"/>
                <w:lang w:val="en-US" w:eastAsia="zh-CN"/>
              </w:rPr>
            </w:pPr>
          </w:p>
        </w:tc>
        <w:tc>
          <w:tcPr>
            <w:tcW w:w="471" w:type="pct"/>
            <w:noWrap w:val="0"/>
            <w:vAlign w:val="top"/>
          </w:tcPr>
          <w:p>
            <w:pPr>
              <w:numPr>
                <w:ilvl w:val="0"/>
                <w:numId w:val="0"/>
              </w:numPr>
              <w:jc w:val="center"/>
              <w:rPr>
                <w:rFonts w:hint="eastAsia" w:ascii="方正仿宋_GB2312" w:hAnsi="方正仿宋_GB2312" w:eastAsia="方正仿宋_GB2312" w:cs="方正仿宋_GB2312"/>
                <w:b w:val="0"/>
                <w:bCs w:val="0"/>
                <w:sz w:val="28"/>
                <w:szCs w:val="28"/>
                <w:vertAlign w:val="baseline"/>
                <w:lang w:val="en-US" w:eastAsia="zh-CN"/>
              </w:rPr>
            </w:pPr>
          </w:p>
        </w:tc>
        <w:tc>
          <w:tcPr>
            <w:tcW w:w="488" w:type="pct"/>
            <w:noWrap w:val="0"/>
            <w:vAlign w:val="top"/>
          </w:tcPr>
          <w:p>
            <w:pPr>
              <w:numPr>
                <w:ilvl w:val="0"/>
                <w:numId w:val="0"/>
              </w:numPr>
              <w:jc w:val="center"/>
              <w:rPr>
                <w:rFonts w:hint="eastAsia" w:ascii="方正仿宋_GB2312" w:hAnsi="方正仿宋_GB2312" w:eastAsia="方正仿宋_GB2312" w:cs="方正仿宋_GB2312"/>
                <w:b w:val="0"/>
                <w:bCs w:val="0"/>
                <w:sz w:val="28"/>
                <w:szCs w:val="28"/>
                <w:vertAlign w:val="baseline"/>
                <w:lang w:val="en-US" w:eastAsia="zh-CN"/>
              </w:rPr>
            </w:pPr>
          </w:p>
        </w:tc>
        <w:tc>
          <w:tcPr>
            <w:tcW w:w="555" w:type="pct"/>
            <w:noWrap w:val="0"/>
            <w:vAlign w:val="top"/>
          </w:tcPr>
          <w:p>
            <w:pPr>
              <w:numPr>
                <w:ilvl w:val="0"/>
                <w:numId w:val="0"/>
              </w:numPr>
              <w:jc w:val="center"/>
              <w:rPr>
                <w:rFonts w:hint="eastAsia" w:ascii="方正仿宋_GB2312" w:hAnsi="方正仿宋_GB2312" w:eastAsia="方正仿宋_GB2312" w:cs="方正仿宋_GB2312"/>
                <w:b w:val="0"/>
                <w:bCs w:val="0"/>
                <w:sz w:val="28"/>
                <w:szCs w:val="28"/>
                <w:vertAlign w:val="baseline"/>
                <w:lang w:val="en-US" w:eastAsia="zh-CN"/>
              </w:rPr>
            </w:pPr>
          </w:p>
        </w:tc>
        <w:tc>
          <w:tcPr>
            <w:tcW w:w="555" w:type="pct"/>
            <w:noWrap w:val="0"/>
            <w:vAlign w:val="top"/>
          </w:tcPr>
          <w:p>
            <w:pPr>
              <w:numPr>
                <w:ilvl w:val="0"/>
                <w:numId w:val="0"/>
              </w:numPr>
              <w:jc w:val="center"/>
              <w:rPr>
                <w:rFonts w:hint="eastAsia" w:ascii="方正仿宋_GB2312" w:hAnsi="方正仿宋_GB2312" w:eastAsia="方正仿宋_GB2312" w:cs="方正仿宋_GB2312"/>
                <w:b w:val="0"/>
                <w:bCs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383" w:type="pct"/>
            <w:noWrap w:val="0"/>
            <w:vAlign w:val="top"/>
          </w:tcPr>
          <w:p>
            <w:pPr>
              <w:numPr>
                <w:ilvl w:val="0"/>
                <w:numId w:val="0"/>
              </w:numPr>
              <w:jc w:val="center"/>
              <w:rPr>
                <w:rFonts w:hint="eastAsia" w:ascii="方正仿宋_GB2312" w:hAnsi="方正仿宋_GB2312" w:eastAsia="方正仿宋_GB2312" w:cs="方正仿宋_GB2312"/>
                <w:b w:val="0"/>
                <w:bCs w:val="0"/>
                <w:sz w:val="28"/>
                <w:szCs w:val="28"/>
                <w:vertAlign w:val="baseline"/>
                <w:lang w:val="en-US" w:eastAsia="zh-CN"/>
              </w:rPr>
            </w:pPr>
          </w:p>
        </w:tc>
        <w:tc>
          <w:tcPr>
            <w:tcW w:w="980" w:type="pct"/>
            <w:noWrap w:val="0"/>
            <w:vAlign w:val="top"/>
          </w:tcPr>
          <w:p>
            <w:pPr>
              <w:numPr>
                <w:ilvl w:val="0"/>
                <w:numId w:val="0"/>
              </w:numPr>
              <w:jc w:val="center"/>
              <w:rPr>
                <w:rFonts w:hint="eastAsia" w:ascii="方正仿宋_GB2312" w:hAnsi="方正仿宋_GB2312" w:eastAsia="方正仿宋_GB2312" w:cs="方正仿宋_GB2312"/>
                <w:b w:val="0"/>
                <w:bCs w:val="0"/>
                <w:sz w:val="28"/>
                <w:szCs w:val="28"/>
                <w:vertAlign w:val="baseline"/>
                <w:lang w:val="en-US" w:eastAsia="zh-CN"/>
              </w:rPr>
            </w:pPr>
          </w:p>
        </w:tc>
        <w:tc>
          <w:tcPr>
            <w:tcW w:w="445" w:type="pct"/>
            <w:noWrap w:val="0"/>
            <w:vAlign w:val="top"/>
          </w:tcPr>
          <w:p>
            <w:pPr>
              <w:numPr>
                <w:ilvl w:val="0"/>
                <w:numId w:val="0"/>
              </w:numPr>
              <w:jc w:val="center"/>
              <w:rPr>
                <w:rFonts w:hint="eastAsia" w:ascii="方正仿宋_GB2312" w:hAnsi="方正仿宋_GB2312" w:eastAsia="方正仿宋_GB2312" w:cs="方正仿宋_GB2312"/>
                <w:b w:val="0"/>
                <w:bCs w:val="0"/>
                <w:sz w:val="28"/>
                <w:szCs w:val="28"/>
                <w:vertAlign w:val="baseline"/>
                <w:lang w:val="en-US" w:eastAsia="zh-CN"/>
              </w:rPr>
            </w:pPr>
          </w:p>
        </w:tc>
        <w:tc>
          <w:tcPr>
            <w:tcW w:w="640" w:type="pct"/>
            <w:noWrap w:val="0"/>
            <w:vAlign w:val="top"/>
          </w:tcPr>
          <w:p>
            <w:pPr>
              <w:numPr>
                <w:ilvl w:val="0"/>
                <w:numId w:val="0"/>
              </w:numPr>
              <w:jc w:val="center"/>
              <w:rPr>
                <w:rFonts w:hint="eastAsia" w:ascii="方正仿宋_GB2312" w:hAnsi="方正仿宋_GB2312" w:eastAsia="方正仿宋_GB2312" w:cs="方正仿宋_GB2312"/>
                <w:b w:val="0"/>
                <w:bCs w:val="0"/>
                <w:sz w:val="28"/>
                <w:szCs w:val="28"/>
                <w:vertAlign w:val="baseline"/>
                <w:lang w:val="en-US" w:eastAsia="zh-CN"/>
              </w:rPr>
            </w:pPr>
          </w:p>
        </w:tc>
        <w:tc>
          <w:tcPr>
            <w:tcW w:w="480" w:type="pct"/>
            <w:noWrap w:val="0"/>
            <w:vAlign w:val="top"/>
          </w:tcPr>
          <w:p>
            <w:pPr>
              <w:numPr>
                <w:ilvl w:val="0"/>
                <w:numId w:val="0"/>
              </w:numPr>
              <w:jc w:val="center"/>
              <w:rPr>
                <w:rFonts w:hint="eastAsia" w:ascii="方正仿宋_GB2312" w:hAnsi="方正仿宋_GB2312" w:eastAsia="方正仿宋_GB2312" w:cs="方正仿宋_GB2312"/>
                <w:b w:val="0"/>
                <w:bCs w:val="0"/>
                <w:sz w:val="28"/>
                <w:szCs w:val="28"/>
                <w:vertAlign w:val="baseline"/>
                <w:lang w:val="en-US" w:eastAsia="zh-CN"/>
              </w:rPr>
            </w:pPr>
          </w:p>
        </w:tc>
        <w:tc>
          <w:tcPr>
            <w:tcW w:w="471" w:type="pct"/>
            <w:noWrap w:val="0"/>
            <w:vAlign w:val="top"/>
          </w:tcPr>
          <w:p>
            <w:pPr>
              <w:numPr>
                <w:ilvl w:val="0"/>
                <w:numId w:val="0"/>
              </w:numPr>
              <w:jc w:val="center"/>
              <w:rPr>
                <w:rFonts w:hint="eastAsia" w:ascii="方正仿宋_GB2312" w:hAnsi="方正仿宋_GB2312" w:eastAsia="方正仿宋_GB2312" w:cs="方正仿宋_GB2312"/>
                <w:b w:val="0"/>
                <w:bCs w:val="0"/>
                <w:sz w:val="28"/>
                <w:szCs w:val="28"/>
                <w:vertAlign w:val="baseline"/>
                <w:lang w:val="en-US" w:eastAsia="zh-CN"/>
              </w:rPr>
            </w:pPr>
          </w:p>
        </w:tc>
        <w:tc>
          <w:tcPr>
            <w:tcW w:w="488" w:type="pct"/>
            <w:noWrap w:val="0"/>
            <w:vAlign w:val="top"/>
          </w:tcPr>
          <w:p>
            <w:pPr>
              <w:numPr>
                <w:ilvl w:val="0"/>
                <w:numId w:val="0"/>
              </w:numPr>
              <w:jc w:val="center"/>
              <w:rPr>
                <w:rFonts w:hint="eastAsia" w:ascii="方正仿宋_GB2312" w:hAnsi="方正仿宋_GB2312" w:eastAsia="方正仿宋_GB2312" w:cs="方正仿宋_GB2312"/>
                <w:b w:val="0"/>
                <w:bCs w:val="0"/>
                <w:sz w:val="28"/>
                <w:szCs w:val="28"/>
                <w:vertAlign w:val="baseline"/>
                <w:lang w:val="en-US" w:eastAsia="zh-CN"/>
              </w:rPr>
            </w:pPr>
          </w:p>
        </w:tc>
        <w:tc>
          <w:tcPr>
            <w:tcW w:w="555" w:type="pct"/>
            <w:noWrap w:val="0"/>
            <w:vAlign w:val="top"/>
          </w:tcPr>
          <w:p>
            <w:pPr>
              <w:numPr>
                <w:ilvl w:val="0"/>
                <w:numId w:val="0"/>
              </w:numPr>
              <w:jc w:val="center"/>
              <w:rPr>
                <w:rFonts w:hint="eastAsia" w:ascii="方正仿宋_GB2312" w:hAnsi="方正仿宋_GB2312" w:eastAsia="方正仿宋_GB2312" w:cs="方正仿宋_GB2312"/>
                <w:b w:val="0"/>
                <w:bCs w:val="0"/>
                <w:sz w:val="28"/>
                <w:szCs w:val="28"/>
                <w:vertAlign w:val="baseline"/>
                <w:lang w:val="en-US" w:eastAsia="zh-CN"/>
              </w:rPr>
            </w:pPr>
          </w:p>
        </w:tc>
        <w:tc>
          <w:tcPr>
            <w:tcW w:w="555" w:type="pct"/>
            <w:noWrap w:val="0"/>
            <w:vAlign w:val="top"/>
          </w:tcPr>
          <w:p>
            <w:pPr>
              <w:numPr>
                <w:ilvl w:val="0"/>
                <w:numId w:val="0"/>
              </w:numPr>
              <w:jc w:val="center"/>
              <w:rPr>
                <w:rFonts w:hint="eastAsia" w:ascii="方正仿宋_GB2312" w:hAnsi="方正仿宋_GB2312" w:eastAsia="方正仿宋_GB2312" w:cs="方正仿宋_GB2312"/>
                <w:b w:val="0"/>
                <w:bCs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383" w:type="pct"/>
            <w:noWrap w:val="0"/>
            <w:vAlign w:val="top"/>
          </w:tcPr>
          <w:p>
            <w:pPr>
              <w:numPr>
                <w:ilvl w:val="0"/>
                <w:numId w:val="0"/>
              </w:numPr>
              <w:jc w:val="center"/>
              <w:rPr>
                <w:rFonts w:hint="eastAsia" w:ascii="方正仿宋_GB2312" w:hAnsi="方正仿宋_GB2312" w:eastAsia="方正仿宋_GB2312" w:cs="方正仿宋_GB2312"/>
                <w:b w:val="0"/>
                <w:bCs w:val="0"/>
                <w:sz w:val="28"/>
                <w:szCs w:val="28"/>
                <w:vertAlign w:val="baseline"/>
                <w:lang w:val="en-US" w:eastAsia="zh-CN"/>
              </w:rPr>
            </w:pPr>
          </w:p>
        </w:tc>
        <w:tc>
          <w:tcPr>
            <w:tcW w:w="980" w:type="pct"/>
            <w:noWrap w:val="0"/>
            <w:vAlign w:val="top"/>
          </w:tcPr>
          <w:p>
            <w:pPr>
              <w:numPr>
                <w:ilvl w:val="0"/>
                <w:numId w:val="0"/>
              </w:numPr>
              <w:jc w:val="center"/>
              <w:rPr>
                <w:rFonts w:hint="eastAsia" w:ascii="方正仿宋_GB2312" w:hAnsi="方正仿宋_GB2312" w:eastAsia="方正仿宋_GB2312" w:cs="方正仿宋_GB2312"/>
                <w:b w:val="0"/>
                <w:bCs w:val="0"/>
                <w:sz w:val="28"/>
                <w:szCs w:val="28"/>
                <w:vertAlign w:val="baseline"/>
                <w:lang w:val="en-US" w:eastAsia="zh-CN"/>
              </w:rPr>
            </w:pPr>
          </w:p>
        </w:tc>
        <w:tc>
          <w:tcPr>
            <w:tcW w:w="445" w:type="pct"/>
            <w:noWrap w:val="0"/>
            <w:vAlign w:val="top"/>
          </w:tcPr>
          <w:p>
            <w:pPr>
              <w:numPr>
                <w:ilvl w:val="0"/>
                <w:numId w:val="0"/>
              </w:numPr>
              <w:jc w:val="center"/>
              <w:rPr>
                <w:rFonts w:hint="eastAsia" w:ascii="方正仿宋_GB2312" w:hAnsi="方正仿宋_GB2312" w:eastAsia="方正仿宋_GB2312" w:cs="方正仿宋_GB2312"/>
                <w:b w:val="0"/>
                <w:bCs w:val="0"/>
                <w:sz w:val="28"/>
                <w:szCs w:val="28"/>
                <w:vertAlign w:val="baseline"/>
                <w:lang w:val="en-US" w:eastAsia="zh-CN"/>
              </w:rPr>
            </w:pPr>
          </w:p>
        </w:tc>
        <w:tc>
          <w:tcPr>
            <w:tcW w:w="640" w:type="pct"/>
            <w:noWrap w:val="0"/>
            <w:vAlign w:val="top"/>
          </w:tcPr>
          <w:p>
            <w:pPr>
              <w:numPr>
                <w:ilvl w:val="0"/>
                <w:numId w:val="0"/>
              </w:numPr>
              <w:jc w:val="center"/>
              <w:rPr>
                <w:rFonts w:hint="eastAsia" w:ascii="方正仿宋_GB2312" w:hAnsi="方正仿宋_GB2312" w:eastAsia="方正仿宋_GB2312" w:cs="方正仿宋_GB2312"/>
                <w:b w:val="0"/>
                <w:bCs w:val="0"/>
                <w:sz w:val="28"/>
                <w:szCs w:val="28"/>
                <w:vertAlign w:val="baseline"/>
                <w:lang w:val="en-US" w:eastAsia="zh-CN"/>
              </w:rPr>
            </w:pPr>
          </w:p>
        </w:tc>
        <w:tc>
          <w:tcPr>
            <w:tcW w:w="480" w:type="pct"/>
            <w:noWrap w:val="0"/>
            <w:vAlign w:val="top"/>
          </w:tcPr>
          <w:p>
            <w:pPr>
              <w:numPr>
                <w:ilvl w:val="0"/>
                <w:numId w:val="0"/>
              </w:numPr>
              <w:jc w:val="center"/>
              <w:rPr>
                <w:rFonts w:hint="eastAsia" w:ascii="方正仿宋_GB2312" w:hAnsi="方正仿宋_GB2312" w:eastAsia="方正仿宋_GB2312" w:cs="方正仿宋_GB2312"/>
                <w:b w:val="0"/>
                <w:bCs w:val="0"/>
                <w:sz w:val="28"/>
                <w:szCs w:val="28"/>
                <w:vertAlign w:val="baseline"/>
                <w:lang w:val="en-US" w:eastAsia="zh-CN"/>
              </w:rPr>
            </w:pPr>
          </w:p>
        </w:tc>
        <w:tc>
          <w:tcPr>
            <w:tcW w:w="471" w:type="pct"/>
            <w:noWrap w:val="0"/>
            <w:vAlign w:val="top"/>
          </w:tcPr>
          <w:p>
            <w:pPr>
              <w:numPr>
                <w:ilvl w:val="0"/>
                <w:numId w:val="0"/>
              </w:numPr>
              <w:jc w:val="center"/>
              <w:rPr>
                <w:rFonts w:hint="eastAsia" w:ascii="方正仿宋_GB2312" w:hAnsi="方正仿宋_GB2312" w:eastAsia="方正仿宋_GB2312" w:cs="方正仿宋_GB2312"/>
                <w:b w:val="0"/>
                <w:bCs w:val="0"/>
                <w:sz w:val="28"/>
                <w:szCs w:val="28"/>
                <w:vertAlign w:val="baseline"/>
                <w:lang w:val="en-US" w:eastAsia="zh-CN"/>
              </w:rPr>
            </w:pPr>
          </w:p>
        </w:tc>
        <w:tc>
          <w:tcPr>
            <w:tcW w:w="488" w:type="pct"/>
            <w:noWrap w:val="0"/>
            <w:vAlign w:val="top"/>
          </w:tcPr>
          <w:p>
            <w:pPr>
              <w:numPr>
                <w:ilvl w:val="0"/>
                <w:numId w:val="0"/>
              </w:numPr>
              <w:jc w:val="center"/>
              <w:rPr>
                <w:rFonts w:hint="eastAsia" w:ascii="方正仿宋_GB2312" w:hAnsi="方正仿宋_GB2312" w:eastAsia="方正仿宋_GB2312" w:cs="方正仿宋_GB2312"/>
                <w:b w:val="0"/>
                <w:bCs w:val="0"/>
                <w:sz w:val="28"/>
                <w:szCs w:val="28"/>
                <w:vertAlign w:val="baseline"/>
                <w:lang w:val="en-US" w:eastAsia="zh-CN"/>
              </w:rPr>
            </w:pPr>
          </w:p>
        </w:tc>
        <w:tc>
          <w:tcPr>
            <w:tcW w:w="555" w:type="pct"/>
            <w:noWrap w:val="0"/>
            <w:vAlign w:val="top"/>
          </w:tcPr>
          <w:p>
            <w:pPr>
              <w:numPr>
                <w:ilvl w:val="0"/>
                <w:numId w:val="0"/>
              </w:numPr>
              <w:jc w:val="center"/>
              <w:rPr>
                <w:rFonts w:hint="eastAsia" w:ascii="方正仿宋_GB2312" w:hAnsi="方正仿宋_GB2312" w:eastAsia="方正仿宋_GB2312" w:cs="方正仿宋_GB2312"/>
                <w:b w:val="0"/>
                <w:bCs w:val="0"/>
                <w:sz w:val="28"/>
                <w:szCs w:val="28"/>
                <w:vertAlign w:val="baseline"/>
                <w:lang w:val="en-US" w:eastAsia="zh-CN"/>
              </w:rPr>
            </w:pPr>
          </w:p>
        </w:tc>
        <w:tc>
          <w:tcPr>
            <w:tcW w:w="555" w:type="pct"/>
            <w:noWrap w:val="0"/>
            <w:vAlign w:val="top"/>
          </w:tcPr>
          <w:p>
            <w:pPr>
              <w:numPr>
                <w:ilvl w:val="0"/>
                <w:numId w:val="0"/>
              </w:numPr>
              <w:jc w:val="center"/>
              <w:rPr>
                <w:rFonts w:hint="eastAsia" w:ascii="方正仿宋_GB2312" w:hAnsi="方正仿宋_GB2312" w:eastAsia="方正仿宋_GB2312" w:cs="方正仿宋_GB2312"/>
                <w:b w:val="0"/>
                <w:bCs w:val="0"/>
                <w:sz w:val="28"/>
                <w:szCs w:val="28"/>
                <w:vertAlign w:val="baseline"/>
                <w:lang w:val="en-US" w:eastAsia="zh-CN"/>
              </w:rPr>
            </w:pPr>
          </w:p>
        </w:tc>
      </w:tr>
    </w:tbl>
    <w:p>
      <w:pPr>
        <w:numPr>
          <w:ilvl w:val="0"/>
          <w:numId w:val="0"/>
        </w:numPr>
        <w:jc w:val="both"/>
        <w:rPr>
          <w:rFonts w:hint="eastAsia" w:ascii="方正仿宋_GB2312" w:hAnsi="方正仿宋_GB2312" w:eastAsia="方正仿宋_GB2312" w:cs="方正仿宋_GB2312"/>
          <w:b/>
          <w:bCs/>
          <w:sz w:val="32"/>
          <w:szCs w:val="32"/>
          <w:lang w:val="en-US" w:eastAsia="zh-CN"/>
        </w:rPr>
        <w:sectPr>
          <w:pgSz w:w="16838" w:h="11906" w:orient="landscape"/>
          <w:pgMar w:top="1083" w:right="1440" w:bottom="1083" w:left="1440" w:header="851" w:footer="992" w:gutter="0"/>
          <w:pgNumType w:fmt="numberInDash"/>
          <w:cols w:space="720" w:num="1"/>
          <w:rtlGutter w:val="0"/>
          <w:docGrid w:type="lines" w:linePitch="314" w:charSpace="0"/>
        </w:sectPr>
      </w:pPr>
    </w:p>
    <w:p>
      <w:pPr>
        <w:numPr>
          <w:ilvl w:val="-1"/>
          <w:numId w:val="0"/>
        </w:numPr>
        <w:jc w:val="center"/>
        <w:rPr>
          <w:rFonts w:hint="eastAsia" w:ascii="方正小标宋_GBK" w:hAnsi="方正小标宋_GBK" w:eastAsia="方正小标宋_GBK" w:cs="方正小标宋_GBK"/>
          <w:b w:val="0"/>
          <w:bCs w:val="0"/>
          <w:color w:val="000000"/>
          <w:sz w:val="36"/>
          <w:szCs w:val="36"/>
          <w:lang w:val="en-US" w:eastAsia="zh-CN"/>
        </w:rPr>
      </w:pPr>
      <w:r>
        <w:rPr>
          <w:rFonts w:hint="eastAsia" w:ascii="方正小标宋_GBK" w:hAnsi="方正小标宋_GBK" w:eastAsia="方正小标宋_GBK" w:cs="方正小标宋_GBK"/>
          <w:b w:val="0"/>
          <w:bCs w:val="0"/>
          <w:color w:val="000000"/>
          <w:sz w:val="36"/>
          <w:szCs w:val="36"/>
          <w:lang w:val="en-US" w:eastAsia="zh-CN"/>
        </w:rPr>
        <w:t>备案审核结果</w:t>
      </w:r>
    </w:p>
    <w:tbl>
      <w:tblPr>
        <w:tblStyle w:val="13"/>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71"/>
        <w:gridCol w:w="1668"/>
        <w:gridCol w:w="1525"/>
        <w:gridCol w:w="2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862"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检测机构名称</w:t>
            </w:r>
          </w:p>
        </w:tc>
        <w:tc>
          <w:tcPr>
            <w:tcW w:w="3137" w:type="pct"/>
            <w:gridSpan w:val="3"/>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862"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检测机构地址</w:t>
            </w:r>
          </w:p>
        </w:tc>
        <w:tc>
          <w:tcPr>
            <w:tcW w:w="3137" w:type="pct"/>
            <w:gridSpan w:val="3"/>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1862"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备案地址</w:t>
            </w:r>
          </w:p>
        </w:tc>
        <w:tc>
          <w:tcPr>
            <w:tcW w:w="3137" w:type="pct"/>
            <w:gridSpan w:val="3"/>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1862"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备案检测资质类别</w:t>
            </w:r>
          </w:p>
        </w:tc>
        <w:tc>
          <w:tcPr>
            <w:tcW w:w="3137" w:type="pct"/>
            <w:gridSpan w:val="3"/>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exact"/>
          <w:jc w:val="center"/>
        </w:trPr>
        <w:tc>
          <w:tcPr>
            <w:tcW w:w="1862"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联系电话</w:t>
            </w:r>
          </w:p>
        </w:tc>
        <w:tc>
          <w:tcPr>
            <w:tcW w:w="921"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28"/>
                <w:szCs w:val="28"/>
                <w:vertAlign w:val="baseline"/>
                <w:lang w:val="en-US" w:eastAsia="zh-CN"/>
              </w:rPr>
            </w:pPr>
          </w:p>
        </w:tc>
        <w:tc>
          <w:tcPr>
            <w:tcW w:w="842"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邮政编码</w:t>
            </w:r>
          </w:p>
        </w:tc>
        <w:tc>
          <w:tcPr>
            <w:tcW w:w="1373"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862"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传 真</w:t>
            </w:r>
          </w:p>
        </w:tc>
        <w:tc>
          <w:tcPr>
            <w:tcW w:w="921"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28"/>
                <w:szCs w:val="28"/>
                <w:vertAlign w:val="baseline"/>
                <w:lang w:val="en-US" w:eastAsia="zh-CN"/>
              </w:rPr>
            </w:pPr>
          </w:p>
        </w:tc>
        <w:tc>
          <w:tcPr>
            <w:tcW w:w="842"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电子邮箱</w:t>
            </w:r>
          </w:p>
        </w:tc>
        <w:tc>
          <w:tcPr>
            <w:tcW w:w="1373"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862"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负责人</w:t>
            </w:r>
          </w:p>
        </w:tc>
        <w:tc>
          <w:tcPr>
            <w:tcW w:w="921"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28"/>
                <w:szCs w:val="28"/>
                <w:vertAlign w:val="baseline"/>
                <w:lang w:val="en-US" w:eastAsia="zh-CN"/>
              </w:rPr>
            </w:pPr>
          </w:p>
        </w:tc>
        <w:tc>
          <w:tcPr>
            <w:tcW w:w="842"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职称</w:t>
            </w:r>
          </w:p>
        </w:tc>
        <w:tc>
          <w:tcPr>
            <w:tcW w:w="1373"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862"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技术负责人</w:t>
            </w:r>
          </w:p>
        </w:tc>
        <w:tc>
          <w:tcPr>
            <w:tcW w:w="921"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28"/>
                <w:szCs w:val="28"/>
                <w:vertAlign w:val="baseline"/>
                <w:lang w:val="en-US" w:eastAsia="zh-CN"/>
              </w:rPr>
            </w:pPr>
          </w:p>
        </w:tc>
        <w:tc>
          <w:tcPr>
            <w:tcW w:w="842"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职称</w:t>
            </w:r>
          </w:p>
        </w:tc>
        <w:tc>
          <w:tcPr>
            <w:tcW w:w="1373"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862"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质量负责人</w:t>
            </w:r>
          </w:p>
        </w:tc>
        <w:tc>
          <w:tcPr>
            <w:tcW w:w="921"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28"/>
                <w:szCs w:val="28"/>
                <w:vertAlign w:val="baseline"/>
                <w:lang w:val="en-US" w:eastAsia="zh-CN"/>
              </w:rPr>
            </w:pPr>
          </w:p>
        </w:tc>
        <w:tc>
          <w:tcPr>
            <w:tcW w:w="842"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职称</w:t>
            </w:r>
          </w:p>
        </w:tc>
        <w:tc>
          <w:tcPr>
            <w:tcW w:w="1373"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exact"/>
          <w:jc w:val="center"/>
        </w:trPr>
        <w:tc>
          <w:tcPr>
            <w:tcW w:w="1862"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检测场所</w:t>
            </w:r>
          </w:p>
        </w:tc>
        <w:tc>
          <w:tcPr>
            <w:tcW w:w="3137" w:type="pct"/>
            <w:gridSpan w:val="3"/>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exact"/>
          <w:jc w:val="center"/>
        </w:trPr>
        <w:tc>
          <w:tcPr>
            <w:tcW w:w="1862"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检测仪器设备配备</w:t>
            </w:r>
          </w:p>
        </w:tc>
        <w:tc>
          <w:tcPr>
            <w:tcW w:w="3137" w:type="pct"/>
            <w:gridSpan w:val="3"/>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862"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检测人员配备</w:t>
            </w:r>
          </w:p>
        </w:tc>
        <w:tc>
          <w:tcPr>
            <w:tcW w:w="3137" w:type="pct"/>
            <w:gridSpan w:val="3"/>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862"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质量保证体系</w:t>
            </w:r>
          </w:p>
        </w:tc>
        <w:tc>
          <w:tcPr>
            <w:tcW w:w="3137" w:type="pct"/>
            <w:gridSpan w:val="3"/>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8" w:hRule="atLeast"/>
          <w:jc w:val="center"/>
        </w:trPr>
        <w:tc>
          <w:tcPr>
            <w:tcW w:w="5000" w:type="pct"/>
            <w:gridSpan w:val="4"/>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审核意见：</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760" w:firstLineChars="1700"/>
              <w:jc w:val="both"/>
              <w:textAlignment w:val="auto"/>
              <w:rPr>
                <w:rFonts w:hint="eastAsia" w:ascii="仿宋_GB2312" w:hAnsi="仿宋_GB2312" w:eastAsia="仿宋_GB2312" w:cs="仿宋_GB2312"/>
                <w:sz w:val="28"/>
                <w:szCs w:val="28"/>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760" w:firstLineChars="1700"/>
              <w:jc w:val="both"/>
              <w:textAlignment w:val="auto"/>
              <w:rPr>
                <w:rFonts w:hint="eastAsia" w:ascii="仿宋_GB2312" w:hAnsi="仿宋_GB2312" w:eastAsia="仿宋_GB2312" w:cs="仿宋_GB2312"/>
                <w:sz w:val="28"/>
                <w:szCs w:val="28"/>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760" w:firstLineChars="1700"/>
              <w:jc w:val="both"/>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审核部门（签章）</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720" w:firstLineChars="2400"/>
              <w:jc w:val="both"/>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862"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备 注</w:t>
            </w:r>
          </w:p>
        </w:tc>
        <w:tc>
          <w:tcPr>
            <w:tcW w:w="3137" w:type="pct"/>
            <w:gridSpan w:val="3"/>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28"/>
                <w:szCs w:val="28"/>
                <w:vertAlign w:val="baseline"/>
                <w:lang w:val="en-US" w:eastAsia="zh-CN"/>
              </w:rPr>
            </w:pPr>
          </w:p>
        </w:tc>
      </w:tr>
    </w:tbl>
    <w:p>
      <w:bookmarkStart w:id="0" w:name="_GoBack"/>
      <w:bookmarkEnd w:id="0"/>
    </w:p>
    <w:sectPr>
      <w:pgSz w:w="11906" w:h="16838"/>
      <w:pgMar w:top="2098" w:right="1474" w:bottom="1984" w:left="1587" w:header="851" w:footer="992" w:gutter="0"/>
      <w:pgNumType w:fmt="numberInDash"/>
      <w:cols w:space="720" w:num="1"/>
      <w:rtlGutter w:val="0"/>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仿宋_GB2312">
    <w:altName w:val="方正仿宋_GBK"/>
    <w:panose1 w:val="02000000000000000000"/>
    <w:charset w:val="86"/>
    <w:family w:val="auto"/>
    <w:pitch w:val="default"/>
    <w:sig w:usb0="00000000" w:usb1="00000000"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Lucida Sans Unicode">
    <w:panose1 w:val="020B0602030504020204"/>
    <w:charset w:val="00"/>
    <w:family w:val="auto"/>
    <w:pitch w:val="default"/>
    <w:sig w:usb0="80001AFF" w:usb1="0000396B" w:usb2="00000000" w:usb3="00000000" w:csb0="0000003F" w:csb1="D7F70000"/>
  </w:font>
  <w:font w:name="DejaVu Math TeX Gyre">
    <w:panose1 w:val="02000503000000000000"/>
    <w:charset w:val="00"/>
    <w:family w:val="auto"/>
    <w:pitch w:val="default"/>
    <w:sig w:usb0="A10000EF" w:usb1="4201F9EE" w:usb2="02000000" w:usb3="00000000" w:csb0="60000193" w:csb1="0DD40000"/>
  </w:font>
  <w:font w:name="方正宋体S-超大字符集">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w:pict>
        <v:shape id="_x0000_s3074" o:spid="_x0000_s3074" o:spt="202" type="#_x0000_t202" style="position:absolute;left:0pt;margin-top:-18.45pt;height:38.75pt;width:36.3pt;mso-position-horizontal:outside;mso-position-horizontal-relative:margin;z-index:251660288;mso-width-relative:page;mso-height-relative:page;" filled="f" stroked="f" coordsize="21600,21600">
          <v:path/>
          <v:fill on="f" focussize="0,0"/>
          <v:stroke on="f"/>
          <v:imagedata o:title=""/>
          <o:lock v:ext="edit" aspectratio="f"/>
          <v:textbox inset="0mm,0mm,0mm,0mm">
            <w:txbxContent>
              <w:p>
                <w:pPr>
                  <w:pStyle w:val="9"/>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napToGrid/>
      <w:spacing w:line="240" w:lineRule="exact"/>
      <w:ind w:left="4788" w:leftChars="2280" w:firstLine="5600" w:firstLineChars="2000"/>
      <w:rPr>
        <w:b/>
        <w:bCs/>
        <w:color w:val="005192"/>
        <w:sz w:val="28"/>
        <w:szCs w:val="44"/>
        <w:lang w:eastAsia="zh-CN"/>
      </w:rPr>
    </w:pPr>
    <w:r>
      <w:rPr>
        <w:sz w:val="28"/>
      </w:rPr>
      <w:pict>
        <v:shape id="_x0000_s3075" o:spid="_x0000_s3075" o:spt="202" type="#_x0000_t202" style="position:absolute;left:0pt;margin-top:-18.45pt;height:144pt;width:144pt;mso-position-horizontal:outside;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9"/>
                </w:pPr>
                <w:r>
                  <w:fldChar w:fldCharType="begin"/>
                </w:r>
                <w:r>
                  <w:instrText xml:space="preserve"> PAGE  \* MERGEFORMAT </w:instrText>
                </w:r>
                <w:r>
                  <w:fldChar w:fldCharType="separate"/>
                </w:r>
                <w:r>
                  <w:t>13</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3076" o:spid="_x0000_s3076" o:spt="202" type="#_x0000_t202" style="position:absolute;left:0pt;margin-top:-18.45pt;height:144pt;width:144pt;mso-position-horizontal:outside;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3</w:t>
                </w:r>
                <w:r>
                  <w:rPr>
                    <w:rFonts w:hint="eastAsia" w:asciiTheme="majorEastAsia" w:hAnsiTheme="majorEastAsia" w:eastAsiaTheme="majorEastAsia" w:cstheme="majorEastAsia"/>
                    <w:sz w:val="28"/>
                    <w:szCs w:val="28"/>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3077" o:spid="_x0000_s3077" o:spt="202" type="#_x0000_t202" style="position:absolute;left:0pt;margin-top:-18.45pt;height:144pt;width:144pt;mso-position-horizontal:outside;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pPr>
                  <w:pStyle w:val="9"/>
                </w:pPr>
                <w:r>
                  <w:fldChar w:fldCharType="begin"/>
                </w:r>
                <w:r>
                  <w:instrText xml:space="preserve"> PAGE  \* MERGEFORMAT </w:instrText>
                </w:r>
                <w:r>
                  <w:fldChar w:fldCharType="separate"/>
                </w:r>
                <w:r>
                  <w:t>9</w:t>
                </w:r>
                <w: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3078" o:spid="_x0000_s3078" o:spt="202" type="#_x0000_t202" style="position:absolute;left:0pt;margin-top:-18.45pt;height:144pt;width:144pt;mso-position-horizontal:outside;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12</w:t>
                </w:r>
                <w:r>
                  <w:rPr>
                    <w:rFonts w:hint="eastAsia" w:asciiTheme="majorEastAsia" w:hAnsiTheme="majorEastAsia" w:eastAsiaTheme="majorEastAsia" w:cstheme="majorEastAsia"/>
                    <w:sz w:val="28"/>
                    <w:szCs w:val="28"/>
                  </w:rP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autoSpaceDE/>
      <w:autoSpaceDN/>
      <w:textAlignment w:val="center"/>
      <w:rPr>
        <w:lang w:eastAsia="zh-CN"/>
      </w:rPr>
    </w:pPr>
    <w:r>
      <w:rPr>
        <w:rFonts w:hint="eastAsia"/>
        <w:lang w:eastAsia="zh-CN"/>
      </w:rPr>
      <w:pict>
        <v:line id="直接连接符 4" o:spid="_x0000_s3073" o:spt="20" style="position:absolute;left:0pt;flip:x;margin-left:442.55pt;margin-top:54.05pt;height:0.3pt;width:0.75pt;z-index:251659264;mso-width-relative:page;mso-height-relative:page;" filled="f" stroked="t" coordsize="21600,21600" o:gfxdata="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eb0MM2AAAAAsBAAAPAAAAAAAAAAEAIAAAACIAAABkcnMvZG93bnJldi54bWxQSwEC&#10;FAAUAAAACACHTuJADd5mt/QBAAC+AwAADgAAAAAAAAABACAAAAAnAQAAZHJzL2Uyb0RvYy54bWxQ&#10;SwUGAAAAAAYABgBZAQAAjQUAAAAA&#10;">
          <v:path arrowok="t"/>
          <v:fill on="f" focussize="0,0"/>
          <v:stroke weight="1.75pt" color="#005192" joinstyle="round"/>
          <v:imagedata o:title=""/>
          <o:lock v:ext="edit" aspectratio="f"/>
        </v:lin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78FB37"/>
    <w:multiLevelType w:val="singleLevel"/>
    <w:tmpl w:val="8478FB37"/>
    <w:lvl w:ilvl="0" w:tentative="0">
      <w:start w:val="1"/>
      <w:numFmt w:val="decimal"/>
      <w:pStyle w:val="3"/>
      <w:lvlText w:val="%1."/>
      <w:lvlJc w:val="left"/>
      <w:pPr>
        <w:tabs>
          <w:tab w:val="left" w:pos="2040"/>
        </w:tabs>
        <w:ind w:left="2040" w:hanging="360"/>
      </w:pPr>
    </w:lvl>
  </w:abstractNum>
  <w:abstractNum w:abstractNumId="1">
    <w:nsid w:val="BCC3EB31"/>
    <w:multiLevelType w:val="singleLevel"/>
    <w:tmpl w:val="BCC3EB31"/>
    <w:lvl w:ilvl="0" w:tentative="0">
      <w:start w:val="7"/>
      <w:numFmt w:val="chineseCounting"/>
      <w:suff w:val="nothing"/>
      <w:lvlText w:val="（%1）"/>
      <w:lvlJc w:val="left"/>
      <w:rPr>
        <w:rFonts w:hint="eastAsia"/>
      </w:rPr>
    </w:lvl>
  </w:abstractNum>
  <w:abstractNum w:abstractNumId="2">
    <w:nsid w:val="CB28D04A"/>
    <w:multiLevelType w:val="singleLevel"/>
    <w:tmpl w:val="CB28D04A"/>
    <w:lvl w:ilvl="0" w:tentative="0">
      <w:start w:val="1"/>
      <w:numFmt w:val="decimal"/>
      <w:pStyle w:val="5"/>
      <w:lvlText w:val="%1."/>
      <w:lvlJc w:val="left"/>
      <w:pPr>
        <w:tabs>
          <w:tab w:val="left" w:pos="360"/>
        </w:tabs>
        <w:ind w:left="360" w:hanging="360"/>
      </w:pPr>
    </w:lvl>
  </w:abstractNum>
  <w:abstractNum w:abstractNumId="3">
    <w:nsid w:val="F57336A7"/>
    <w:multiLevelType w:val="singleLevel"/>
    <w:tmpl w:val="F57336A7"/>
    <w:lvl w:ilvl="0" w:tentative="0">
      <w:start w:val="1"/>
      <w:numFmt w:val="decimal"/>
      <w:pStyle w:val="2"/>
      <w:lvlText w:val="%1."/>
      <w:lvlJc w:val="left"/>
      <w:pPr>
        <w:tabs>
          <w:tab w:val="left" w:pos="780"/>
        </w:tabs>
        <w:ind w:left="780" w:hanging="360"/>
      </w:pPr>
    </w:lvl>
  </w:abstractNum>
  <w:abstractNum w:abstractNumId="4">
    <w:nsid w:val="1EA7670B"/>
    <w:multiLevelType w:val="singleLevel"/>
    <w:tmpl w:val="1EA7670B"/>
    <w:lvl w:ilvl="0" w:tentative="0">
      <w:start w:val="12"/>
      <w:numFmt w:val="chineseCounting"/>
      <w:suff w:val="nothing"/>
      <w:lvlText w:val="第%1条　"/>
      <w:lvlJc w:val="left"/>
      <w:rPr>
        <w:rFonts w:hint="eastAsia"/>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false"/>
  <w:bordersDoNotSurroundFooter w:val="false"/>
  <w:trackRevisions w:val="true"/>
  <w:documentProtection w:enforcement="0"/>
  <w:displayHorizontalDrawingGridEvery w:val="1"/>
  <w:displayVerticalDrawingGridEvery w:val="1"/>
  <w:noPunctuationKerning w:val="true"/>
  <w:hdrShapeDefaults>
    <o:shapelayout v:ext="edit">
      <o:idmap v:ext="edit" data="3"/>
    </o:shapelayout>
  </w:hdrShapeDefaults>
  <w:compat>
    <w:doNotExpandShiftReturn/>
    <w:doNotWrapTextWithPunct/>
    <w:doNotUseEastAsianBreakRules/>
    <w:useFELayout/>
    <w:doNotUseIndentAsNumberingTabStop/>
    <w:splitPgBreakAndParaMark/>
    <w:compatSetting w:name="compatibilityMode" w:uri="http://schemas.microsoft.com/office/word" w:val="12"/>
  </w:compat>
  <w:docVars>
    <w:docVar w:name="commondata" w:val="eyJoZGlkIjoiMzEwNTM5NzYwMDRjMzkwZTVkZjY2ODkwMGIxNGU0OTUifQ=="/>
  </w:docVars>
  <w:rsids>
    <w:rsidRoot w:val="00000000"/>
    <w:rsid w:val="01DC48F5"/>
    <w:rsid w:val="07AB5EF6"/>
    <w:rsid w:val="0A3C118F"/>
    <w:rsid w:val="0F9D2C6D"/>
    <w:rsid w:val="11E76498"/>
    <w:rsid w:val="156D345C"/>
    <w:rsid w:val="159D7EA6"/>
    <w:rsid w:val="18846D0A"/>
    <w:rsid w:val="1912640D"/>
    <w:rsid w:val="1930608D"/>
    <w:rsid w:val="1B536EB9"/>
    <w:rsid w:val="1C5B6EF1"/>
    <w:rsid w:val="233F1B82"/>
    <w:rsid w:val="245B11E4"/>
    <w:rsid w:val="249A69FC"/>
    <w:rsid w:val="25E26529"/>
    <w:rsid w:val="27815053"/>
    <w:rsid w:val="297A1E97"/>
    <w:rsid w:val="2B3963CB"/>
    <w:rsid w:val="2DB26E9E"/>
    <w:rsid w:val="305B205D"/>
    <w:rsid w:val="35162A11"/>
    <w:rsid w:val="3E384A82"/>
    <w:rsid w:val="40881C29"/>
    <w:rsid w:val="40F23387"/>
    <w:rsid w:val="435F65CC"/>
    <w:rsid w:val="4BDC13B2"/>
    <w:rsid w:val="50AA42C7"/>
    <w:rsid w:val="53525116"/>
    <w:rsid w:val="55510161"/>
    <w:rsid w:val="5A8B2ED4"/>
    <w:rsid w:val="5B1635EF"/>
    <w:rsid w:val="5D796E7F"/>
    <w:rsid w:val="5DA87DE0"/>
    <w:rsid w:val="5EF55D84"/>
    <w:rsid w:val="636563C7"/>
    <w:rsid w:val="63BF7B45"/>
    <w:rsid w:val="66047591"/>
    <w:rsid w:val="68C328AC"/>
    <w:rsid w:val="6CA71649"/>
    <w:rsid w:val="702E14D6"/>
    <w:rsid w:val="757960C7"/>
    <w:rsid w:val="75AC7FBA"/>
    <w:rsid w:val="765F2AF5"/>
    <w:rsid w:val="78687447"/>
    <w:rsid w:val="7B3E7771"/>
    <w:rsid w:val="BFF17AF0"/>
    <w:rsid w:val="DDFBAA1A"/>
    <w:rsid w:val="DFD76F44"/>
    <w:rsid w:val="F756025D"/>
    <w:rsid w:val="FAAF1D3A"/>
    <w:rsid w:val="FFF2D06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List Number 2"/>
    <w:basedOn w:val="1"/>
    <w:next w:val="3"/>
    <w:qFormat/>
    <w:uiPriority w:val="0"/>
    <w:pPr>
      <w:numPr>
        <w:ilvl w:val="0"/>
        <w:numId w:val="1"/>
      </w:numPr>
    </w:pPr>
  </w:style>
  <w:style w:type="paragraph" w:styleId="3">
    <w:name w:val="List Number 5"/>
    <w:basedOn w:val="1"/>
    <w:next w:val="4"/>
    <w:qFormat/>
    <w:uiPriority w:val="0"/>
    <w:pPr>
      <w:numPr>
        <w:ilvl w:val="0"/>
        <w:numId w:val="2"/>
      </w:numPr>
    </w:pPr>
  </w:style>
  <w:style w:type="paragraph" w:styleId="4">
    <w:name w:val="List"/>
    <w:basedOn w:val="1"/>
    <w:qFormat/>
    <w:uiPriority w:val="0"/>
    <w:pPr>
      <w:ind w:left="200" w:hanging="200" w:hangingChars="200"/>
    </w:pPr>
    <w:rPr>
      <w:sz w:val="28"/>
      <w:szCs w:val="20"/>
    </w:rPr>
  </w:style>
  <w:style w:type="paragraph" w:styleId="5">
    <w:name w:val="List Number"/>
    <w:basedOn w:val="1"/>
    <w:next w:val="2"/>
    <w:qFormat/>
    <w:uiPriority w:val="0"/>
    <w:pPr>
      <w:numPr>
        <w:ilvl w:val="0"/>
        <w:numId w:val="3"/>
      </w:numPr>
    </w:pPr>
  </w:style>
  <w:style w:type="paragraph" w:styleId="6">
    <w:name w:val="annotation text"/>
    <w:basedOn w:val="1"/>
    <w:qFormat/>
    <w:uiPriority w:val="0"/>
    <w:pPr>
      <w:jc w:val="left"/>
    </w:pPr>
  </w:style>
  <w:style w:type="paragraph" w:styleId="7">
    <w:name w:val="Body Text"/>
    <w:basedOn w:val="1"/>
    <w:semiHidden/>
    <w:qFormat/>
    <w:uiPriority w:val="0"/>
    <w:rPr>
      <w:rFonts w:ascii="仿宋" w:hAnsi="仿宋" w:eastAsia="仿宋" w:cs="仿宋"/>
      <w:sz w:val="25"/>
      <w:szCs w:val="25"/>
      <w:lang w:val="en-US" w:eastAsia="en-US" w:bidi="ar-SA"/>
    </w:rPr>
  </w:style>
  <w:style w:type="paragraph" w:styleId="8">
    <w:name w:val="Body Text Indent"/>
    <w:basedOn w:val="1"/>
    <w:unhideWhenUsed/>
    <w:qFormat/>
    <w:uiPriority w:val="0"/>
    <w:pPr>
      <w:spacing w:beforeLines="0" w:afterLines="0"/>
      <w:ind w:firstLine="300" w:firstLineChars="100"/>
    </w:pPr>
    <w:rPr>
      <w:rFonts w:hint="default"/>
      <w:sz w:val="30"/>
      <w:szCs w:val="22"/>
    </w:rPr>
  </w:style>
  <w:style w:type="paragraph" w:styleId="9">
    <w:name w:val="footer"/>
    <w:basedOn w:val="1"/>
    <w:unhideWhenUsed/>
    <w:qFormat/>
    <w:uiPriority w:val="0"/>
    <w:pPr>
      <w:tabs>
        <w:tab w:val="center" w:pos="4153"/>
        <w:tab w:val="right" w:pos="8306"/>
      </w:tabs>
      <w:snapToGrid w:val="0"/>
    </w:pPr>
    <w:rPr>
      <w:sz w:val="18"/>
      <w:szCs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Normal (Web)"/>
    <w:basedOn w:val="1"/>
    <w:qFormat/>
    <w:uiPriority w:val="0"/>
    <w:pPr>
      <w:spacing w:beforeAutospacing="1" w:afterAutospacing="1"/>
    </w:pPr>
    <w:rPr>
      <w:rFonts w:cs="Times New Roman"/>
      <w:sz w:val="24"/>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
    <w:name w:val="Body Text Indent 2"/>
    <w:basedOn w:val="1"/>
    <w:qFormat/>
    <w:uiPriority w:val="0"/>
    <w:pPr>
      <w:spacing w:after="120" w:afterLines="0" w:line="480" w:lineRule="auto"/>
      <w:ind w:left="200" w:left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3074" textRotate="1"/>
    <customShpInfo spid="_x0000_s3073"/>
    <customShpInfo spid="_x0000_s3075" textRotate="1"/>
    <customShpInfo spid="_x0000_s3076" textRotate="1"/>
    <customShpInfo spid="_x0000_s3077" textRotate="1"/>
    <customShpInfo spid="_x0000_s307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38</Pages>
  <Words>5771</Words>
  <Characters>5797</Characters>
  <TotalTime>82</TotalTime>
  <ScaleCrop>false</ScaleCrop>
  <LinksUpToDate>false</LinksUpToDate>
  <CharactersWithSpaces>5856</CharactersWithSpaces>
  <Application>WPS Office_11.8.2.10587_F1E327BC-269C-435d-A152-05C5408002CA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2024-11-07T15:51:00Z</dcterms:created>
  <dc:creator>Apache POI</dc:creator>
  <cp:lastModifiedBy>greatwall</cp:lastModifiedBy>
  <cp:lastPrinted>2025-01-13T10:43:41Z</cp:lastPrinted>
  <dcterms:modified xsi:type="dcterms:W3CDTF">2025-01-13T10:43:47Z</dcterms:modified>
  <dc:title>海南省建设工程质量检测管理实施细则</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2052-11.8.2.10587</vt:lpwstr>
  </property>
  <property fmtid="{D5CDD505-2E9C-101B-9397-08002B2CF9AE}" pid="3" name="ICV">
    <vt:lpwstr>C18883A3DA8B41C98F917A9B1402A139_13</vt:lpwstr>
  </property>
  <property fmtid="{D5CDD505-2E9C-101B-9397-08002B2CF9AE}" pid="4" name="KSOTemplateDocerSaveRecord">
    <vt:lpwstr>eyJoZGlkIjoiYWNmOWU4Mjg3ZjMzMjllYTU2NzVlMjE3MGMwZjZiNzQiLCJ1c2VySWQiOiI0NDM5Njg3MTEifQ==</vt:lpwstr>
  </property>
</Properties>
</file>