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rPr>
          <w:rFonts w:hint="eastAsia"/>
          <w:lang w:val="en-GB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GB"/>
        </w:rPr>
      </w:pPr>
      <w:r>
        <w:rPr>
          <w:rFonts w:hint="eastAsia" w:ascii="宋体" w:hAnsi="宋体"/>
          <w:b/>
          <w:sz w:val="32"/>
          <w:szCs w:val="32"/>
          <w:lang w:val="en-GB"/>
        </w:rPr>
        <w:t>申</w:t>
      </w:r>
      <w:r>
        <w:rPr>
          <w:rFonts w:hint="eastAsia" w:ascii="宋体" w:hAnsi="宋体"/>
          <w:b/>
          <w:sz w:val="32"/>
          <w:szCs w:val="32"/>
          <w:lang w:val="en-GB" w:eastAsia="zh-CN"/>
        </w:rPr>
        <w:t>报</w:t>
      </w:r>
      <w:r>
        <w:rPr>
          <w:rFonts w:hint="eastAsia" w:ascii="宋体" w:hAnsi="宋体"/>
          <w:b/>
          <w:sz w:val="32"/>
          <w:szCs w:val="32"/>
          <w:lang w:val="en-GB"/>
        </w:rPr>
        <w:t>专业</w:t>
      </w:r>
    </w:p>
    <w:p>
      <w:pPr>
        <w:rPr>
          <w:rFonts w:hint="eastAsia"/>
          <w:lang w:val="en-GB"/>
        </w:rPr>
      </w:pPr>
    </w:p>
    <w:p>
      <w:r>
        <w:rPr>
          <w:rFonts w:hint="eastAsia" w:ascii="仿宋" w:hAnsi="仿宋" w:eastAsia="仿宋"/>
          <w:sz w:val="32"/>
          <w:szCs w:val="32"/>
        </w:rPr>
        <w:t>城市规划、建筑学(含景观建筑)、</w:t>
      </w:r>
      <w:r>
        <w:rPr>
          <w:rFonts w:hint="eastAsia" w:ascii="仿宋" w:hAnsi="仿宋" w:eastAsia="仿宋"/>
          <w:sz w:val="32"/>
          <w:szCs w:val="32"/>
          <w:lang w:eastAsia="zh-CN"/>
        </w:rPr>
        <w:t>建筑工程结构、</w:t>
      </w:r>
      <w:r>
        <w:rPr>
          <w:rFonts w:hint="eastAsia" w:ascii="仿宋" w:hAnsi="仿宋" w:eastAsia="仿宋"/>
          <w:sz w:val="32"/>
          <w:szCs w:val="32"/>
        </w:rPr>
        <w:t>岩土工程（含工程测量）、建筑工程(含建筑幕墙)、</w:t>
      </w:r>
      <w:r>
        <w:rPr>
          <w:rFonts w:hint="eastAsia" w:ascii="仿宋" w:hAnsi="仿宋" w:eastAsia="仿宋"/>
          <w:sz w:val="32"/>
          <w:szCs w:val="32"/>
          <w:lang w:eastAsia="zh-CN"/>
        </w:rPr>
        <w:t>工程检测、工程管理、建筑</w:t>
      </w:r>
      <w:r>
        <w:rPr>
          <w:rFonts w:hint="eastAsia" w:ascii="仿宋" w:hAnsi="仿宋" w:eastAsia="仿宋"/>
          <w:sz w:val="32"/>
          <w:szCs w:val="32"/>
        </w:rPr>
        <w:t>装饰工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程、给水排水（含消防设备）工程、暖通与空调工程、城</w:t>
      </w:r>
      <w:r>
        <w:rPr>
          <w:rFonts w:hint="eastAsia" w:ascii="仿宋" w:hAnsi="仿宋" w:eastAsia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/>
          <w:sz w:val="32"/>
          <w:szCs w:val="32"/>
        </w:rPr>
        <w:t>燃气工程、建筑电气工程（含建筑智能化）、设备安装、城市道路桥梁与交通工程、风景园林（含高尔夫球场）工程、建</w:t>
      </w:r>
      <w:r>
        <w:rPr>
          <w:rFonts w:hint="eastAsia" w:ascii="仿宋" w:hAnsi="仿宋" w:eastAsia="仿宋"/>
          <w:sz w:val="32"/>
          <w:szCs w:val="32"/>
          <w:lang w:eastAsia="zh-CN"/>
        </w:rPr>
        <w:t>筑</w:t>
      </w:r>
      <w:r>
        <w:rPr>
          <w:rFonts w:hint="eastAsia" w:ascii="仿宋" w:hAnsi="仿宋" w:eastAsia="仿宋"/>
          <w:sz w:val="32"/>
          <w:szCs w:val="32"/>
        </w:rPr>
        <w:t>工程定额与预算。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xNzZkMWYzZjA2NjM5Mzg1OWFkOTgxYWMxMzEwYzQifQ=="/>
  </w:docVars>
  <w:rsids>
    <w:rsidRoot w:val="003718B1"/>
    <w:rsid w:val="003718B1"/>
    <w:rsid w:val="00A14931"/>
    <w:rsid w:val="039E075F"/>
    <w:rsid w:val="05905FE0"/>
    <w:rsid w:val="0A29432B"/>
    <w:rsid w:val="2B7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150</Characters>
  <Lines>1</Lines>
  <Paragraphs>1</Paragraphs>
  <TotalTime>4</TotalTime>
  <ScaleCrop>false</ScaleCrop>
  <LinksUpToDate>false</LinksUpToDate>
  <CharactersWithSpaces>150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2021-05-19T06:51:00Z</dcterms:created>
  <dc:creator>User</dc:creator>
  <cp:lastModifiedBy>Administrator</cp:lastModifiedBy>
  <dcterms:modified xsi:type="dcterms:W3CDTF">2023-02-06T07:54:09Z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E001D34155D446CEBABB60878A4ACCC9</vt:lpwstr>
  </property>
</Properties>
</file>